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611E" w14:textId="08EC365B" w:rsidR="00C00EA9" w:rsidRPr="008C4DE6" w:rsidRDefault="00C00EA9">
      <w:pPr>
        <w:rPr>
          <w:sz w:val="36"/>
          <w:szCs w:val="36"/>
        </w:rPr>
      </w:pPr>
    </w:p>
    <w:p w14:paraId="66E175B8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namespace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OOP.Webinar.Pactics</w:t>
      </w:r>
      <w:proofErr w:type="spellEnd"/>
      <w:proofErr w:type="gramEnd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{ </w:t>
      </w:r>
    </w:p>
    <w:p w14:paraId="726DF759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public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class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r w:rsidRPr="008C4DE6">
        <w:rPr>
          <w:rFonts w:ascii="Cascadia Mono" w:hAnsi="Cascadia Mono" w:cs="Cascadia Mono"/>
          <w:color w:val="2B91AF"/>
          <w:kern w:val="0"/>
          <w:sz w:val="36"/>
          <w:szCs w:val="36"/>
        </w:rPr>
        <w:t>Person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Class &amp; Interface </w:t>
      </w:r>
      <w:proofErr w:type="gram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By</w:t>
      </w:r>
      <w:proofErr w:type="gram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Default Internal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Modifire</w:t>
      </w:r>
      <w:proofErr w:type="spellEnd"/>
    </w:p>
    <w:p w14:paraId="7FB6F38F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{</w:t>
      </w:r>
    </w:p>
    <w:p w14:paraId="28AABA40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protected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int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Id;</w:t>
      </w:r>
    </w:p>
    <w:p w14:paraId="38B7E21F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//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এখানে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দুটি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বিষয়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: </w:t>
      </w:r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১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.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ফিল্ড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২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.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মেথড</w:t>
      </w:r>
      <w:proofErr w:type="spellEnd"/>
    </w:p>
    <w:p w14:paraId="016A93EF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</w:t>
      </w:r>
      <w:proofErr w:type="gramStart"/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public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string</w:t>
      </w:r>
      <w:proofErr w:type="gramEnd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name;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Field king of variable </w:t>
      </w:r>
    </w:p>
    <w:p w14:paraId="70B9F50A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Field &amp; Method </w:t>
      </w:r>
      <w:proofErr w:type="gram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By</w:t>
      </w:r>
      <w:proofErr w:type="gram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Default Private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Modifire</w:t>
      </w:r>
      <w:proofErr w:type="spellEnd"/>
    </w:p>
    <w:p w14:paraId="28FA69D6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1. Public --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যে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কেহ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Access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করতে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পারবে</w:t>
      </w:r>
      <w:proofErr w:type="spellEnd"/>
      <w:r w:rsidRPr="008C4DE6">
        <w:rPr>
          <w:rFonts w:ascii="Nirmala UI" w:hAnsi="Nirmala UI" w:cs="Nirmala UI"/>
          <w:color w:val="008000"/>
          <w:kern w:val="0"/>
          <w:sz w:val="36"/>
          <w:szCs w:val="36"/>
        </w:rPr>
        <w:t>।</w:t>
      </w:r>
    </w:p>
    <w:p w14:paraId="29BAF6A8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//2. Private </w:t>
      </w:r>
      <w:proofErr w:type="gram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-- 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শুধু</w:t>
      </w:r>
      <w:proofErr w:type="spellEnd"/>
      <w:proofErr w:type="gram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বাউন্ডারির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ভিতরে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ব্যবহার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যাবে</w:t>
      </w:r>
      <w:proofErr w:type="spellEnd"/>
      <w:r w:rsidRPr="008C4DE6">
        <w:rPr>
          <w:rFonts w:ascii="Nirmala UI" w:hAnsi="Nirmala UI" w:cs="Nirmala UI"/>
          <w:color w:val="008000"/>
          <w:kern w:val="0"/>
          <w:sz w:val="36"/>
          <w:szCs w:val="36"/>
        </w:rPr>
        <w:t>।</w:t>
      </w:r>
    </w:p>
    <w:p w14:paraId="0495628D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//3. Protected --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প্রাইভেট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মত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পাবই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,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আর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পেরেন্ট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বা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বেস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ক্লাসে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এ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পাব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অন্য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কোন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ক্লাসে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পাব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</w:t>
      </w:r>
      <w:proofErr w:type="spellEnd"/>
      <w:r w:rsidRPr="008C4DE6">
        <w:rPr>
          <w:rFonts w:ascii="Nirmala UI" w:hAnsi="Nirmala UI" w:cs="Nirmala UI"/>
          <w:color w:val="008000"/>
          <w:kern w:val="0"/>
          <w:sz w:val="36"/>
          <w:szCs w:val="36"/>
        </w:rPr>
        <w:t>।</w:t>
      </w:r>
    </w:p>
    <w:p w14:paraId="71F274B1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//4. Internal -- Same Project a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thakle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paya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jabe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.</w:t>
      </w:r>
    </w:p>
    <w:p w14:paraId="7D73905A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808080"/>
          <w:kern w:val="0"/>
          <w:sz w:val="36"/>
          <w:szCs w:val="36"/>
        </w:rPr>
        <w:t>///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Cascadia Mono" w:hAnsi="Cascadia Mono" w:cs="Cascadia Mono"/>
          <w:color w:val="808080"/>
          <w:kern w:val="0"/>
          <w:sz w:val="36"/>
          <w:szCs w:val="36"/>
        </w:rPr>
        <w:t>&lt;summary&gt;</w:t>
      </w:r>
    </w:p>
    <w:p w14:paraId="5575B5D2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808080"/>
          <w:kern w:val="0"/>
          <w:sz w:val="36"/>
          <w:szCs w:val="36"/>
        </w:rPr>
        <w:t>///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</w:p>
    <w:p w14:paraId="1FCD0D23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    </w:t>
      </w:r>
      <w:r w:rsidRPr="008C4DE6">
        <w:rPr>
          <w:rFonts w:ascii="Cascadia Mono" w:hAnsi="Cascadia Mono" w:cs="Cascadia Mono"/>
          <w:color w:val="808080"/>
          <w:kern w:val="0"/>
          <w:sz w:val="36"/>
          <w:szCs w:val="36"/>
        </w:rPr>
        <w:t>///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Cascadia Mono" w:hAnsi="Cascadia Mono" w:cs="Cascadia Mono"/>
          <w:color w:val="808080"/>
          <w:kern w:val="0"/>
          <w:sz w:val="36"/>
          <w:szCs w:val="36"/>
        </w:rPr>
        <w:t>&lt;/summary&gt;</w:t>
      </w:r>
    </w:p>
    <w:p w14:paraId="187DB502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</w:t>
      </w:r>
      <w:proofErr w:type="gramStart"/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public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int</w:t>
      </w:r>
      <w:proofErr w:type="gramEnd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age;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অন্য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ডাটা</w:t>
      </w:r>
      <w:proofErr w:type="spellEnd"/>
    </w:p>
    <w:p w14:paraId="2995D788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Funtion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allways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Returnable</w:t>
      </w:r>
    </w:p>
    <w:p w14:paraId="747A5305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vb.net </w:t>
      </w:r>
      <w:proofErr w:type="spellStart"/>
      <w:proofErr w:type="gram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subro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otine</w:t>
      </w:r>
      <w:proofErr w:type="spellEnd"/>
      <w:proofErr w:type="gram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Return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করলে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একটা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আর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Courier New" w:hAnsi="Courier New" w:cs="Courier New"/>
          <w:color w:val="008000"/>
          <w:kern w:val="0"/>
          <w:sz w:val="36"/>
          <w:szCs w:val="36"/>
        </w:rPr>
        <w:t>‍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করলে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</w:p>
    <w:p w14:paraId="13CFE61F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মেথড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এবং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ফাংশন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এর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মধে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তেমন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কোন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পার্থক্য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নেই</w:t>
      </w:r>
      <w:proofErr w:type="spellEnd"/>
      <w:r w:rsidRPr="008C4DE6">
        <w:rPr>
          <w:rFonts w:ascii="Nirmala UI" w:hAnsi="Nirmala UI" w:cs="Nirmala UI"/>
          <w:color w:val="008000"/>
          <w:kern w:val="0"/>
          <w:sz w:val="36"/>
          <w:szCs w:val="36"/>
        </w:rPr>
        <w:t>।</w:t>
      </w:r>
    </w:p>
    <w:p w14:paraId="29BBFE1E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2C1089FC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</w:t>
      </w:r>
      <w:proofErr w:type="gramStart"/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public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void</w:t>
      </w:r>
      <w:proofErr w:type="gramEnd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Walk()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Void Method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Non Returnable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// Method Other Name Like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Oparation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</w:p>
    <w:p w14:paraId="118A4E29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{</w:t>
      </w:r>
    </w:p>
    <w:p w14:paraId="01E5248F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</w:t>
      </w:r>
      <w:proofErr w:type="spellStart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Console.WriteLine</w:t>
      </w:r>
      <w:proofErr w:type="spellEnd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();</w:t>
      </w:r>
    </w:p>
    <w:p w14:paraId="4EB83520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}</w:t>
      </w:r>
    </w:p>
    <w:p w14:paraId="0BDAE8CB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</w:t>
      </w:r>
      <w:proofErr w:type="gramStart"/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public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void</w:t>
      </w:r>
      <w:proofErr w:type="gramEnd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Talk()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</w:p>
    <w:p w14:paraId="682167E5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{</w:t>
      </w:r>
    </w:p>
    <w:p w14:paraId="649BA637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424466A5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}</w:t>
      </w:r>
    </w:p>
    <w:p w14:paraId="5522998A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2B69158E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Brief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Encaptulation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Isolation </w:t>
      </w:r>
    </w:p>
    <w:p w14:paraId="796CBAEE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কাজটাকে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ভাগ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বোঝায়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??</w:t>
      </w:r>
    </w:p>
    <w:p w14:paraId="5B4C2E33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1495508B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3F3F9B32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//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কোন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ইম্পিমেনটেশন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হাইড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মানে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Abstruction</w:t>
      </w:r>
      <w:proofErr w:type="spellEnd"/>
    </w:p>
    <w:p w14:paraId="06319792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    </w:t>
      </w:r>
    </w:p>
    <w:p w14:paraId="37907DAD" w14:textId="77777777" w:rsidR="008C4DE6" w:rsidRPr="008C4DE6" w:rsidRDefault="008C4DE6" w:rsidP="008C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}</w:t>
      </w:r>
    </w:p>
    <w:p w14:paraId="68EE0385" w14:textId="3D32342F" w:rsidR="00C00EA9" w:rsidRPr="008C4DE6" w:rsidRDefault="008C4DE6" w:rsidP="008C4DE6">
      <w:pPr>
        <w:rPr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}</w:t>
      </w:r>
    </w:p>
    <w:p w14:paraId="2C6C6B93" w14:textId="5667B2D4" w:rsidR="00C00EA9" w:rsidRPr="008C4DE6" w:rsidRDefault="00C00EA9">
      <w:pPr>
        <w:rPr>
          <w:sz w:val="36"/>
          <w:szCs w:val="36"/>
        </w:rPr>
      </w:pPr>
    </w:p>
    <w:p w14:paraId="3DAA9C44" w14:textId="77777777" w:rsidR="00C00EA9" w:rsidRPr="008C4DE6" w:rsidRDefault="00C00EA9" w:rsidP="00C00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namespce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ডাকনাম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ও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পুরো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হলো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</w:p>
    <w:p w14:paraId="63445358" w14:textId="5694C22A" w:rsidR="00C00EA9" w:rsidRPr="008C4DE6" w:rsidRDefault="00C00EA9" w:rsidP="00C00EA9">
      <w:pPr>
        <w:rPr>
          <w:rFonts w:ascii="Shonar Bangla" w:hAnsi="Shonar Bangla" w:cs="Shonar Bangla"/>
          <w:color w:val="008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NameSpace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যদি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ভিন্ন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হয়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তাহলে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Courier New" w:hAnsi="Courier New" w:cs="Courier New"/>
          <w:color w:val="008000"/>
          <w:kern w:val="0"/>
          <w:sz w:val="36"/>
          <w:szCs w:val="36"/>
        </w:rPr>
        <w:t>‍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সেম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নামে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ক্লাডিকলার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যায়</w:t>
      </w:r>
      <w:proofErr w:type="spellEnd"/>
    </w:p>
    <w:p w14:paraId="23E9BA86" w14:textId="58A5646B" w:rsidR="00182565" w:rsidRPr="008C4DE6" w:rsidRDefault="00182565" w:rsidP="00C00EA9">
      <w:pPr>
        <w:rPr>
          <w:rFonts w:ascii="Shonar Bangla" w:hAnsi="Shonar Bangla" w:cs="Shonar Bangla"/>
          <w:color w:val="008000"/>
          <w:kern w:val="0"/>
          <w:sz w:val="36"/>
          <w:szCs w:val="36"/>
        </w:rPr>
      </w:pPr>
    </w:p>
    <w:p w14:paraId="5C0A507C" w14:textId="12BE894E" w:rsidR="00182565" w:rsidRPr="008C4DE6" w:rsidRDefault="00182565" w:rsidP="00C00EA9">
      <w:pPr>
        <w:rPr>
          <w:rFonts w:ascii="Shonar Bangla" w:hAnsi="Shonar Bangla" w:cs="Shonar Bangla"/>
          <w:color w:val="008000"/>
          <w:kern w:val="0"/>
          <w:sz w:val="36"/>
          <w:szCs w:val="36"/>
        </w:rPr>
      </w:pPr>
    </w:p>
    <w:p w14:paraId="539A1E72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5A8ECB5C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namespce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ডাকনাম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ও</w:t>
      </w: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পুরো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হলো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</w:p>
    <w:p w14:paraId="331C815B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lastRenderedPageBreak/>
        <w:t xml:space="preserve">// </w:t>
      </w:r>
      <w:proofErr w:type="spell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NameSpace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যদি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ভিন্ন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হয়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তাহলে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r w:rsidRPr="008C4DE6">
        <w:rPr>
          <w:rFonts w:ascii="Courier New" w:hAnsi="Courier New" w:cs="Courier New"/>
          <w:color w:val="008000"/>
          <w:kern w:val="0"/>
          <w:sz w:val="36"/>
          <w:szCs w:val="36"/>
        </w:rPr>
        <w:t>‍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সেম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নামে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ক্লাডিকলার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করা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যায়</w:t>
      </w:r>
      <w:proofErr w:type="spellEnd"/>
    </w:p>
    <w:p w14:paraId="679B6057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//using </w:t>
      </w:r>
      <w:proofErr w:type="spellStart"/>
      <w:proofErr w:type="gramStart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OOP.Webinar.Pactics</w:t>
      </w:r>
      <w:proofErr w:type="spellEnd"/>
      <w:proofErr w:type="gram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>;</w:t>
      </w:r>
    </w:p>
    <w:p w14:paraId="4ECBD31B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//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নিজের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ঘরে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নিজের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চলবে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কিন্তু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গ্লোবালি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যদি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নিজেকে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জানাতে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চাই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তাহলে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পুরো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নাাম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জানাতে</w:t>
      </w:r>
      <w:proofErr w:type="spellEnd"/>
      <w:r w:rsidRPr="008C4DE6">
        <w:rPr>
          <w:rFonts w:ascii="Cascadia Mono" w:hAnsi="Cascadia Mono" w:cs="Cascadia Mono"/>
          <w:color w:val="008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Shonar Bangla" w:hAnsi="Shonar Bangla" w:cs="Shonar Bangla"/>
          <w:color w:val="008000"/>
          <w:kern w:val="0"/>
          <w:sz w:val="36"/>
          <w:szCs w:val="36"/>
        </w:rPr>
        <w:t>হবে</w:t>
      </w:r>
      <w:proofErr w:type="spellEnd"/>
      <w:r w:rsidRPr="008C4DE6">
        <w:rPr>
          <w:rFonts w:ascii="Nirmala UI" w:hAnsi="Nirmala UI" w:cs="Nirmala UI"/>
          <w:color w:val="008000"/>
          <w:kern w:val="0"/>
          <w:sz w:val="36"/>
          <w:szCs w:val="36"/>
        </w:rPr>
        <w:t>।</w:t>
      </w:r>
    </w:p>
    <w:p w14:paraId="7C6E830E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36A69E88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</w:p>
    <w:p w14:paraId="311C975B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namespace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OOPs</w:t>
      </w:r>
    </w:p>
    <w:p w14:paraId="30E750A1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{</w:t>
      </w:r>
    </w:p>
    <w:p w14:paraId="350D10C6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public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r w:rsidRPr="008C4DE6">
        <w:rPr>
          <w:rFonts w:ascii="Cascadia Mono" w:hAnsi="Cascadia Mono" w:cs="Cascadia Mono"/>
          <w:color w:val="0000FF"/>
          <w:kern w:val="0"/>
          <w:sz w:val="36"/>
          <w:szCs w:val="36"/>
        </w:rPr>
        <w:t>class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proofErr w:type="gramStart"/>
      <w:r w:rsidRPr="008C4DE6">
        <w:rPr>
          <w:rFonts w:ascii="Cascadia Mono" w:hAnsi="Cascadia Mono" w:cs="Cascadia Mono"/>
          <w:color w:val="2B91AF"/>
          <w:kern w:val="0"/>
          <w:sz w:val="36"/>
          <w:szCs w:val="36"/>
        </w:rPr>
        <w:t>Student</w:t>
      </w: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:</w:t>
      </w:r>
      <w:proofErr w:type="gramEnd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</w:t>
      </w:r>
      <w:proofErr w:type="spellStart"/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OOP.Webinar.Pactics.Person</w:t>
      </w:r>
      <w:proofErr w:type="spellEnd"/>
    </w:p>
    <w:p w14:paraId="51493F11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{</w:t>
      </w:r>
    </w:p>
    <w:p w14:paraId="02053F6E" w14:textId="77777777" w:rsidR="00182565" w:rsidRPr="008C4DE6" w:rsidRDefault="00182565" w:rsidP="00182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 xml:space="preserve">    }</w:t>
      </w:r>
    </w:p>
    <w:p w14:paraId="32A62A29" w14:textId="1E5F00AE" w:rsidR="00182565" w:rsidRPr="008C4DE6" w:rsidRDefault="00182565" w:rsidP="00182565">
      <w:pPr>
        <w:rPr>
          <w:sz w:val="36"/>
          <w:szCs w:val="36"/>
        </w:rPr>
      </w:pPr>
      <w:r w:rsidRPr="008C4DE6">
        <w:rPr>
          <w:rFonts w:ascii="Cascadia Mono" w:hAnsi="Cascadia Mono" w:cs="Cascadia Mono"/>
          <w:color w:val="000000"/>
          <w:kern w:val="0"/>
          <w:sz w:val="36"/>
          <w:szCs w:val="36"/>
        </w:rPr>
        <w:t>}</w:t>
      </w:r>
    </w:p>
    <w:p w14:paraId="6D0F8EF5" w14:textId="77777777" w:rsidR="00C00EA9" w:rsidRPr="008C4DE6" w:rsidRDefault="00C00EA9">
      <w:pPr>
        <w:rPr>
          <w:sz w:val="36"/>
          <w:szCs w:val="36"/>
        </w:rPr>
      </w:pPr>
    </w:p>
    <w:p w14:paraId="57C0535C" w14:textId="2415A2B4" w:rsidR="000B1C10" w:rsidRPr="008C4DE6" w:rsidRDefault="006B5551">
      <w:pPr>
        <w:rPr>
          <w:sz w:val="36"/>
          <w:szCs w:val="36"/>
        </w:rPr>
      </w:pPr>
      <w:r w:rsidRPr="008C4DE6">
        <w:rPr>
          <w:sz w:val="36"/>
          <w:szCs w:val="36"/>
        </w:rPr>
        <w:drawing>
          <wp:inline distT="0" distB="0" distL="0" distR="0" wp14:anchorId="3175A72F" wp14:editId="61644BD5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10" w:rsidRPr="008C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9"/>
    <w:rsid w:val="000B1C10"/>
    <w:rsid w:val="00182565"/>
    <w:rsid w:val="004A3929"/>
    <w:rsid w:val="006B5551"/>
    <w:rsid w:val="008C4DE6"/>
    <w:rsid w:val="00C0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8CC"/>
  <w15:chartTrackingRefBased/>
  <w15:docId w15:val="{D7DA2C02-3670-48C9-8A74-5013A3DB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Hasan Mahmud</dc:creator>
  <cp:keywords/>
  <dc:description/>
  <cp:lastModifiedBy>Md. Hasan Mahmud</cp:lastModifiedBy>
  <cp:revision>7</cp:revision>
  <dcterms:created xsi:type="dcterms:W3CDTF">2023-03-18T15:16:00Z</dcterms:created>
  <dcterms:modified xsi:type="dcterms:W3CDTF">2023-03-18T15:44:00Z</dcterms:modified>
</cp:coreProperties>
</file>