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58" w:rsidRPr="00504A58" w:rsidRDefault="00504A58" w:rsidP="00504A58">
      <w:pPr>
        <w:jc w:val="center"/>
        <w:rPr>
          <w:b/>
          <w:sz w:val="40"/>
          <w:szCs w:val="32"/>
        </w:rPr>
      </w:pPr>
      <w:bookmarkStart w:id="0" w:name="_GoBack"/>
      <w:r w:rsidRPr="00504A58">
        <w:rPr>
          <w:b/>
          <w:sz w:val="40"/>
          <w:szCs w:val="32"/>
        </w:rPr>
        <w:t>The String Rotates to the Left</w:t>
      </w:r>
    </w:p>
    <w:bookmarkEnd w:id="0"/>
    <w:p w:rsidR="00504A58" w:rsidRDefault="00504A58" w:rsidP="00504A58">
      <w:pPr>
        <w:spacing w:line="360" w:lineRule="auto"/>
        <w:rPr>
          <w:sz w:val="24"/>
        </w:rPr>
      </w:pPr>
      <w:r>
        <w:rPr>
          <w:b/>
          <w:sz w:val="28"/>
          <w:szCs w:val="28"/>
        </w:rPr>
        <w:t>Requirements</w:t>
      </w:r>
      <w:r>
        <w:rPr>
          <w:rFonts w:hint="eastAsia"/>
          <w:b/>
          <w:sz w:val="28"/>
          <w:szCs w:val="28"/>
        </w:rPr>
        <w:t>：</w:t>
      </w:r>
    </w:p>
    <w:p w:rsidR="00504A58" w:rsidRDefault="00504A58" w:rsidP="00504A58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(1) Enter a string and a non-negative integer N. It is required to rotate the string to the left N times.</w:t>
      </w:r>
    </w:p>
    <w:p w:rsidR="00504A58" w:rsidRDefault="00504A58" w:rsidP="00504A5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please let the user to g enter a non-empty string not exceeding 100 characters long and ending with a carriage return in line 1; line 2 gives a non-negative integer N.</w:t>
      </w:r>
    </w:p>
    <w:p w:rsidR="00504A58" w:rsidRDefault="00504A58" w:rsidP="00504A5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output the string rotated left N times in one line.</w:t>
      </w:r>
    </w:p>
    <w:p w:rsidR="00504A58" w:rsidRDefault="00504A58" w:rsidP="00504A58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504A58" w:rsidRDefault="00504A58" w:rsidP="00504A58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 xml:space="preserve">Input: </w:t>
      </w:r>
    </w:p>
    <w:p w:rsidR="00504A58" w:rsidRDefault="00504A58" w:rsidP="00504A58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Hello World!</w:t>
      </w:r>
    </w:p>
    <w:p w:rsidR="00504A58" w:rsidRDefault="00504A58" w:rsidP="00504A58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2</w:t>
      </w:r>
    </w:p>
    <w:p w:rsidR="00504A58" w:rsidRDefault="00504A58" w:rsidP="00504A58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Output:</w:t>
      </w:r>
    </w:p>
    <w:p w:rsidR="00504A58" w:rsidRDefault="00504A58" w:rsidP="00504A58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proofErr w:type="spellStart"/>
      <w:r>
        <w:rPr>
          <w:b/>
          <w:bCs/>
          <w:color w:val="7030A0"/>
          <w:sz w:val="24"/>
        </w:rPr>
        <w:t>llo</w:t>
      </w:r>
      <w:proofErr w:type="spellEnd"/>
      <w:r>
        <w:rPr>
          <w:b/>
          <w:bCs/>
          <w:color w:val="7030A0"/>
          <w:sz w:val="24"/>
        </w:rPr>
        <w:t xml:space="preserve"> </w:t>
      </w:r>
      <w:proofErr w:type="spellStart"/>
      <w:proofErr w:type="gramStart"/>
      <w:r>
        <w:rPr>
          <w:b/>
          <w:bCs/>
          <w:color w:val="7030A0"/>
          <w:sz w:val="24"/>
        </w:rPr>
        <w:t>World!He</w:t>
      </w:r>
      <w:proofErr w:type="spellEnd"/>
      <w:proofErr w:type="gramEnd"/>
    </w:p>
    <w:p w:rsidR="00835BA1" w:rsidRDefault="00835BA1"/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58"/>
    <w:rsid w:val="00504A58"/>
    <w:rsid w:val="0083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DFAE"/>
  <w15:chartTrackingRefBased/>
  <w15:docId w15:val="{6599D848-8D19-4BDA-9899-7D2C3022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1</cp:revision>
  <dcterms:created xsi:type="dcterms:W3CDTF">2023-05-18T18:13:00Z</dcterms:created>
  <dcterms:modified xsi:type="dcterms:W3CDTF">2023-05-18T18:13:00Z</dcterms:modified>
</cp:coreProperties>
</file>