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98BB" w14:textId="213ACF69" w:rsidR="008B6BBB" w:rsidRDefault="008B6BBB" w:rsidP="008B6B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aps/>
          <w:sz w:val="36"/>
          <w:szCs w:val="36"/>
        </w:rPr>
      </w:pPr>
      <w:r w:rsidRPr="008B6BBB">
        <w:rPr>
          <w:rFonts w:ascii="Arial" w:hAnsi="Arial" w:cs="Arial"/>
          <w:b/>
          <w:bCs/>
          <w:caps/>
          <w:sz w:val="36"/>
          <w:szCs w:val="36"/>
        </w:rPr>
        <w:t>Threats, Attacks and vulnerabIlıtıes:</w:t>
      </w:r>
    </w:p>
    <w:p w14:paraId="6A66AF92" w14:textId="6976555B" w:rsidR="002F2943" w:rsidRPr="002F2943" w:rsidRDefault="002F2943" w:rsidP="002F294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2F2943">
        <w:rPr>
          <w:rFonts w:ascii="Arial" w:hAnsi="Arial" w:cs="Arial"/>
          <w:sz w:val="28"/>
          <w:szCs w:val="28"/>
        </w:rPr>
        <w:t>he</w:t>
      </w:r>
      <w:r>
        <w:rPr>
          <w:rFonts w:ascii="Arial" w:hAnsi="Arial" w:cs="Arial"/>
          <w:sz w:val="28"/>
          <w:szCs w:val="28"/>
        </w:rPr>
        <w:t xml:space="preserve">re are </w:t>
      </w:r>
      <w:proofErr w:type="gramStart"/>
      <w:r>
        <w:rPr>
          <w:rFonts w:ascii="Arial" w:hAnsi="Arial" w:cs="Arial"/>
          <w:sz w:val="28"/>
          <w:szCs w:val="28"/>
        </w:rPr>
        <w:t>8</w:t>
      </w:r>
      <w:proofErr w:type="gramEnd"/>
      <w:r>
        <w:rPr>
          <w:rFonts w:ascii="Arial" w:hAnsi="Arial" w:cs="Arial"/>
          <w:sz w:val="28"/>
          <w:szCs w:val="28"/>
        </w:rPr>
        <w:t xml:space="preserve"> different subdomains of Domain-1:</w:t>
      </w:r>
    </w:p>
    <w:p w14:paraId="4034F5E2" w14:textId="4AC9AA7B" w:rsidR="008B6BBB" w:rsidRDefault="008B6BBB" w:rsidP="008B6BBB">
      <w:pPr>
        <w:rPr>
          <w:rFonts w:ascii="Arial" w:hAnsi="Arial" w:cs="Arial"/>
          <w:b/>
          <w:bCs/>
          <w:caps/>
          <w:sz w:val="36"/>
          <w:szCs w:val="36"/>
        </w:rPr>
      </w:pPr>
      <w:r>
        <w:rPr>
          <w:rFonts w:ascii="Arial" w:hAnsi="Arial" w:cs="Arial"/>
          <w:b/>
          <w:bCs/>
          <w:caps/>
          <w:sz w:val="36"/>
          <w:szCs w:val="36"/>
        </w:rPr>
        <w:tab/>
      </w:r>
    </w:p>
    <w:p w14:paraId="0979DA34" w14:textId="4115DA30" w:rsidR="008B6BBB" w:rsidRDefault="008B6BBB" w:rsidP="008B6BB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8B6BBB">
        <w:rPr>
          <w:rFonts w:ascii="Arial" w:hAnsi="Arial" w:cs="Arial"/>
          <w:sz w:val="32"/>
          <w:szCs w:val="32"/>
        </w:rPr>
        <w:t xml:space="preserve">Compare and contrast </w:t>
      </w:r>
      <w:proofErr w:type="gramStart"/>
      <w:r w:rsidRPr="008B6BBB">
        <w:rPr>
          <w:rFonts w:ascii="Arial" w:hAnsi="Arial" w:cs="Arial"/>
          <w:sz w:val="32"/>
          <w:szCs w:val="32"/>
        </w:rPr>
        <w:t>different types</w:t>
      </w:r>
      <w:proofErr w:type="gramEnd"/>
      <w:r w:rsidRPr="008B6BBB">
        <w:rPr>
          <w:rFonts w:ascii="Arial" w:hAnsi="Arial" w:cs="Arial"/>
          <w:sz w:val="32"/>
          <w:szCs w:val="32"/>
        </w:rPr>
        <w:t xml:space="preserve"> of social engineer</w:t>
      </w:r>
      <w:r>
        <w:rPr>
          <w:rFonts w:ascii="Arial" w:hAnsi="Arial" w:cs="Arial"/>
          <w:sz w:val="32"/>
          <w:szCs w:val="32"/>
        </w:rPr>
        <w:t>ing techniques.</w:t>
      </w:r>
    </w:p>
    <w:p w14:paraId="2A2E9FDA" w14:textId="77777777" w:rsidR="00E12BCA" w:rsidRDefault="00E12BCA" w:rsidP="00E12BCA">
      <w:pPr>
        <w:pStyle w:val="ListParagraph"/>
        <w:ind w:left="1428"/>
        <w:rPr>
          <w:rFonts w:ascii="Arial" w:hAnsi="Arial" w:cs="Arial"/>
          <w:sz w:val="32"/>
          <w:szCs w:val="32"/>
        </w:rPr>
      </w:pPr>
    </w:p>
    <w:p w14:paraId="05F4CBBE" w14:textId="3A6C0B47" w:rsidR="008B6BBB" w:rsidRDefault="008B6BBB" w:rsidP="008B6BB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B10EC6">
        <w:rPr>
          <w:rFonts w:ascii="Arial" w:hAnsi="Arial" w:cs="Arial"/>
          <w:sz w:val="32"/>
          <w:szCs w:val="32"/>
        </w:rPr>
        <w:t>Given a scenario, analyze potential indicators to determine the type of attack.</w:t>
      </w:r>
    </w:p>
    <w:p w14:paraId="558D034B" w14:textId="77777777" w:rsidR="00E12BCA" w:rsidRPr="00E12BCA" w:rsidRDefault="00E12BCA" w:rsidP="00E12BCA">
      <w:pPr>
        <w:pStyle w:val="ListParagraph"/>
        <w:rPr>
          <w:rFonts w:ascii="Arial" w:hAnsi="Arial" w:cs="Arial"/>
          <w:sz w:val="32"/>
          <w:szCs w:val="32"/>
        </w:rPr>
      </w:pPr>
    </w:p>
    <w:p w14:paraId="660E818E" w14:textId="77777777" w:rsidR="00E12BCA" w:rsidRPr="00B10EC6" w:rsidRDefault="00E12BCA" w:rsidP="00E12BCA">
      <w:pPr>
        <w:pStyle w:val="ListParagraph"/>
        <w:ind w:left="1428"/>
        <w:rPr>
          <w:rFonts w:ascii="Arial" w:hAnsi="Arial" w:cs="Arial"/>
          <w:sz w:val="32"/>
          <w:szCs w:val="32"/>
        </w:rPr>
      </w:pPr>
    </w:p>
    <w:p w14:paraId="44F25346" w14:textId="1B7F975A" w:rsidR="00196B7E" w:rsidRDefault="00196B7E" w:rsidP="008B6BB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Given a scenario, analyze associated with application </w:t>
      </w:r>
      <w:r w:rsidR="009723E0">
        <w:rPr>
          <w:rFonts w:ascii="Arial" w:hAnsi="Arial" w:cs="Arial"/>
          <w:sz w:val="32"/>
          <w:szCs w:val="32"/>
        </w:rPr>
        <w:t>attacks</w:t>
      </w:r>
      <w:r w:rsidR="00E12BCA">
        <w:rPr>
          <w:rFonts w:ascii="Arial" w:hAnsi="Arial" w:cs="Arial"/>
          <w:sz w:val="32"/>
          <w:szCs w:val="32"/>
        </w:rPr>
        <w:t>.</w:t>
      </w:r>
    </w:p>
    <w:p w14:paraId="4B4532CD" w14:textId="77777777" w:rsidR="00E12BCA" w:rsidRDefault="00E12BCA" w:rsidP="00E12BCA">
      <w:pPr>
        <w:pStyle w:val="ListParagraph"/>
        <w:ind w:left="1428"/>
        <w:rPr>
          <w:rFonts w:ascii="Arial" w:hAnsi="Arial" w:cs="Arial"/>
          <w:sz w:val="32"/>
          <w:szCs w:val="32"/>
        </w:rPr>
      </w:pPr>
    </w:p>
    <w:p w14:paraId="6CCECC29" w14:textId="5D8C703C" w:rsidR="008B6BBB" w:rsidRDefault="006107B5" w:rsidP="00D07279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Given a scenario,</w:t>
      </w:r>
      <w:r w:rsidR="00D07279">
        <w:rPr>
          <w:rFonts w:ascii="Arial" w:hAnsi="Arial" w:cs="Arial"/>
          <w:sz w:val="32"/>
          <w:szCs w:val="32"/>
        </w:rPr>
        <w:t xml:space="preserve"> </w:t>
      </w:r>
      <w:r w:rsidR="004D34C6">
        <w:rPr>
          <w:rFonts w:ascii="Arial" w:hAnsi="Arial" w:cs="Arial"/>
          <w:sz w:val="32"/>
          <w:szCs w:val="32"/>
        </w:rPr>
        <w:t>analyze potential indicators associated with network attacks.</w:t>
      </w:r>
    </w:p>
    <w:p w14:paraId="2FC84EFB" w14:textId="77777777" w:rsidR="00E12BCA" w:rsidRPr="00E12BCA" w:rsidRDefault="00E12BCA" w:rsidP="00E12BCA">
      <w:pPr>
        <w:pStyle w:val="ListParagraph"/>
        <w:rPr>
          <w:rFonts w:ascii="Arial" w:hAnsi="Arial" w:cs="Arial"/>
          <w:sz w:val="32"/>
          <w:szCs w:val="32"/>
        </w:rPr>
      </w:pPr>
    </w:p>
    <w:p w14:paraId="6DE2C5B9" w14:textId="77777777" w:rsidR="00E12BCA" w:rsidRDefault="00E12BCA" w:rsidP="00E12BCA">
      <w:pPr>
        <w:pStyle w:val="ListParagraph"/>
        <w:ind w:left="1428"/>
        <w:rPr>
          <w:rFonts w:ascii="Arial" w:hAnsi="Arial" w:cs="Arial"/>
          <w:sz w:val="32"/>
          <w:szCs w:val="32"/>
        </w:rPr>
      </w:pPr>
    </w:p>
    <w:p w14:paraId="269FBD46" w14:textId="40F0986C" w:rsidR="00F65845" w:rsidRDefault="00F65845" w:rsidP="00D07279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Explain different threat actors, vectors, and intelligence sources.</w:t>
      </w:r>
    </w:p>
    <w:p w14:paraId="7C90E353" w14:textId="77777777" w:rsidR="00E12BCA" w:rsidRDefault="00E12BCA" w:rsidP="00E12BCA">
      <w:pPr>
        <w:pStyle w:val="ListParagraph"/>
        <w:ind w:left="1428"/>
        <w:rPr>
          <w:rFonts w:ascii="Arial" w:hAnsi="Arial" w:cs="Arial"/>
          <w:sz w:val="32"/>
          <w:szCs w:val="32"/>
        </w:rPr>
      </w:pPr>
    </w:p>
    <w:p w14:paraId="31D1747E" w14:textId="5C56FEC1" w:rsidR="00F65845" w:rsidRDefault="00F65845" w:rsidP="00D07279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Explain the security concerns associated with </w:t>
      </w:r>
      <w:proofErr w:type="gramStart"/>
      <w:r>
        <w:rPr>
          <w:rFonts w:ascii="Arial" w:hAnsi="Arial" w:cs="Arial"/>
          <w:sz w:val="32"/>
          <w:szCs w:val="32"/>
        </w:rPr>
        <w:t>various types</w:t>
      </w:r>
      <w:proofErr w:type="gramEnd"/>
      <w:r>
        <w:rPr>
          <w:rFonts w:ascii="Arial" w:hAnsi="Arial" w:cs="Arial"/>
          <w:sz w:val="32"/>
          <w:szCs w:val="32"/>
        </w:rPr>
        <w:t xml:space="preserve"> of vulnerabilities.</w:t>
      </w:r>
    </w:p>
    <w:p w14:paraId="28FFB048" w14:textId="77777777" w:rsidR="00E12BCA" w:rsidRPr="00E12BCA" w:rsidRDefault="00E12BCA" w:rsidP="00E12BCA">
      <w:pPr>
        <w:pStyle w:val="ListParagraph"/>
        <w:rPr>
          <w:rFonts w:ascii="Arial" w:hAnsi="Arial" w:cs="Arial"/>
          <w:sz w:val="32"/>
          <w:szCs w:val="32"/>
        </w:rPr>
      </w:pPr>
    </w:p>
    <w:p w14:paraId="5CBBBAF2" w14:textId="77777777" w:rsidR="00E12BCA" w:rsidRDefault="00E12BCA" w:rsidP="00E12BCA">
      <w:pPr>
        <w:pStyle w:val="ListParagraph"/>
        <w:ind w:left="1428"/>
        <w:rPr>
          <w:rFonts w:ascii="Arial" w:hAnsi="Arial" w:cs="Arial"/>
          <w:sz w:val="32"/>
          <w:szCs w:val="32"/>
        </w:rPr>
      </w:pPr>
    </w:p>
    <w:p w14:paraId="164E08A3" w14:textId="2010701A" w:rsidR="002F2943" w:rsidRDefault="002F2943" w:rsidP="00D07279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Summarize the techniques used in security assessments.</w:t>
      </w:r>
    </w:p>
    <w:p w14:paraId="7513E1B2" w14:textId="77777777" w:rsidR="00E12BCA" w:rsidRDefault="00E12BCA" w:rsidP="00E12BCA">
      <w:pPr>
        <w:pStyle w:val="ListParagraph"/>
        <w:ind w:left="1428"/>
        <w:rPr>
          <w:rFonts w:ascii="Arial" w:hAnsi="Arial" w:cs="Arial"/>
          <w:sz w:val="32"/>
          <w:szCs w:val="32"/>
        </w:rPr>
      </w:pPr>
    </w:p>
    <w:p w14:paraId="4AC90495" w14:textId="0285078E" w:rsidR="002F2943" w:rsidRPr="00D07279" w:rsidRDefault="002F2943" w:rsidP="00D07279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Explain the techniques used in penetration testing.</w:t>
      </w:r>
    </w:p>
    <w:sectPr w:rsidR="002F2943" w:rsidRPr="00D0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41A22"/>
    <w:multiLevelType w:val="multilevel"/>
    <w:tmpl w:val="BC30012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num w:numId="1" w16cid:durableId="189792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08"/>
    <w:rsid w:val="00196B7E"/>
    <w:rsid w:val="001F1D38"/>
    <w:rsid w:val="00231BEC"/>
    <w:rsid w:val="002D4F08"/>
    <w:rsid w:val="002F2943"/>
    <w:rsid w:val="004D34C6"/>
    <w:rsid w:val="006107B5"/>
    <w:rsid w:val="00755B11"/>
    <w:rsid w:val="0076562C"/>
    <w:rsid w:val="008B6BBB"/>
    <w:rsid w:val="009723E0"/>
    <w:rsid w:val="00B10EC6"/>
    <w:rsid w:val="00D07279"/>
    <w:rsid w:val="00E12BCA"/>
    <w:rsid w:val="00F65845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52B0"/>
  <w15:chartTrackingRefBased/>
  <w15:docId w15:val="{8839DFB2-4AF7-4955-A6C0-8DEF7C2A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2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1443-AA5E-4C86-B087-D40A4CA6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Pekedis</dc:creator>
  <cp:keywords/>
  <dc:description/>
  <cp:lastModifiedBy>Hasan Pekedis</cp:lastModifiedBy>
  <cp:revision>21</cp:revision>
  <dcterms:created xsi:type="dcterms:W3CDTF">2023-06-26T12:20:00Z</dcterms:created>
  <dcterms:modified xsi:type="dcterms:W3CDTF">2023-06-26T13:33:00Z</dcterms:modified>
</cp:coreProperties>
</file>