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620"/>
        </w:tabs>
        <w:spacing w:line="240" w:lineRule="auto"/>
        <w:ind w:left="0" w:right="46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Mohammed Hasanul Chowdhury Rafi</w:t>
      </w:r>
    </w:p>
    <w:p w:rsidR="00000000" w:rsidDel="00000000" w:rsidP="00000000" w:rsidRDefault="00000000" w:rsidRPr="00000000" w14:paraId="00000002">
      <w:pPr>
        <w:spacing w:line="240" w:lineRule="auto"/>
        <w:ind w:left="720" w:right="4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Nationality : US Citizen | AI Engineer | Full-Stack Software Engineer |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40" w:line="240" w:lineRule="auto"/>
        <w:ind w:left="-360" w:right="-720" w:firstLine="180"/>
        <w:rPr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mchowdhuryrafi@gmail.com​ | 929-732-0862 | ​hasanulrafi.com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linkedin mohammed-hasanul-rafi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GitHub : HasanulRafi</w:t>
      </w:r>
      <w:r w:rsidDel="00000000" w:rsidR="00000000" w:rsidRPr="00000000">
        <w:rPr>
          <w:rtl w:val="0"/>
        </w:rPr>
        <w:t xml:space="preserve">                                                                     ​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ind w:left="-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Skills  ________________________________________________________________________</w:t>
      </w:r>
    </w:p>
    <w:p w:rsidR="00000000" w:rsidDel="00000000" w:rsidP="00000000" w:rsidRDefault="00000000" w:rsidRPr="00000000" w14:paraId="00000005">
      <w:pPr>
        <w:spacing w:before="40" w:lineRule="auto"/>
        <w:ind w:left="-360" w:right="-360" w:firstLine="18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</w:t>
        <w:tab/>
        <w:t xml:space="preserve"> Programming: Python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Java 11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SpringBoot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NoSQL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· JS(React,Next/Node) 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PySpark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· Scala ·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ind w:left="0" w:right="-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                 Software: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· Docker · Kubernetes · Azure · GCP · Linux · Bash · Git · JupyterNotebook · TensorFlow 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Microservices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pStyle w:val="Heading1"/>
        <w:ind w:left="-5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Experience 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Rule="auto"/>
        <w:ind w:left="-360" w:right="-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DHHS/ASPR | Sr. AI/ML Product and Strategy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Dec 2023-current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state-of-the-art open-source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technology knowledge to develop and integrate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large-scale, distributed machine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learning system lifecycles and developed tools to assist in experimenting more frequently and choosing wisely what to investigate next.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Built and led the AI/ML systems for HHS and ASPR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policy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privacy-driven approach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in Generative AI applications for future-proof work for health Data applications and Data modernization process, using systems engineering knowledge.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Created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5 year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roadmap and policy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for LLM applications at ASPR with a team of engineers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MIT Lincoln Lab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and Palantir to build Data security focused systems.</w:t>
      </w:r>
    </w:p>
    <w:p w:rsidR="00000000" w:rsidDel="00000000" w:rsidP="00000000" w:rsidRDefault="00000000" w:rsidRPr="00000000" w14:paraId="0000000C">
      <w:pPr>
        <w:spacing w:before="40" w:lineRule="auto"/>
        <w:ind w:left="-360" w:right="-360" w:firstLine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Florida Blue | Software Engineer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Jacksonville, FL Feb 2023 - Oct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MLOps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and Algorithms to analyze data to get output results for different services for healthcare RX domain for patients.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Maintained data pipeline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up-time of 99%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while ingesting streaming and transactional data across 5 data sources using PySpark.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Created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JSON object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by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Core JAVA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code to connect with DB and then fetch my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SQL data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to create a  REST API.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Completed backend 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debug, backend server setup,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debug, ICM server side, client, and simulator server API for CRMS.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to contribute to a customer facing application which takes data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Oracle SQL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and delivers updates.</w:t>
      </w:r>
    </w:p>
    <w:p w:rsidR="00000000" w:rsidDel="00000000" w:rsidP="00000000" w:rsidRDefault="00000000" w:rsidRPr="00000000" w14:paraId="00000012">
      <w:pPr>
        <w:spacing w:before="40" w:lineRule="auto"/>
        <w:ind w:left="-360" w:right="-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AT&amp;T/Amdocs | Software Engineer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Dallas, TX Feb 2022 - Feb 2023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Worked in the CRM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backend team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at Amdocs for AT&amp;T, developed microservices, cloud apps, APIs by Python, Java,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Experienced in writing Spark Applications in Python, Analyzed the SQL scripts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PySpark SQL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for faster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Created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JSON object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by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Core JAVA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code to connect with DB and then fetch my data to create a  REST API.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Completed backend 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debug, backend server setup,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debug, ICM server side, client, and simulator server API for CRMS.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to contribute to a customer facing application which takes data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Oracle SQL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and delivers updates.</w:t>
      </w:r>
    </w:p>
    <w:p w:rsidR="00000000" w:rsidDel="00000000" w:rsidP="00000000" w:rsidRDefault="00000000" w:rsidRPr="00000000" w14:paraId="00000018">
      <w:pPr>
        <w:spacing w:before="40" w:lineRule="auto"/>
        <w:ind w:left="-360" w:right="-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At Buffalo | AI Researcher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Buffalo, NY Sep 2021 - Sep 2022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Led an end-to-end software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from the ground up in data-driven development,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agile development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, and tests environments.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Successfully used host or dig to get the IP address of any machine to test media &amp; 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Oracle Linux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8.4.0 and set the IP address, and Additional software for Selected Environment section select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Debugging Tools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, Legacy UNIX Compatibility, Development Tools,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System Tools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all remotely from a different IP Address under the supervision of Dr. Ken Smith.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Working on theory-based research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implement RL, NLP and ML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for the management of real-world applications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in python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Built a machine learning pipeline and training models using the end-to-end Bayesian segmentation set work. proficiency in training and deploying CNN, LSTM, and other Sequence models on Azure and AWS utilizing PyTorch, TensorFlow, and Keras.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Worked with an engineering team to create a software application that automates machine learning model training and deployment, cutting down on the amount of time needed for 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development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Developed a scalable software platform for Al model deployment in conjunction with a group of engineers; this led to a 50% decrease in deployment time and a 25% improvement in model performance.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Enhanced distributed cloud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GPU training techniques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, such as data distribution modification, data quality enhancements, and representation learning with self-supervision, for deep learning models worked in conjunction with interdisciplinary product development teams to identify opportunities for enhancing performance and integrating trained models.   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A novel reinforcement learning algorithm was created and tested to optimize supply chain operations, leading to a 20% improvement in delivery times and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30% decrease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in inventory costs.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Delivered research findings at a prestigious Al conference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CSE Demo Day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, leading to the publishing of a paper and identification as a thought leader in the area.</w:t>
      </w:r>
    </w:p>
    <w:p w:rsidR="00000000" w:rsidDel="00000000" w:rsidP="00000000" w:rsidRDefault="00000000" w:rsidRPr="00000000" w14:paraId="00000022">
      <w:pPr>
        <w:pageBreakBefore w:val="0"/>
        <w:spacing w:before="40" w:lineRule="auto"/>
        <w:ind w:left="-360" w:right="-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Headstarter | Software Engineer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York, NY Apr 2020 - Aug 2021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3+ web app changes accepted to production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Node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Rest APIs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to open-source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Built serverless APIs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AWS Lambda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with 99% uptime and real-time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DynamoDB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data entry tables.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Coached by Google, Amazon, Bloomberg, and Capital One engineers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Agile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CI/CD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, and microservice patterns.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52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Led a team of 5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dedicated computer science students to collaborate on projects to attend and win three Hackathons in MLH.</w:t>
      </w:r>
    </w:p>
    <w:p w:rsidR="00000000" w:rsidDel="00000000" w:rsidP="00000000" w:rsidRDefault="00000000" w:rsidRPr="00000000" w14:paraId="00000027">
      <w:pPr>
        <w:pStyle w:val="Heading1"/>
        <w:ind w:left="-5"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ML, RL, AI &amp; Projects____________________________________________________________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Machine/AI &amp; Deep Learning  Projects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May 2019 - June 2022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Langchain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Pinecone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and python to deploy agent workflow to answer questions for classified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Created workflow which included processing 5TB of Data into and deployed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RAG with LLMs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Researched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Generative Deep Learning AI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LLM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to create a chat for students and researchers in the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ML Algorithms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to Incorporating multiple notions of fairness, under the supervision of Dr. Atri Rudra.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Performed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on ML Algorithms to Remove social and racial bias related to (Ethnicity, Color, Sex) in Google Search Engine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Analytics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, under the supervision of Dr. Atri Rudra and Dr. Kenny.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Built a model for Heart Disease Detection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Kaggle Dataset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and 3 algorithms to determine the disease prediction.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Diabetes Detection using Deep Learning techniques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Neural Network Classification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, Single layer Neural Network and Multi layer Neural Network for CSE 474 course, under the supervision of Instructor Nitin Kulkarni.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Built AWS DeepRacer algorithm and simulated virtual competition for autonomous vehicles using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RL algorithms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Implemented Q Learning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Deep Q Learning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algorithms for Lunar landing applications using  Multiagent RL.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Defining and solving Reinforcement Learning Environment using tabular method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implemented using python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Implemented data driven methods to find computational results for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publicly traded companies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and predicting growth and risk tolerance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using python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.Detected heart patients from looking at their age, BMI, smoking habit, sex and created linear regression models for SGD, Ridge, and simple linear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regression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1245" w:hanging="36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Created a Mayfly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highlight w:val="white"/>
          <w:rtl w:val="0"/>
        </w:rPr>
        <w:t xml:space="preserve"> model to predict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 population in different districts in NYC and implemented using python libraries.</w:t>
      </w:r>
    </w:p>
    <w:p w:rsidR="00000000" w:rsidDel="00000000" w:rsidP="00000000" w:rsidRDefault="00000000" w:rsidRPr="00000000" w14:paraId="00000035">
      <w:pPr>
        <w:ind w:left="16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AWS Full Stack Application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Jun - Sep 2021</w:t>
      </w:r>
    </w:p>
    <w:p w:rsidR="00000000" w:rsidDel="00000000" w:rsidP="00000000" w:rsidRDefault="00000000" w:rsidRPr="00000000" w14:paraId="00000036">
      <w:p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Set up a web service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EC2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to host a secure, resizable compute capacity on the cloud for the application.</w:t>
      </w:r>
    </w:p>
    <w:p w:rsidR="00000000" w:rsidDel="00000000" w:rsidP="00000000" w:rsidRDefault="00000000" w:rsidRPr="00000000" w14:paraId="00000037">
      <w:pPr>
        <w:ind w:left="1245" w:hanging="36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application for frontend and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API Gateway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to route frontend requests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Lambda.</w:t>
      </w:r>
    </w:p>
    <w:p w:rsidR="00000000" w:rsidDel="00000000" w:rsidP="00000000" w:rsidRDefault="00000000" w:rsidRPr="00000000" w14:paraId="00000038">
      <w:p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to create a function to send data from clicking a button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DynamoDB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for storing data.</w:t>
      </w:r>
    </w:p>
    <w:p w:rsidR="00000000" w:rsidDel="00000000" w:rsidP="00000000" w:rsidRDefault="00000000" w:rsidRPr="00000000" w14:paraId="00000039">
      <w:pPr>
        <w:ind w:left="52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Meals on Wheels ERC20 Token on Ethereum Blockchain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Sep - Dec 2021  </w:t>
      </w:r>
    </w:p>
    <w:p w:rsidR="00000000" w:rsidDel="00000000" w:rsidP="00000000" w:rsidRDefault="00000000" w:rsidRPr="00000000" w14:paraId="0000003A">
      <w:p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complete backend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of the Node.Js web project as part of a team based project for the blockchain project.</w:t>
      </w:r>
    </w:p>
    <w:p w:rsidR="00000000" w:rsidDel="00000000" w:rsidP="00000000" w:rsidRDefault="00000000" w:rsidRPr="00000000" w14:paraId="0000003B">
      <w:pPr>
        <w:ind w:left="1245" w:hanging="36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Demonstrated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data-structure skills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to create the modifier and the constructor functions using the use case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245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the ERC20 Token on the web based IDE 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Remix.Ethereum and uses solidity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as the primary language.</w:t>
      </w:r>
    </w:p>
    <w:p w:rsidR="00000000" w:rsidDel="00000000" w:rsidP="00000000" w:rsidRDefault="00000000" w:rsidRPr="00000000" w14:paraId="0000003D">
      <w:pPr>
        <w:pStyle w:val="Heading1"/>
        <w:ind w:left="-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Awards &amp; Leadership Experience 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Board of Directors at UB Undergraduate Student Association, Helping with the Clubs funding and social media.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Won First Place at Buffalo Startup Bootcamp for the LeakProof  Project and 1st Place for Early Invest Hackathon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● </w:t>
      </w:r>
      <w:r w:rsidDel="00000000" w:rsidR="00000000" w:rsidRPr="00000000">
        <w:rPr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Blackstone Launchpad at University at Buffalo Summer Startup Accelerator Fellow and TechBuffalo Fellow.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• Connecting with a broader range of Tech Entrepreneurs in the Buffalo Area and getting insights into their Tech business and collecting data points to effectively implement them in Buffalo based AI projects.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• Finding resources through the vast number of connections in the Buffalo Community to raise capital for tech ventures capital firms.</w:t>
      </w:r>
    </w:p>
    <w:p w:rsidR="00000000" w:rsidDel="00000000" w:rsidP="00000000" w:rsidRDefault="00000000" w:rsidRPr="00000000" w14:paraId="00000043">
      <w:pPr>
        <w:pStyle w:val="Heading1"/>
        <w:ind w:left="-5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Education ____________________________________________________________________</w:t>
      </w:r>
    </w:p>
    <w:p w:rsidR="00000000" w:rsidDel="00000000" w:rsidP="00000000" w:rsidRDefault="00000000" w:rsidRPr="00000000" w14:paraId="00000044">
      <w:pPr>
        <w:pStyle w:val="Heading2"/>
        <w:tabs>
          <w:tab w:val="right" w:leader="none" w:pos="10811"/>
        </w:tabs>
        <w:ind w:left="-15" w:right="-5" w:firstLine="0"/>
        <w:rPr/>
      </w:pPr>
      <w:bookmarkStart w:colFirst="0" w:colLast="0" w:name="_heading=h.h3ef7k4vpm0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At Buffalo, The State University of New York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245" w:right="85" w:hanging="360"/>
        <w:rPr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Major:​</w:t>
      </w:r>
      <w:r w:rsidDel="00000000" w:rsidR="00000000" w:rsidRPr="00000000">
        <w:rPr>
          <w:sz w:val="19"/>
          <w:szCs w:val="19"/>
          <w:rtl w:val="0"/>
        </w:rPr>
        <w:t xml:space="preserve"> B.S./M.S. in Computer Science &amp; B.A. in Mathematics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highlight w:val="white"/>
          <w:rtl w:val="0"/>
        </w:rPr>
        <w:t xml:space="preserve">Address: 12 Capen Hall, Buffalo, NY 14260</w:t>
      </w:r>
      <w:r w:rsidDel="00000000" w:rsidR="00000000" w:rsidRPr="00000000">
        <w:rPr>
          <w:sz w:val="19"/>
          <w:szCs w:val="19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45" w:hanging="5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980" w:hanging="12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700" w:hanging="19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420" w:hanging="27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140" w:hanging="34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860" w:hanging="41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580" w:hanging="48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300" w:hanging="55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020" w:hanging="63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25" w:hanging="5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260" w:hanging="12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245" w:hanging="525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980" w:hanging="12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700" w:hanging="19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420" w:hanging="27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140" w:hanging="342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860" w:hanging="414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580" w:hanging="486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6300" w:hanging="558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7020" w:hanging="6300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spacing w:after="5" w:line="248.00000000000006" w:lineRule="auto"/>
        <w:ind w:left="19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1c4587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1c4587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1c4587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1c4587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1c4587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mohammed-hasanul-ra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55NU4Nr/XfmWc0p5D6CutM7og==">CgMxLjAyCGguZ2pkZ3hzMg5oLmgzZWY3azR2cG0wYzgAciExMWx3Rmozbm1KZGZEdm9DOE5SS2xmTG55WC1qaFNVc24=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