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C146E6" w14:textId="3798888F" w:rsidR="00D369E4" w:rsidRPr="00E859C8" w:rsidRDefault="00846966" w:rsidP="00185416">
      <w:pPr>
        <w:ind w:left="-630" w:right="-270"/>
        <w:jc w:val="center"/>
        <w:rPr>
          <w:rFonts w:ascii="Times New Roman" w:hAnsi="Times New Roman" w:cs="Times New Roman"/>
          <w:noProof/>
        </w:rPr>
      </w:pPr>
      <w:r w:rsidRPr="00E859C8">
        <w:rPr>
          <w:rFonts w:ascii="Times New Roman" w:hAnsi="Times New Roman" w:cs="Times New Roman"/>
          <w:sz w:val="28"/>
          <w:szCs w:val="28"/>
        </w:rPr>
        <w:t xml:space="preserve">State </w:t>
      </w:r>
      <w:proofErr w:type="spellStart"/>
      <w:r w:rsidRPr="00E859C8">
        <w:rPr>
          <w:rFonts w:ascii="Times New Roman" w:hAnsi="Times New Roman" w:cs="Times New Roman"/>
          <w:sz w:val="28"/>
          <w:szCs w:val="28"/>
        </w:rPr>
        <w:t>Cadastre</w:t>
      </w:r>
      <w:proofErr w:type="spellEnd"/>
      <w:r w:rsidRPr="00E859C8">
        <w:rPr>
          <w:rFonts w:ascii="Times New Roman" w:hAnsi="Times New Roman" w:cs="Times New Roman"/>
          <w:sz w:val="28"/>
          <w:szCs w:val="28"/>
        </w:rPr>
        <w:t xml:space="preserve"> Chamber under the Cadastral Agency of the Committee on Urbanization and the Housing Market</w:t>
      </w:r>
      <w:r w:rsidRPr="00E859C8">
        <w:rPr>
          <w:rFonts w:ascii="Times New Roman" w:hAnsi="Times New Roman" w:cs="Times New Roman"/>
          <w:noProof/>
        </w:rPr>
        <w:t xml:space="preserve"> </w:t>
      </w:r>
    </w:p>
    <w:p w14:paraId="60C99B47" w14:textId="7C4AECAF" w:rsidR="00D369E4" w:rsidRPr="00E859C8" w:rsidRDefault="00C72FFF" w:rsidP="00185416">
      <w:pPr>
        <w:ind w:left="-630" w:right="-270"/>
        <w:jc w:val="center"/>
        <w:rPr>
          <w:rFonts w:ascii="Times New Roman" w:hAnsi="Times New Roman" w:cs="Times New Roman"/>
        </w:rPr>
      </w:pPr>
      <w:r w:rsidRPr="00E859C8">
        <w:rPr>
          <w:rFonts w:ascii="Times New Roman" w:hAnsi="Times New Roman" w:cs="Times New Roman"/>
          <w:noProof/>
          <w:lang w:val="ru-RU" w:eastAsia="ru-RU"/>
        </w:rPr>
        <mc:AlternateContent>
          <mc:Choice Requires="wps">
            <w:drawing>
              <wp:anchor distT="0" distB="0" distL="114300" distR="114300" simplePos="0" relativeHeight="251659264" behindDoc="0" locked="0" layoutInCell="1" allowOverlap="1" wp14:anchorId="7569753A" wp14:editId="69C32382">
                <wp:simplePos x="0" y="0"/>
                <wp:positionH relativeFrom="column">
                  <wp:posOffset>-390525</wp:posOffset>
                </wp:positionH>
                <wp:positionV relativeFrom="paragraph">
                  <wp:posOffset>250190</wp:posOffset>
                </wp:positionV>
                <wp:extent cx="6762750" cy="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67627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sCustomData="http://www.wps.cn/officeDocument/2013/wpsCustomData">
            <w:pict>
              <v:line id="Прямая соединительная линия 1" o:spid="_x0000_s1026" o:spt="20" style="position:absolute;left:0pt;margin-left:-30.75pt;margin-top:19.7pt;height:0pt;width:532.5pt;z-index:251659264;mso-width-relative:page;mso-height-relative:page;" filled="f" stroked="t" coordsize="21600,21600" o:gfxdata="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ODbu/YAAAACgEAAA8AAAAAAAAAAQAgAAAAIgAAAGRycy9kb3du&#10;cmV2LnhtbFBLAQIUABQAAAAIAIdO4kA82spS/wEAANcDAAAOAAAAAAAAAAEAIAAAACcBAABkcnMv&#10;ZTJvRG9jLnhtbFBLBQYAAAAABgAGAFkBAACYBQAAAAA=&#10;">
                <v:fill on="f" focussize="0,0"/>
                <v:stroke weight="1.5pt" color="#000000 [3213]" miterlimit="8" joinstyle="miter"/>
                <v:imagedata o:title=""/>
                <o:lock v:ext="edit" aspectratio="f"/>
              </v:line>
            </w:pict>
          </mc:Fallback>
        </mc:AlternateContent>
      </w:r>
      <w:r w:rsidR="00BA4153" w:rsidRPr="00E859C8">
        <w:rPr>
          <w:rFonts w:ascii="Times New Roman" w:hAnsi="Times New Roman" w:cs="Times New Roman"/>
          <w:sz w:val="20"/>
        </w:rPr>
        <w:t xml:space="preserve"> </w:t>
      </w:r>
      <w:proofErr w:type="spellStart"/>
      <w:r w:rsidR="00B90438" w:rsidRPr="00E859C8">
        <w:rPr>
          <w:rFonts w:ascii="Times New Roman" w:hAnsi="Times New Roman" w:cs="Times New Roman"/>
          <w:szCs w:val="26"/>
        </w:rPr>
        <w:t>{branch_district}</w:t>
      </w:r>
      <w:proofErr w:type="spellEnd"/>
      <w:r w:rsidR="00A14274" w:rsidRPr="00E859C8">
        <w:rPr>
          <w:rFonts w:ascii="Times New Roman" w:hAnsi="Times New Roman" w:cs="Times New Roman"/>
          <w:szCs w:val="26"/>
        </w:rPr>
        <w:t xml:space="preserve"> </w:t>
      </w:r>
      <w:r w:rsidR="00B236F2" w:rsidRPr="00E859C8">
        <w:rPr>
          <w:rFonts w:ascii="Times New Roman" w:hAnsi="Times New Roman" w:cs="Times New Roman"/>
          <w:noProof/>
          <w:lang w:eastAsia="ru-RU"/>
        </w:rPr>
        <w:t xml:space="preserve">District Branch of </w:t>
      </w:r>
      <w:proofErr w:type="spellStart"/>
      <w:r w:rsidR="00933863" w:rsidRPr="00E859C8">
        <w:rPr>
          <w:rFonts w:ascii="Times New Roman" w:hAnsi="Times New Roman" w:cs="Times New Roman"/>
        </w:rPr>
        <w:t>{region}</w:t>
      </w:r>
      <w:proofErr w:type="spellEnd"/>
      <w:r w:rsidR="00BA4153" w:rsidRPr="00E859C8">
        <w:rPr>
          <w:rFonts w:ascii="Times New Roman" w:hAnsi="Times New Roman" w:cs="Times New Roman"/>
        </w:rPr>
        <w:t xml:space="preserve"> </w:t>
      </w:r>
      <w:r w:rsidR="00B236F2" w:rsidRPr="00E859C8">
        <w:rPr>
          <w:rFonts w:ascii="Times New Roman" w:hAnsi="Times New Roman" w:cs="Times New Roman"/>
          <w:noProof/>
          <w:lang w:eastAsia="ru-RU"/>
        </w:rPr>
        <w:t>Region Department</w:t>
      </w:r>
    </w:p>
    <w:p w14:paraId="3C72DFF8" w14:textId="31887B8C" w:rsidR="004B2F74" w:rsidRPr="00E859C8" w:rsidRDefault="00C72FFF" w:rsidP="007C61DE">
      <w:pPr>
        <w:pStyle w:val="aa"/>
        <w:rPr>
          <w:lang w:val="en-US" w:eastAsia="ru-RU"/>
        </w:rPr>
      </w:pPr>
      <w:r w:rsidRPr="00E859C8">
        <w:rPr>
          <w:sz w:val="22"/>
          <w:lang w:val="en-US"/>
        </w:rPr>
        <w:t>Date</w:t>
      </w:r>
      <w:r w:rsidR="0010252F" w:rsidRPr="00E859C8">
        <w:rPr>
          <w:sz w:val="22"/>
          <w:lang w:val="en-US"/>
        </w:rPr>
        <w:t xml:space="preserve"> of issue</w:t>
      </w:r>
      <w:r w:rsidR="00A14274" w:rsidRPr="00E859C8">
        <w:rPr>
          <w:sz w:val="22"/>
          <w:lang w:val="en-US"/>
        </w:rPr>
        <w:t xml:space="preserve">: </w:t>
      </w:r>
      <w:r w:rsidR="005224A6" w:rsidRPr="00E859C8">
        <w:rPr>
          <w:sz w:val="22"/>
          <w:lang w:val="en-US"/>
        </w:rPr>
        <w:t>{issue_date}</w:t>
      </w:r>
      <w:r w:rsidR="00B90438" w:rsidRPr="00E859C8">
        <w:rPr>
          <w:sz w:val="22"/>
          <w:lang w:val="en-US"/>
        </w:rPr>
        <w:t/>
      </w:r>
      <w:r w:rsidRPr="00E859C8">
        <w:rPr>
          <w:sz w:val="22"/>
          <w:lang w:val="en-US"/>
        </w:rPr>
        <w:t xml:space="preserve">                                           </w:t>
      </w:r>
      <w:r w:rsidR="00E974D9" w:rsidRPr="00E859C8">
        <w:rPr>
          <w:sz w:val="22"/>
          <w:lang w:val="en-US"/>
        </w:rPr>
        <w:t xml:space="preserve">          </w:t>
      </w:r>
      <w:r w:rsidR="00A333B5" w:rsidRPr="00E859C8">
        <w:rPr>
          <w:sz w:val="22"/>
          <w:lang w:val="en-US"/>
        </w:rPr>
        <w:t xml:space="preserve">       </w:t>
      </w:r>
      <w:r w:rsidR="00B236F2" w:rsidRPr="00E859C8">
        <w:rPr>
          <w:sz w:val="22"/>
          <w:lang w:val="en-US"/>
        </w:rPr>
        <w:t xml:space="preserve"> </w:t>
      </w:r>
      <w:r w:rsidR="00875B42" w:rsidRPr="00E859C8">
        <w:rPr>
          <w:sz w:val="22"/>
          <w:lang w:val="en-US"/>
        </w:rPr>
        <w:t xml:space="preserve">             </w:t>
      </w:r>
      <w:r w:rsidR="00B236F2" w:rsidRPr="00E859C8">
        <w:rPr>
          <w:sz w:val="22"/>
          <w:lang w:val="en-US"/>
        </w:rPr>
        <w:t xml:space="preserve">     </w:t>
      </w:r>
      <w:r w:rsidR="00691215" w:rsidRPr="00E859C8">
        <w:rPr>
          <w:sz w:val="22"/>
          <w:lang w:val="en-US"/>
        </w:rPr>
        <w:t xml:space="preserve"> </w:t>
      </w:r>
      <w:r w:rsidR="00A14274" w:rsidRPr="00E859C8">
        <w:rPr>
          <w:sz w:val="22"/>
          <w:lang w:val="en-US"/>
        </w:rPr>
        <w:t xml:space="preserve"> </w:t>
      </w:r>
      <w:r w:rsidR="004B2F74" w:rsidRPr="00E859C8">
        <w:rPr>
          <w:sz w:val="22"/>
          <w:lang w:val="en-US"/>
        </w:rPr>
        <w:t xml:space="preserve">    </w:t>
      </w:r>
      <w:r w:rsidR="00A14274" w:rsidRPr="00E859C8">
        <w:rPr>
          <w:sz w:val="22"/>
          <w:lang w:val="en-US"/>
        </w:rPr>
        <w:t xml:space="preserve"> </w:t>
      </w:r>
      <w:r w:rsidR="004B2F74" w:rsidRPr="00E859C8">
        <w:rPr>
          <w:sz w:val="22"/>
          <w:lang w:val="en-US"/>
        </w:rPr>
        <w:t xml:space="preserve">     </w:t>
      </w:r>
      <w:r w:rsidR="00846966" w:rsidRPr="00E859C8">
        <w:rPr>
          <w:sz w:val="22"/>
          <w:lang w:val="en-US"/>
        </w:rPr>
        <w:t>No.</w:t>
      </w:r>
      <w:r w:rsidRPr="00E859C8">
        <w:rPr>
          <w:sz w:val="22"/>
          <w:lang w:val="en-US"/>
        </w:rPr>
        <w:t xml:space="preserve"> </w:t>
      </w:r>
      <w:r w:rsidR="007C61DE" w:rsidRPr="00E859C8">
        <w:rPr>
          <w:sz w:val="22"/>
          <w:lang w:val="en-US"/>
        </w:rPr>
        <w:t>{doc_no}</w:t>
      </w:r>
      <w:r w:rsidR="00AA59C3" w:rsidRPr="00E859C8">
        <w:rPr>
          <w:sz w:val="22"/>
          <w:lang w:val="en-US"/>
        </w:rPr>
        <w:t/>
      </w:r>
    </w:p>
    <w:p w14:paraId="52E9D28E" w14:textId="6EBA0E24" w:rsidR="00DA1207" w:rsidRPr="00E859C8" w:rsidRDefault="00C72FFF" w:rsidP="007C61DE">
      <w:pPr>
        <w:pStyle w:val="aa"/>
        <w:ind w:left="-540" w:right="-360"/>
        <w:jc w:val="center"/>
        <w:rPr>
          <w:b/>
          <w:lang w:val="en-US"/>
        </w:rPr>
      </w:pPr>
      <w:r w:rsidRPr="00E859C8">
        <w:rPr>
          <w:b/>
          <w:caps/>
          <w:lang w:val="en-US"/>
        </w:rPr>
        <w:t>Extract</w:t>
      </w:r>
      <w:r w:rsidRPr="00E859C8">
        <w:rPr>
          <w:b/>
          <w:lang w:val="en-US"/>
        </w:rPr>
        <w:t xml:space="preserve"> from the State Register of the </w:t>
      </w:r>
      <w:r w:rsidR="00B236F2" w:rsidRPr="00E859C8">
        <w:rPr>
          <w:b/>
          <w:lang w:val="en-US"/>
        </w:rPr>
        <w:t>S</w:t>
      </w:r>
      <w:r w:rsidRPr="00E859C8">
        <w:rPr>
          <w:b/>
          <w:lang w:val="en-US"/>
        </w:rPr>
        <w:t xml:space="preserve">tate </w:t>
      </w:r>
      <w:r w:rsidR="00B236F2" w:rsidRPr="00E859C8">
        <w:rPr>
          <w:b/>
          <w:lang w:val="en-US"/>
        </w:rPr>
        <w:t>R</w:t>
      </w:r>
      <w:r w:rsidRPr="00E859C8">
        <w:rPr>
          <w:b/>
          <w:lang w:val="en-US"/>
        </w:rPr>
        <w:t xml:space="preserve">egistration of the </w:t>
      </w:r>
      <w:r w:rsidR="00B236F2" w:rsidRPr="00E859C8">
        <w:rPr>
          <w:b/>
          <w:lang w:val="en-US"/>
        </w:rPr>
        <w:t>R</w:t>
      </w:r>
      <w:r w:rsidRPr="00E859C8">
        <w:rPr>
          <w:b/>
          <w:lang w:val="en-US"/>
        </w:rPr>
        <w:t xml:space="preserve">ights to the </w:t>
      </w:r>
      <w:r w:rsidR="00B236F2" w:rsidRPr="00E859C8">
        <w:rPr>
          <w:b/>
          <w:lang w:val="en-US"/>
        </w:rPr>
        <w:t>R</w:t>
      </w:r>
      <w:r w:rsidRPr="00E859C8">
        <w:rPr>
          <w:b/>
          <w:lang w:val="en-US"/>
        </w:rPr>
        <w:t xml:space="preserve">eal </w:t>
      </w:r>
      <w:r w:rsidR="00B236F2" w:rsidRPr="00E859C8">
        <w:rPr>
          <w:b/>
          <w:lang w:val="en-US"/>
        </w:rPr>
        <w:t>E</w:t>
      </w:r>
      <w:r w:rsidRPr="00E859C8">
        <w:rPr>
          <w:b/>
          <w:lang w:val="en-US"/>
        </w:rPr>
        <w:t xml:space="preserve">state </w:t>
      </w:r>
      <w:r w:rsidR="00B236F2" w:rsidRPr="00E859C8">
        <w:rPr>
          <w:b/>
          <w:lang w:val="en-US"/>
        </w:rPr>
        <w:t>O</w:t>
      </w:r>
      <w:r w:rsidRPr="00E859C8">
        <w:rPr>
          <w:b/>
          <w:lang w:val="en-US"/>
        </w:rPr>
        <w:t>bject</w:t>
      </w:r>
    </w:p>
    <w:p w14:paraId="6F3F6940" w14:textId="655BF8F4" w:rsidR="00DA1207" w:rsidRPr="00E859C8" w:rsidRDefault="00875B42" w:rsidP="00AA59C3">
      <w:pPr>
        <w:pStyle w:val="aa"/>
        <w:ind w:left="-450" w:right="-630"/>
        <w:jc w:val="both"/>
        <w:rPr>
          <w:lang w:val="en-US" w:eastAsia="ru-RU"/>
        </w:rPr>
      </w:pPr>
      <w:r w:rsidRPr="00E859C8">
        <w:rPr>
          <w:sz w:val="22"/>
          <w:lang w:val="en-US"/>
        </w:rPr>
        <w:t xml:space="preserve">Based on Order No. </w:t>
      </w:r>
      <w:r w:rsidR="00AA59C3" w:rsidRPr="00E859C8">
        <w:rPr>
          <w:sz w:val="22"/>
          <w:lang w:val="en-US"/>
        </w:rPr>
        <w:t>268649126</w:t>
      </w:r>
      <w:r w:rsidR="007C61DE" w:rsidRPr="00E859C8">
        <w:rPr>
          <w:sz w:val="22"/>
          <w:lang w:val="en-US" w:eastAsia="ru-RU"/>
        </w:rPr>
        <w:t xml:space="preserve"> </w:t>
      </w:r>
      <w:r w:rsidRPr="00E859C8">
        <w:rPr>
          <w:sz w:val="22"/>
          <w:szCs w:val="22"/>
          <w:lang w:val="en-US"/>
        </w:rPr>
        <w:t xml:space="preserve">received on </w:t>
      </w:r>
      <w:r w:rsidR="00AA59C3" w:rsidRPr="00E859C8">
        <w:rPr>
          <w:sz w:val="22"/>
          <w:szCs w:val="22"/>
          <w:lang w:val="en-US"/>
        </w:rPr>
        <w:t>12</w:t>
      </w:r>
      <w:r w:rsidR="004B2F74" w:rsidRPr="00E859C8">
        <w:rPr>
          <w:sz w:val="22"/>
          <w:szCs w:val="22"/>
          <w:lang w:val="en-US"/>
        </w:rPr>
        <w:t>.0</w:t>
      </w:r>
      <w:r w:rsidR="00AA59C3" w:rsidRPr="00E859C8">
        <w:rPr>
          <w:sz w:val="22"/>
          <w:szCs w:val="22"/>
          <w:lang w:val="en-US"/>
        </w:rPr>
        <w:t>3</w:t>
      </w:r>
      <w:r w:rsidR="004B2F74" w:rsidRPr="00E859C8">
        <w:rPr>
          <w:sz w:val="22"/>
          <w:szCs w:val="22"/>
          <w:lang w:val="en-US"/>
        </w:rPr>
        <w:t>.2026</w:t>
      </w:r>
      <w:r w:rsidRPr="00E859C8">
        <w:rPr>
          <w:sz w:val="22"/>
          <w:lang w:val="en-US"/>
        </w:rPr>
        <w:t xml:space="preserve">, the following entries </w:t>
      </w:r>
      <w:proofErr w:type="gramStart"/>
      <w:r w:rsidRPr="00E859C8">
        <w:rPr>
          <w:sz w:val="22"/>
          <w:lang w:val="en-US"/>
        </w:rPr>
        <w:t>have been made</w:t>
      </w:r>
      <w:proofErr w:type="gramEnd"/>
      <w:r w:rsidRPr="00E859C8">
        <w:rPr>
          <w:sz w:val="22"/>
          <w:lang w:val="en-US"/>
        </w:rPr>
        <w:t xml:space="preserve"> in the State Register of Rights to Real Estate, confirming that the rights to the</w:t>
      </w:r>
      <w:bookmarkStart w:id="0" w:name="_GoBack"/>
      <w:bookmarkEnd w:id="0"/>
      <w:r w:rsidRPr="00E859C8">
        <w:rPr>
          <w:sz w:val="22"/>
          <w:lang w:val="en-US"/>
        </w:rPr>
        <w:t xml:space="preserve"> following properties have been officially registered:</w:t>
      </w:r>
    </w:p>
    <w:tbl>
      <w:tblPr>
        <w:tblStyle w:val="a9"/>
        <w:tblW w:w="10980" w:type="dxa"/>
        <w:tblInd w:w="-635" w:type="dxa"/>
        <w:tblLook w:val="04A0" w:firstRow="1" w:lastRow="0" w:firstColumn="1" w:lastColumn="0" w:noHBand="0" w:noVBand="1"/>
      </w:tblPr>
      <w:tblGrid>
        <w:gridCol w:w="5580"/>
        <w:gridCol w:w="5400"/>
      </w:tblGrid>
      <w:tr w:rsidR="00B52F63" w:rsidRPr="00E859C8" w14:paraId="4A485FB4" w14:textId="77777777" w:rsidTr="008A5F7B">
        <w:tc>
          <w:tcPr>
            <w:tcW w:w="10980" w:type="dxa"/>
            <w:gridSpan w:val="2"/>
          </w:tcPr>
          <w:p w14:paraId="6EB5AA04" w14:textId="75055F35" w:rsidR="00DA1207" w:rsidRPr="00E859C8" w:rsidRDefault="00B90438">
            <w:pPr>
              <w:spacing w:after="0" w:line="240" w:lineRule="auto"/>
              <w:jc w:val="both"/>
              <w:rPr>
                <w:rFonts w:ascii="Times New Roman" w:hAnsi="Times New Roman" w:cs="Times New Roman"/>
                <w:sz w:val="20"/>
                <w:szCs w:val="20"/>
              </w:rPr>
            </w:pPr>
            <w:r w:rsidRPr="00E859C8">
              <w:rPr>
                <w:rFonts w:ascii="Times New Roman" w:hAnsi="Times New Roman" w:cs="Times New Roman"/>
                <w:b/>
                <w:sz w:val="20"/>
                <w:szCs w:val="20"/>
              </w:rPr>
              <w:t>1</w:t>
            </w:r>
            <w:r w:rsidR="00C72FFF" w:rsidRPr="00E859C8">
              <w:rPr>
                <w:rFonts w:ascii="Times New Roman" w:hAnsi="Times New Roman" w:cs="Times New Roman"/>
                <w:b/>
                <w:sz w:val="20"/>
                <w:szCs w:val="20"/>
              </w:rPr>
              <w:t>.</w:t>
            </w:r>
            <w:r w:rsidR="00C72FFF" w:rsidRPr="00E859C8">
              <w:rPr>
                <w:rFonts w:ascii="Times New Roman" w:hAnsi="Times New Roman" w:cs="Times New Roman"/>
                <w:sz w:val="20"/>
                <w:szCs w:val="20"/>
              </w:rPr>
              <w:t xml:space="preserve"> </w:t>
            </w:r>
            <w:r w:rsidR="00C72FFF" w:rsidRPr="00E859C8">
              <w:rPr>
                <w:rFonts w:ascii="Times New Roman" w:hAnsi="Times New Roman" w:cs="Times New Roman"/>
                <w:b/>
                <w:sz w:val="20"/>
                <w:szCs w:val="20"/>
              </w:rPr>
              <w:t>Real estate object:</w:t>
            </w:r>
          </w:p>
        </w:tc>
      </w:tr>
      <w:tr w:rsidR="00B52F63" w:rsidRPr="00E859C8" w14:paraId="5D099AB8" w14:textId="77777777" w:rsidTr="008A5F7B">
        <w:tc>
          <w:tcPr>
            <w:tcW w:w="5580" w:type="dxa"/>
          </w:tcPr>
          <w:p w14:paraId="558C46CB" w14:textId="554046DE"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Type of real estate object</w:t>
            </w:r>
            <w:r w:rsidR="002B36C6" w:rsidRPr="00E859C8">
              <w:rPr>
                <w:rFonts w:ascii="Times New Roman" w:hAnsi="Times New Roman" w:cs="Times New Roman"/>
                <w:sz w:val="20"/>
                <w:szCs w:val="20"/>
              </w:rPr>
              <w:t>:</w:t>
            </w:r>
          </w:p>
        </w:tc>
        <w:tc>
          <w:tcPr>
            <w:tcW w:w="5400" w:type="dxa"/>
          </w:tcPr>
          <w:p w14:paraId="0184C1C0" w14:textId="77777777"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 xml:space="preserve">{re_type}</w:t>
            </w:r>
          </w:p>
        </w:tc>
      </w:tr>
      <w:tr w:rsidR="00B52F63" w:rsidRPr="00E859C8" w14:paraId="7623131C" w14:textId="77777777" w:rsidTr="008A5F7B">
        <w:tc>
          <w:tcPr>
            <w:tcW w:w="5580" w:type="dxa"/>
          </w:tcPr>
          <w:p w14:paraId="548178FC" w14:textId="73144B13"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The name of the real estate object</w:t>
            </w:r>
            <w:r w:rsidR="002B36C6" w:rsidRPr="00E859C8">
              <w:rPr>
                <w:rFonts w:ascii="Times New Roman" w:hAnsi="Times New Roman" w:cs="Times New Roman"/>
                <w:sz w:val="20"/>
                <w:szCs w:val="20"/>
              </w:rPr>
              <w:t>:</w:t>
            </w:r>
          </w:p>
        </w:tc>
        <w:tc>
          <w:tcPr>
            <w:tcW w:w="5400" w:type="dxa"/>
          </w:tcPr>
          <w:p w14:paraId="060B2F52" w14:textId="6BD0C88C" w:rsidR="00DA1207" w:rsidRPr="00E859C8" w:rsidRDefault="00AA59C3">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 xml:space="preserve">{re_name}</w:t>
            </w:r>
            <w:proofErr w:type="spellStart"/>
            <w:r w:rsidRPr="00E859C8">
              <w:rPr>
                <w:rFonts w:ascii="Times New Roman" w:hAnsi="Times New Roman" w:cs="Times New Roman"/>
                <w:sz w:val="20"/>
                <w:szCs w:val="20"/>
              </w:rPr>
              <w:t xml:space="preserve"/>
            </w:r>
            <w:proofErr w:type="spellEnd"/>
            <w:r w:rsidR="00B90438" w:rsidRPr="00E859C8">
              <w:rPr>
                <w:rFonts w:ascii="Times New Roman" w:hAnsi="Times New Roman" w:cs="Times New Roman"/>
                <w:sz w:val="20"/>
                <w:szCs w:val="20"/>
              </w:rPr>
              <w:t xml:space="preserve"/>
            </w:r>
          </w:p>
        </w:tc>
      </w:tr>
      <w:tr w:rsidR="00B52F63" w:rsidRPr="00E859C8" w14:paraId="1EF194A3" w14:textId="77777777" w:rsidTr="008A5F7B">
        <w:tc>
          <w:tcPr>
            <w:tcW w:w="5580" w:type="dxa"/>
          </w:tcPr>
          <w:p w14:paraId="3AA10D76" w14:textId="6C911AA6" w:rsidR="002853B0" w:rsidRPr="00E859C8" w:rsidRDefault="002853B0" w:rsidP="002853B0">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Cadastral number</w:t>
            </w:r>
            <w:r w:rsidR="002B36C6" w:rsidRPr="00E859C8">
              <w:rPr>
                <w:rFonts w:ascii="Times New Roman" w:hAnsi="Times New Roman" w:cs="Times New Roman"/>
                <w:sz w:val="20"/>
                <w:szCs w:val="20"/>
              </w:rPr>
              <w:t>:</w:t>
            </w:r>
          </w:p>
        </w:tc>
        <w:tc>
          <w:tcPr>
            <w:tcW w:w="5400" w:type="dxa"/>
            <w:vAlign w:val="bottom"/>
          </w:tcPr>
          <w:p w14:paraId="4F8E3E1C" w14:textId="5564D93E" w:rsidR="002853B0" w:rsidRPr="00E859C8" w:rsidRDefault="00AA59C3" w:rsidP="00A14274">
            <w:pPr>
              <w:pStyle w:val="aa"/>
              <w:rPr>
                <w:sz w:val="20"/>
                <w:szCs w:val="20"/>
                <w:lang w:eastAsia="ru-RU"/>
              </w:rPr>
            </w:pPr>
            <w:r w:rsidRPr="00E859C8">
              <w:rPr>
                <w:sz w:val="20"/>
                <w:szCs w:val="20"/>
              </w:rPr>
              <w:t xml:space="preserve">{cadastral_no}</w:t>
            </w:r>
          </w:p>
        </w:tc>
      </w:tr>
      <w:tr w:rsidR="00B52F63" w:rsidRPr="00E859C8" w14:paraId="1ADF64C2" w14:textId="77777777" w:rsidTr="008A5F7B">
        <w:trPr>
          <w:trHeight w:val="557"/>
        </w:trPr>
        <w:tc>
          <w:tcPr>
            <w:tcW w:w="5580" w:type="dxa"/>
          </w:tcPr>
          <w:p w14:paraId="34DFEA3C" w14:textId="15B85129" w:rsidR="00DA1207" w:rsidRPr="00E859C8" w:rsidRDefault="00C72FFF">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Location</w:t>
            </w:r>
            <w:r w:rsidR="002B36C6" w:rsidRPr="00E859C8">
              <w:rPr>
                <w:rFonts w:ascii="Times New Roman" w:hAnsi="Times New Roman" w:cs="Times New Roman"/>
                <w:sz w:val="20"/>
                <w:szCs w:val="20"/>
              </w:rPr>
              <w:t>:</w:t>
            </w:r>
          </w:p>
        </w:tc>
        <w:tc>
          <w:tcPr>
            <w:tcW w:w="5400" w:type="dxa"/>
          </w:tcPr>
          <w:p w14:paraId="0D29E268" w14:textId="7F5EE6F5" w:rsidR="00DA1207" w:rsidRPr="00E859C8" w:rsidRDefault="00AA59C3" w:rsidP="00AA59C3">
            <w:pPr>
              <w:pStyle w:val="aa"/>
              <w:rPr>
                <w:sz w:val="20"/>
                <w:szCs w:val="20"/>
                <w:lang w:val="en-US" w:eastAsia="ru-RU"/>
              </w:rPr>
            </w:pPr>
            <w:r w:rsidRPr="00E859C8">
              <w:rPr>
                <w:sz w:val="20"/>
                <w:szCs w:val="20"/>
                <w:lang w:val="en-US"/>
              </w:rPr>
              <w:t xml:space="preserve">{location}</w:t>
            </w:r>
            <w:proofErr w:type="spellStart"/>
            <w:r w:rsidRPr="00E859C8">
              <w:rPr>
                <w:sz w:val="20"/>
                <w:szCs w:val="20"/>
                <w:lang w:val="en-US"/>
              </w:rPr>
              <w:t xml:space="preserve"/>
            </w:r>
            <w:proofErr w:type="spellEnd"/>
            <w:r w:rsidRPr="00E859C8">
              <w:rPr>
                <w:sz w:val="20"/>
                <w:szCs w:val="20"/>
                <w:lang w:val="en-US"/>
              </w:rPr>
              <w:t xml:space="preserve"/>
            </w:r>
            <w:r w:rsidR="00C32815" w:rsidRPr="00E859C8">
              <w:rPr>
                <w:sz w:val="20"/>
                <w:szCs w:val="20"/>
                <w:lang w:val="en-US"/>
              </w:rPr>
              <w:t xml:space="preserve"/>
            </w:r>
            <w:r w:rsidR="00B90438" w:rsidRPr="00E859C8">
              <w:rPr>
                <w:sz w:val="20"/>
                <w:szCs w:val="20"/>
                <w:lang w:val="en-US"/>
              </w:rPr>
              <w:t xml:space="preserve"/>
            </w:r>
            <w:r w:rsidRPr="00E859C8">
              <w:rPr>
                <w:sz w:val="20"/>
                <w:szCs w:val="20"/>
                <w:lang w:val="en-US"/>
              </w:rPr>
              <w:t xml:space="preserve"/>
            </w:r>
            <w:r w:rsidR="00A333B5" w:rsidRPr="00E859C8">
              <w:rPr>
                <w:sz w:val="20"/>
                <w:szCs w:val="20"/>
                <w:lang w:val="en-US"/>
              </w:rPr>
              <w:t xml:space="preserve"/>
            </w:r>
            <w:r w:rsidR="00907EF8" w:rsidRPr="00E859C8">
              <w:rPr>
                <w:sz w:val="20"/>
                <w:szCs w:val="20"/>
                <w:lang w:val="en-US"/>
              </w:rPr>
              <w:t xml:space="preserve"/>
            </w:r>
            <w:proofErr w:type="spellStart"/>
            <w:r w:rsidRPr="00E859C8">
              <w:rPr>
                <w:sz w:val="20"/>
                <w:szCs w:val="20"/>
                <w:lang w:val="en-US"/>
              </w:rPr>
              <w:t xml:space="preserve"/>
            </w:r>
            <w:proofErr w:type="spellEnd"/>
            <w:r w:rsidR="00B90438" w:rsidRPr="00E859C8">
              <w:rPr>
                <w:sz w:val="20"/>
                <w:szCs w:val="20"/>
                <w:lang w:val="en-US"/>
              </w:rPr>
              <w:t xml:space="preserve"/>
            </w:r>
            <w:r w:rsidR="00907EF8" w:rsidRPr="00E859C8">
              <w:rPr>
                <w:sz w:val="20"/>
                <w:szCs w:val="20"/>
                <w:lang w:val="en-US"/>
              </w:rPr>
              <w:t xml:space="preserve"/>
            </w:r>
            <w:proofErr w:type="spellStart"/>
            <w:r w:rsidRPr="00E859C8">
              <w:rPr>
                <w:sz w:val="20"/>
                <w:szCs w:val="20"/>
                <w:lang w:val="en-US"/>
              </w:rPr>
              <w:t xml:space="preserve"/>
            </w:r>
            <w:proofErr w:type="spellEnd"/>
            <w:r w:rsidR="00B90438" w:rsidRPr="00E859C8">
              <w:rPr>
                <w:sz w:val="20"/>
                <w:szCs w:val="20"/>
                <w:lang w:val="en-US"/>
              </w:rPr>
              <w:t xml:space="preserve"/>
            </w:r>
            <w:r w:rsidR="00907EF8" w:rsidRPr="00E859C8">
              <w:rPr>
                <w:sz w:val="20"/>
                <w:szCs w:val="20"/>
                <w:lang w:val="en-US"/>
              </w:rPr>
              <w:t xml:space="preserve"/>
            </w:r>
            <w:r w:rsidR="0010252F" w:rsidRPr="00E859C8">
              <w:rPr>
                <w:sz w:val="20"/>
                <w:szCs w:val="20"/>
                <w:lang w:val="en-US"/>
              </w:rPr>
              <w:t xml:space="preserve"/>
            </w:r>
            <w:r w:rsidR="00907EF8" w:rsidRPr="00E859C8">
              <w:rPr>
                <w:sz w:val="20"/>
                <w:szCs w:val="20"/>
                <w:lang w:val="en-US"/>
              </w:rPr>
              <w:t xml:space="preserve"/>
            </w:r>
            <w:proofErr w:type="spellStart"/>
            <w:r w:rsidR="00B90438" w:rsidRPr="00E859C8">
              <w:rPr>
                <w:sz w:val="20"/>
                <w:szCs w:val="20"/>
                <w:lang w:val="en-US"/>
              </w:rPr>
              <w:t xml:space="preserve"/>
            </w:r>
            <w:proofErr w:type="spellEnd"/>
            <w:r w:rsidR="00A14274" w:rsidRPr="00E859C8">
              <w:rPr>
                <w:sz w:val="20"/>
                <w:szCs w:val="20"/>
                <w:lang w:val="en-US"/>
              </w:rPr>
              <w:t xml:space="preserve"/>
            </w:r>
            <w:r w:rsidR="00907EF8" w:rsidRPr="00E859C8">
              <w:rPr>
                <w:sz w:val="20"/>
                <w:szCs w:val="20"/>
                <w:lang w:val="en-US"/>
              </w:rPr>
              <w:t xml:space="preserve"/>
            </w:r>
            <w:proofErr w:type="spellStart"/>
            <w:r w:rsidR="00933863" w:rsidRPr="00E859C8">
              <w:rPr>
                <w:sz w:val="20"/>
                <w:szCs w:val="20"/>
                <w:lang w:val="en-US"/>
              </w:rPr>
              <w:t xml:space="preserve"/>
            </w:r>
            <w:proofErr w:type="spellEnd"/>
            <w:r w:rsidR="00907EF8" w:rsidRPr="00E859C8">
              <w:rPr>
                <w:sz w:val="20"/>
                <w:szCs w:val="20"/>
                <w:lang w:val="en-US"/>
              </w:rPr>
              <w:t xml:space="preserve"/>
            </w:r>
          </w:p>
        </w:tc>
      </w:tr>
      <w:tr w:rsidR="00B52F63" w:rsidRPr="00E859C8" w14:paraId="0B71FFF3" w14:textId="77777777" w:rsidTr="008A5F7B">
        <w:tc>
          <w:tcPr>
            <w:tcW w:w="5580" w:type="dxa"/>
          </w:tcPr>
          <w:p w14:paraId="07292A11" w14:textId="5B0E594D"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Serial number of the register</w:t>
            </w:r>
            <w:r w:rsidR="002B36C6" w:rsidRPr="00E859C8">
              <w:rPr>
                <w:rFonts w:ascii="Times New Roman" w:hAnsi="Times New Roman" w:cs="Times New Roman"/>
                <w:sz w:val="20"/>
                <w:szCs w:val="20"/>
              </w:rPr>
              <w:t>:</w:t>
            </w:r>
          </w:p>
        </w:tc>
        <w:tc>
          <w:tcPr>
            <w:tcW w:w="5400" w:type="dxa"/>
            <w:vAlign w:val="bottom"/>
          </w:tcPr>
          <w:p w14:paraId="513F7B82" w14:textId="40844F7F" w:rsidR="00907EF8" w:rsidRPr="00E859C8" w:rsidRDefault="00AA59C3" w:rsidP="002B36C6">
            <w:pPr>
              <w:pStyle w:val="aa"/>
              <w:rPr>
                <w:sz w:val="20"/>
                <w:szCs w:val="20"/>
                <w:lang w:eastAsia="ru-RU"/>
              </w:rPr>
            </w:pPr>
            <w:r w:rsidRPr="00E859C8">
              <w:rPr>
                <w:sz w:val="20"/>
                <w:szCs w:val="20"/>
                <w:lang w:val="en-US"/>
              </w:rPr>
              <w:t xml:space="preserve">{serial_no}</w:t>
            </w:r>
          </w:p>
        </w:tc>
      </w:tr>
      <w:tr w:rsidR="00B52F63" w:rsidRPr="00E859C8" w14:paraId="2BE88B3D" w14:textId="77777777" w:rsidTr="008A5F7B">
        <w:tc>
          <w:tcPr>
            <w:tcW w:w="10980" w:type="dxa"/>
            <w:gridSpan w:val="2"/>
          </w:tcPr>
          <w:p w14:paraId="2F74B8F6" w14:textId="3DABEACB" w:rsidR="00DA1207" w:rsidRPr="00E859C8" w:rsidRDefault="00B90438">
            <w:pPr>
              <w:spacing w:after="0" w:line="240" w:lineRule="auto"/>
              <w:jc w:val="both"/>
              <w:rPr>
                <w:rFonts w:ascii="Times New Roman" w:hAnsi="Times New Roman" w:cs="Times New Roman"/>
                <w:b/>
                <w:sz w:val="20"/>
                <w:szCs w:val="20"/>
              </w:rPr>
            </w:pPr>
            <w:r w:rsidRPr="00E859C8">
              <w:rPr>
                <w:rFonts w:ascii="Times New Roman" w:hAnsi="Times New Roman" w:cs="Times New Roman"/>
                <w:b/>
                <w:sz w:val="20"/>
                <w:szCs w:val="20"/>
              </w:rPr>
              <w:t xml:space="preserve">2. </w:t>
            </w:r>
            <w:r w:rsidR="00C72FFF" w:rsidRPr="00E859C8">
              <w:rPr>
                <w:rFonts w:ascii="Times New Roman" w:hAnsi="Times New Roman" w:cs="Times New Roman"/>
                <w:b/>
                <w:sz w:val="20"/>
                <w:szCs w:val="20"/>
              </w:rPr>
              <w:t>Registered</w:t>
            </w:r>
            <w:r w:rsidR="002B36C6" w:rsidRPr="00E859C8">
              <w:rPr>
                <w:rFonts w:ascii="Times New Roman" w:hAnsi="Times New Roman" w:cs="Times New Roman"/>
                <w:b/>
                <w:sz w:val="20"/>
                <w:szCs w:val="20"/>
              </w:rPr>
              <w:t>:</w:t>
            </w:r>
          </w:p>
        </w:tc>
      </w:tr>
      <w:tr w:rsidR="00B52F63" w:rsidRPr="00E859C8" w14:paraId="377BD4E4" w14:textId="77777777" w:rsidTr="00185416">
        <w:trPr>
          <w:trHeight w:val="188"/>
        </w:trPr>
        <w:tc>
          <w:tcPr>
            <w:tcW w:w="5580" w:type="dxa"/>
          </w:tcPr>
          <w:p w14:paraId="13325CC8" w14:textId="5084BCC8" w:rsidR="00907EF8" w:rsidRPr="00E859C8" w:rsidRDefault="00907EF8" w:rsidP="00907EF8">
            <w:pPr>
              <w:spacing w:after="0" w:line="240" w:lineRule="auto"/>
              <w:jc w:val="both"/>
              <w:rPr>
                <w:rFonts w:ascii="Times New Roman" w:hAnsi="Times New Roman" w:cs="Times New Roman"/>
                <w:b/>
                <w:sz w:val="20"/>
                <w:szCs w:val="20"/>
              </w:rPr>
            </w:pPr>
            <w:r w:rsidRPr="00E859C8">
              <w:rPr>
                <w:rFonts w:ascii="Times New Roman" w:hAnsi="Times New Roman" w:cs="Times New Roman"/>
                <w:b/>
                <w:sz w:val="20"/>
                <w:szCs w:val="20"/>
              </w:rPr>
              <w:t>Owner of right, share in right</w:t>
            </w:r>
            <w:r w:rsidR="002B36C6" w:rsidRPr="00E859C8">
              <w:rPr>
                <w:rFonts w:ascii="Times New Roman" w:hAnsi="Times New Roman" w:cs="Times New Roman"/>
                <w:b/>
                <w:sz w:val="20"/>
                <w:szCs w:val="20"/>
              </w:rPr>
              <w:t>:</w:t>
            </w:r>
          </w:p>
        </w:tc>
        <w:tc>
          <w:tcPr>
            <w:tcW w:w="5400" w:type="dxa"/>
            <w:vAlign w:val="bottom"/>
          </w:tcPr>
          <w:p w14:paraId="0E1E3249" w14:textId="7E6B5357" w:rsidR="00907EF8" w:rsidRPr="00E859C8" w:rsidRDefault="00AA59C3" w:rsidP="006245CC">
            <w:pPr>
              <w:spacing w:after="0" w:line="360" w:lineRule="auto"/>
              <w:rPr>
                <w:rFonts w:ascii="Times New Roman" w:hAnsi="Times New Roman" w:cs="Times New Roman"/>
                <w:sz w:val="20"/>
                <w:szCs w:val="20"/>
              </w:rPr>
            </w:pPr>
            <w:r w:rsidRPr="00E859C8">
              <w:rPr>
                <w:rFonts w:ascii="Times New Roman" w:hAnsi="Times New Roman" w:cs="Times New Roman"/>
                <w:caps/>
                <w:sz w:val="20"/>
                <w:szCs w:val="20"/>
              </w:rPr>
              <w:t xml:space="preserve">{owner}</w:t>
            </w:r>
            <w:r w:rsidR="00907EF8" w:rsidRPr="00E859C8">
              <w:rPr>
                <w:rStyle w:val="28pt"/>
                <w:rFonts w:ascii="Times New Roman" w:hAnsi="Times New Roman" w:cs="Times New Roman"/>
                <w:color w:val="auto"/>
                <w:sz w:val="20"/>
                <w:szCs w:val="20"/>
              </w:rPr>
              <w:t xml:space="preserve"/>
            </w:r>
          </w:p>
        </w:tc>
      </w:tr>
      <w:tr w:rsidR="00B52F63" w:rsidRPr="00E859C8" w14:paraId="11214C3D" w14:textId="77777777" w:rsidTr="008A5F7B">
        <w:trPr>
          <w:trHeight w:val="77"/>
        </w:trPr>
        <w:tc>
          <w:tcPr>
            <w:tcW w:w="5580" w:type="dxa"/>
          </w:tcPr>
          <w:p w14:paraId="24A2F56A" w14:textId="34904EF8"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 xml:space="preserve">2.1 </w:t>
            </w:r>
            <w:r w:rsidR="00AA59C3" w:rsidRPr="00E859C8">
              <w:rPr>
                <w:rFonts w:ascii="Times New Roman" w:hAnsi="Times New Roman" w:cs="Times New Roman"/>
                <w:sz w:val="20"/>
                <w:szCs w:val="20"/>
              </w:rPr>
              <w:t>Buildings and structures</w:t>
            </w:r>
          </w:p>
        </w:tc>
        <w:tc>
          <w:tcPr>
            <w:tcW w:w="5400" w:type="dxa"/>
          </w:tcPr>
          <w:p w14:paraId="1AAD9B08" w14:textId="77777777" w:rsidR="008A5F7B" w:rsidRPr="00E859C8" w:rsidRDefault="008A5F7B" w:rsidP="008A5F7B">
            <w:pPr>
              <w:spacing w:after="0" w:line="240" w:lineRule="auto"/>
              <w:jc w:val="both"/>
              <w:rPr>
                <w:rFonts w:ascii="Times New Roman" w:hAnsi="Times New Roman" w:cs="Times New Roman"/>
                <w:sz w:val="20"/>
                <w:szCs w:val="20"/>
              </w:rPr>
            </w:pPr>
          </w:p>
        </w:tc>
      </w:tr>
      <w:tr w:rsidR="00B52F63" w:rsidRPr="00E859C8" w14:paraId="2339645C" w14:textId="77777777" w:rsidTr="008A5F7B">
        <w:tc>
          <w:tcPr>
            <w:tcW w:w="5580" w:type="dxa"/>
          </w:tcPr>
          <w:p w14:paraId="45767AD4" w14:textId="3DD8B4D4"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Type of right</w:t>
            </w:r>
          </w:p>
        </w:tc>
        <w:tc>
          <w:tcPr>
            <w:tcW w:w="5400" w:type="dxa"/>
          </w:tcPr>
          <w:p w14:paraId="6D52F978" w14:textId="78ECB39B" w:rsidR="008A5F7B" w:rsidRPr="00E859C8" w:rsidRDefault="00AA59C3" w:rsidP="008A5F7B">
            <w:pPr>
              <w:spacing w:after="0" w:line="240" w:lineRule="auto"/>
              <w:jc w:val="both"/>
              <w:rPr>
                <w:rFonts w:ascii="Times New Roman" w:hAnsi="Times New Roman" w:cs="Times New Roman"/>
                <w:sz w:val="20"/>
                <w:szCs w:val="20"/>
              </w:rPr>
            </w:pPr>
            <w:r w:rsidRPr="00E859C8">
              <w:rPr>
                <w:rFonts w:ascii="Times New Roman" w:eastAsia="SimSun" w:hAnsi="Times New Roman" w:cs="Times New Roman"/>
                <w:sz w:val="20"/>
                <w:szCs w:val="20"/>
              </w:rPr>
              <w:t xml:space="preserve">{right_type}</w:t>
            </w:r>
          </w:p>
        </w:tc>
      </w:tr>
      <w:tr w:rsidR="00B52F63" w:rsidRPr="00E859C8" w14:paraId="395A37D1" w14:textId="77777777" w:rsidTr="008A5F7B">
        <w:tc>
          <w:tcPr>
            <w:tcW w:w="5580" w:type="dxa"/>
          </w:tcPr>
          <w:p w14:paraId="6BCBE952" w14:textId="73059009"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Date of state registration of the right</w:t>
            </w:r>
          </w:p>
        </w:tc>
        <w:tc>
          <w:tcPr>
            <w:tcW w:w="5400" w:type="dxa"/>
            <w:vAlign w:val="bottom"/>
          </w:tcPr>
          <w:p w14:paraId="08C2EF12" w14:textId="7D597CEB" w:rsidR="008A5F7B" w:rsidRPr="00E859C8" w:rsidRDefault="00E859C8" w:rsidP="007C61DE">
            <w:pPr>
              <w:pStyle w:val="aa"/>
              <w:rPr>
                <w:sz w:val="20"/>
                <w:szCs w:val="20"/>
                <w:lang w:eastAsia="ru-RU"/>
              </w:rPr>
            </w:pPr>
            <w:r w:rsidRPr="00E859C8">
              <w:rPr>
                <w:sz w:val="20"/>
                <w:szCs w:val="20"/>
                <w:lang w:val="en-US"/>
              </w:rPr>
              <w:t xml:space="preserve">{reg_date}</w:t>
            </w:r>
            <w:r w:rsidR="007C61DE" w:rsidRPr="00E859C8">
              <w:rPr>
                <w:sz w:val="20"/>
                <w:szCs w:val="20"/>
                <w:lang w:val="en-US"/>
              </w:rPr>
              <w:t xml:space="preserve"/>
            </w:r>
            <w:r w:rsidR="004B2F74" w:rsidRPr="00E859C8">
              <w:rPr>
                <w:sz w:val="20"/>
                <w:szCs w:val="20"/>
              </w:rPr>
              <w:t xml:space="preserve"/>
            </w:r>
          </w:p>
        </w:tc>
      </w:tr>
      <w:tr w:rsidR="00B52F63" w:rsidRPr="00E859C8" w14:paraId="6B02756F" w14:textId="77777777" w:rsidTr="008A5F7B">
        <w:tc>
          <w:tcPr>
            <w:tcW w:w="5580" w:type="dxa"/>
          </w:tcPr>
          <w:p w14:paraId="551C2231" w14:textId="6B6756A2" w:rsidR="008A5F7B" w:rsidRPr="00E859C8" w:rsidRDefault="008A5F7B" w:rsidP="008A5F7B">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Details of the document determining the right</w:t>
            </w:r>
          </w:p>
        </w:tc>
        <w:tc>
          <w:tcPr>
            <w:tcW w:w="5400" w:type="dxa"/>
          </w:tcPr>
          <w:p w14:paraId="3358A6C4" w14:textId="3E9A8F36" w:rsidR="008A5F7B" w:rsidRPr="00E859C8" w:rsidRDefault="007C61DE" w:rsidP="00E859C8">
            <w:pPr>
              <w:pStyle w:val="aa"/>
              <w:rPr>
                <w:sz w:val="20"/>
                <w:szCs w:val="20"/>
                <w:lang w:val="en-US" w:eastAsia="ru-RU"/>
              </w:rPr>
            </w:pPr>
            <w:r w:rsidRPr="00E859C8">
              <w:rPr>
                <w:sz w:val="20"/>
                <w:szCs w:val="20"/>
                <w:lang w:val="en-US"/>
              </w:rPr>
              <w:t xml:space="preserve">{doc_details}</w:t>
            </w:r>
            <w:r w:rsidR="00E859C8" w:rsidRPr="00E859C8">
              <w:rPr>
                <w:sz w:val="20"/>
                <w:szCs w:val="20"/>
                <w:lang w:val="en-US"/>
              </w:rPr>
              <w:t xml:space="preserve"/>
            </w:r>
            <w:r w:rsidR="00B52F63" w:rsidRPr="00E859C8">
              <w:rPr>
                <w:sz w:val="20"/>
                <w:szCs w:val="20"/>
                <w:lang w:val="en-US"/>
              </w:rPr>
              <w:t xml:space="preserve"/>
            </w:r>
            <w:r w:rsidR="00E859C8" w:rsidRPr="00E859C8">
              <w:rPr>
                <w:sz w:val="20"/>
                <w:szCs w:val="20"/>
                <w:lang w:val="en-US"/>
              </w:rPr>
              <w:t xml:space="preserve"/>
            </w:r>
            <w:r w:rsidR="00B52F63" w:rsidRPr="00E859C8">
              <w:rPr>
                <w:sz w:val="20"/>
                <w:szCs w:val="20"/>
                <w:lang w:val="en-US"/>
              </w:rPr>
              <w:t xml:space="preserve"/>
            </w:r>
            <w:r w:rsidR="00E859C8" w:rsidRPr="00E859C8">
              <w:rPr>
                <w:sz w:val="20"/>
                <w:szCs w:val="20"/>
                <w:lang w:val="en-US"/>
              </w:rPr>
              <w:t xml:space="preserve"/>
            </w:r>
            <w:r w:rsidR="00B52F63" w:rsidRPr="00E859C8">
              <w:rPr>
                <w:sz w:val="20"/>
                <w:szCs w:val="20"/>
                <w:lang w:val="en-US"/>
              </w:rPr>
              <w:t xml:space="preserve"/>
            </w:r>
            <w:r w:rsidR="00E859C8" w:rsidRPr="00E859C8">
              <w:rPr>
                <w:sz w:val="20"/>
                <w:szCs w:val="20"/>
                <w:lang w:val="en-US"/>
              </w:rPr>
              <w:t xml:space="preserve"/>
            </w:r>
          </w:p>
        </w:tc>
      </w:tr>
      <w:tr w:rsidR="00B52F63" w:rsidRPr="00E859C8" w14:paraId="62FB14DB" w14:textId="77777777" w:rsidTr="008A5F7B">
        <w:tc>
          <w:tcPr>
            <w:tcW w:w="5580" w:type="dxa"/>
          </w:tcPr>
          <w:p w14:paraId="122B8C78" w14:textId="075B5108" w:rsidR="00907EF8" w:rsidRPr="00E859C8" w:rsidRDefault="00B90438" w:rsidP="00907EF8">
            <w:pPr>
              <w:spacing w:after="0" w:line="240" w:lineRule="auto"/>
              <w:jc w:val="both"/>
              <w:rPr>
                <w:rFonts w:ascii="Times New Roman" w:hAnsi="Times New Roman" w:cs="Times New Roman"/>
                <w:b/>
                <w:sz w:val="20"/>
                <w:szCs w:val="20"/>
              </w:rPr>
            </w:pPr>
            <w:r w:rsidRPr="00E859C8">
              <w:rPr>
                <w:rFonts w:ascii="Times New Roman" w:hAnsi="Times New Roman" w:cs="Times New Roman"/>
                <w:b/>
                <w:sz w:val="20"/>
                <w:szCs w:val="20"/>
              </w:rPr>
              <w:t xml:space="preserve">3. </w:t>
            </w:r>
            <w:r w:rsidR="00907EF8" w:rsidRPr="00E859C8">
              <w:rPr>
                <w:rFonts w:ascii="Times New Roman" w:hAnsi="Times New Roman" w:cs="Times New Roman"/>
                <w:b/>
                <w:sz w:val="20"/>
                <w:szCs w:val="20"/>
              </w:rPr>
              <w:t>Other information</w:t>
            </w:r>
            <w:r w:rsidR="002B36C6" w:rsidRPr="00E859C8">
              <w:rPr>
                <w:rFonts w:ascii="Times New Roman" w:hAnsi="Times New Roman" w:cs="Times New Roman"/>
                <w:b/>
                <w:sz w:val="20"/>
                <w:szCs w:val="20"/>
              </w:rPr>
              <w:t>:</w:t>
            </w:r>
          </w:p>
        </w:tc>
        <w:tc>
          <w:tcPr>
            <w:tcW w:w="5400" w:type="dxa"/>
          </w:tcPr>
          <w:p w14:paraId="2BB89363"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0CEF785B" w14:textId="77777777" w:rsidTr="008A5F7B">
        <w:trPr>
          <w:trHeight w:val="305"/>
        </w:trPr>
        <w:tc>
          <w:tcPr>
            <w:tcW w:w="5580" w:type="dxa"/>
          </w:tcPr>
          <w:p w14:paraId="555BF1DF" w14:textId="08FE1287"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3.1. State registered land area (sq.</w:t>
            </w:r>
            <w:r w:rsidR="006425BD" w:rsidRPr="00E859C8">
              <w:rPr>
                <w:rFonts w:ascii="Times New Roman" w:hAnsi="Times New Roman" w:cs="Times New Roman"/>
                <w:sz w:val="20"/>
                <w:szCs w:val="20"/>
              </w:rPr>
              <w:t xml:space="preserve"> </w:t>
            </w:r>
            <w:r w:rsidRPr="00E859C8">
              <w:rPr>
                <w:rFonts w:ascii="Times New Roman" w:hAnsi="Times New Roman" w:cs="Times New Roman"/>
                <w:sz w:val="20"/>
                <w:szCs w:val="20"/>
              </w:rPr>
              <w:t>m)</w:t>
            </w:r>
            <w:r w:rsidR="002B36C6" w:rsidRPr="00E859C8">
              <w:rPr>
                <w:rFonts w:ascii="Times New Roman" w:hAnsi="Times New Roman" w:cs="Times New Roman"/>
                <w:sz w:val="20"/>
                <w:szCs w:val="20"/>
              </w:rPr>
              <w:t>:</w:t>
            </w:r>
          </w:p>
        </w:tc>
        <w:tc>
          <w:tcPr>
            <w:tcW w:w="5400" w:type="dxa"/>
            <w:vAlign w:val="bottom"/>
          </w:tcPr>
          <w:p w14:paraId="435AC975" w14:textId="4A74D6DA" w:rsidR="00907EF8" w:rsidRPr="00E859C8" w:rsidRDefault="00907EF8" w:rsidP="00A14274">
            <w:pPr>
              <w:pStyle w:val="aa"/>
              <w:rPr>
                <w:sz w:val="20"/>
                <w:szCs w:val="20"/>
                <w:lang w:val="en-US" w:eastAsia="ru-RU"/>
              </w:rPr>
            </w:pPr>
            <w:r>
              <w:t xml:space="preserve">{land_area}</w:t>
            </w:r>
          </w:p>
        </w:tc>
      </w:tr>
      <w:tr w:rsidR="00B52F63" w:rsidRPr="00E859C8" w14:paraId="59CA1E58" w14:textId="77777777" w:rsidTr="008A5F7B">
        <w:trPr>
          <w:trHeight w:val="260"/>
        </w:trPr>
        <w:tc>
          <w:tcPr>
            <w:tcW w:w="5580" w:type="dxa"/>
          </w:tcPr>
          <w:p w14:paraId="59E8EF48" w14:textId="67A1F579"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3.2. Area of state-registered buildings and structures (sq. m)</w:t>
            </w:r>
            <w:r w:rsidR="002B36C6" w:rsidRPr="00E859C8">
              <w:rPr>
                <w:rFonts w:ascii="Times New Roman" w:hAnsi="Times New Roman" w:cs="Times New Roman"/>
                <w:sz w:val="20"/>
                <w:szCs w:val="20"/>
              </w:rPr>
              <w:t xml:space="preserve"> :</w:t>
            </w:r>
          </w:p>
        </w:tc>
        <w:tc>
          <w:tcPr>
            <w:tcW w:w="5400" w:type="dxa"/>
          </w:tcPr>
          <w:p w14:paraId="20667BB1" w14:textId="386F28F2" w:rsidR="006245CC" w:rsidRPr="00E859C8" w:rsidRDefault="006245CC" w:rsidP="006245CC">
            <w:pPr>
              <w:spacing w:after="0" w:line="240" w:lineRule="auto"/>
              <w:jc w:val="both"/>
              <w:rPr>
                <w:rFonts w:ascii="Times New Roman" w:hAnsi="Times New Roman" w:cs="Times New Roman"/>
                <w:sz w:val="20"/>
                <w:szCs w:val="20"/>
              </w:rPr>
            </w:pPr>
            <w:r>
              <w:t xml:space="preserve">{building_area}</w:t>
            </w:r>
          </w:p>
          <w:p w14:paraId="58308E26" w14:textId="5191FF10" w:rsidR="00A333B5" w:rsidRPr="00E859C8" w:rsidRDefault="00A333B5" w:rsidP="00907EF8">
            <w:pPr>
              <w:spacing w:after="0" w:line="240" w:lineRule="auto"/>
              <w:jc w:val="both"/>
              <w:rPr>
                <w:rFonts w:ascii="Times New Roman" w:hAnsi="Times New Roman" w:cs="Times New Roman"/>
                <w:sz w:val="20"/>
                <w:szCs w:val="20"/>
              </w:rPr>
            </w:pPr>
          </w:p>
        </w:tc>
      </w:tr>
      <w:tr w:rsidR="00B52F63" w:rsidRPr="00E859C8" w14:paraId="4BA5D4BB" w14:textId="77777777" w:rsidTr="008A5F7B">
        <w:trPr>
          <w:trHeight w:val="70"/>
        </w:trPr>
        <w:tc>
          <w:tcPr>
            <w:tcW w:w="5580" w:type="dxa"/>
          </w:tcPr>
          <w:p w14:paraId="6E033733" w14:textId="63843FCD" w:rsidR="00194771" w:rsidRPr="00E859C8" w:rsidRDefault="00194771" w:rsidP="00194771">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General useful area:</w:t>
            </w:r>
          </w:p>
        </w:tc>
        <w:tc>
          <w:tcPr>
            <w:tcW w:w="5400" w:type="dxa"/>
          </w:tcPr>
          <w:p w14:paraId="0C69A32E" w14:textId="659DA185" w:rsidR="00194771" w:rsidRPr="00E859C8" w:rsidRDefault="00E859C8" w:rsidP="00194771">
            <w:pPr>
              <w:pStyle w:val="aa"/>
              <w:rPr>
                <w:sz w:val="20"/>
                <w:szCs w:val="20"/>
                <w:lang w:val="en-US" w:eastAsia="ru-RU"/>
              </w:rPr>
            </w:pPr>
            <w:r w:rsidRPr="00E859C8">
              <w:rPr>
                <w:sz w:val="20"/>
                <w:szCs w:val="20"/>
                <w:lang w:val="en-US"/>
              </w:rPr>
              <w:t xml:space="preserve">{useful_area}</w:t>
            </w:r>
          </w:p>
        </w:tc>
      </w:tr>
      <w:tr w:rsidR="00B52F63" w:rsidRPr="00E859C8" w14:paraId="42D25061" w14:textId="77777777" w:rsidTr="008A5F7B">
        <w:trPr>
          <w:trHeight w:val="70"/>
        </w:trPr>
        <w:tc>
          <w:tcPr>
            <w:tcW w:w="5580" w:type="dxa"/>
          </w:tcPr>
          <w:p w14:paraId="2A1B1509" w14:textId="63907622" w:rsidR="004B2F74" w:rsidRPr="00E859C8" w:rsidRDefault="004B2F74" w:rsidP="004B2F74">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Living space:</w:t>
            </w:r>
          </w:p>
        </w:tc>
        <w:tc>
          <w:tcPr>
            <w:tcW w:w="5400" w:type="dxa"/>
          </w:tcPr>
          <w:p w14:paraId="6C02CF29" w14:textId="765C0B17" w:rsidR="004B2F74" w:rsidRPr="00E859C8" w:rsidRDefault="00E859C8" w:rsidP="004B2F74">
            <w:pPr>
              <w:pStyle w:val="aa"/>
              <w:rPr>
                <w:sz w:val="20"/>
                <w:szCs w:val="20"/>
                <w:lang w:val="en-US" w:eastAsia="ru-RU"/>
              </w:rPr>
            </w:pPr>
            <w:r w:rsidRPr="00E859C8">
              <w:rPr>
                <w:sz w:val="20"/>
                <w:szCs w:val="20"/>
                <w:lang w:val="en-US"/>
              </w:rPr>
              <w:t xml:space="preserve">{living_space}</w:t>
            </w:r>
          </w:p>
        </w:tc>
      </w:tr>
      <w:tr w:rsidR="00B52F63" w:rsidRPr="00E859C8" w14:paraId="6C9AC5C7" w14:textId="77777777" w:rsidTr="008A5F7B">
        <w:trPr>
          <w:trHeight w:val="70"/>
        </w:trPr>
        <w:tc>
          <w:tcPr>
            <w:tcW w:w="5580" w:type="dxa"/>
          </w:tcPr>
          <w:p w14:paraId="701B25F1" w14:textId="3810EE50" w:rsidR="00B52F63" w:rsidRPr="00E859C8" w:rsidRDefault="00B52F63" w:rsidP="00B52F63">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Construction area:</w:t>
            </w:r>
          </w:p>
        </w:tc>
        <w:tc>
          <w:tcPr>
            <w:tcW w:w="5400" w:type="dxa"/>
          </w:tcPr>
          <w:p w14:paraId="5C8B71D4" w14:textId="77295B2D" w:rsidR="00B52F63" w:rsidRPr="00E859C8" w:rsidRDefault="00E859C8" w:rsidP="00B52F63">
            <w:pPr>
              <w:pStyle w:val="aa"/>
              <w:rPr>
                <w:sz w:val="20"/>
                <w:szCs w:val="20"/>
                <w:lang w:val="en-US" w:eastAsia="ru-RU"/>
              </w:rPr>
            </w:pPr>
            <w:r w:rsidRPr="00E859C8">
              <w:rPr>
                <w:sz w:val="20"/>
                <w:szCs w:val="20"/>
                <w:lang w:val="en-US"/>
              </w:rPr>
              <w:t xml:space="preserve">{construction_area}</w:t>
            </w:r>
          </w:p>
        </w:tc>
      </w:tr>
      <w:tr w:rsidR="00B52F63" w:rsidRPr="00E859C8" w14:paraId="7DEB5A09" w14:textId="77777777" w:rsidTr="008A5F7B">
        <w:tc>
          <w:tcPr>
            <w:tcW w:w="5580" w:type="dxa"/>
          </w:tcPr>
          <w:p w14:paraId="1B2CC82F" w14:textId="4B530F3A" w:rsidR="008A5F7B" w:rsidRPr="00E859C8" w:rsidRDefault="008A5F7B" w:rsidP="008A5F7B">
            <w:pPr>
              <w:spacing w:after="0" w:line="240" w:lineRule="auto"/>
              <w:rPr>
                <w:rFonts w:ascii="Times New Roman" w:hAnsi="Times New Roman" w:cs="Times New Roman"/>
                <w:sz w:val="20"/>
                <w:szCs w:val="20"/>
              </w:rPr>
            </w:pPr>
            <w:r w:rsidRPr="00E859C8">
              <w:rPr>
                <w:rFonts w:ascii="Times New Roman" w:hAnsi="Times New Roman" w:cs="Times New Roman"/>
                <w:sz w:val="20"/>
                <w:szCs w:val="20"/>
              </w:rPr>
              <w:t>3.3. Existence of prohibitions, restrictions or restrictions:</w:t>
            </w:r>
          </w:p>
        </w:tc>
        <w:tc>
          <w:tcPr>
            <w:tcW w:w="5400" w:type="dxa"/>
          </w:tcPr>
          <w:p w14:paraId="20086A86" w14:textId="2B59BF64" w:rsidR="008A5F7B" w:rsidRPr="00E859C8" w:rsidRDefault="008A5F7B" w:rsidP="008A5F7B">
            <w:pPr>
              <w:spacing w:after="0" w:line="240" w:lineRule="auto"/>
              <w:jc w:val="both"/>
              <w:rPr>
                <w:rFonts w:ascii="Times New Roman" w:hAnsi="Times New Roman" w:cs="Times New Roman"/>
                <w:sz w:val="20"/>
                <w:szCs w:val="20"/>
              </w:rPr>
            </w:pPr>
            <w:r>
              <w:t xml:space="preserve">{prohibitions}</w:t>
            </w:r>
          </w:p>
        </w:tc>
      </w:tr>
      <w:tr w:rsidR="00B52F63" w:rsidRPr="00E859C8" w14:paraId="57E5191C" w14:textId="77777777" w:rsidTr="008A5F7B">
        <w:tc>
          <w:tcPr>
            <w:tcW w:w="5580" w:type="dxa"/>
          </w:tcPr>
          <w:p w14:paraId="48EA16C9" w14:textId="3BC49D77"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State registration of contracts on mortgages, buildings and structures, as well as mortg</w:t>
            </w:r>
            <w:r w:rsidR="002B36C6" w:rsidRPr="00E859C8">
              <w:rPr>
                <w:rFonts w:ascii="Times New Roman" w:hAnsi="Times New Roman" w:cs="Times New Roman"/>
                <w:sz w:val="20"/>
                <w:szCs w:val="20"/>
              </w:rPr>
              <w:t>ages of physical rights to land:</w:t>
            </w:r>
          </w:p>
        </w:tc>
        <w:tc>
          <w:tcPr>
            <w:tcW w:w="5400" w:type="dxa"/>
          </w:tcPr>
          <w:p w14:paraId="5778FF40"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7B4B3A94" w14:textId="77777777" w:rsidTr="008A5F7B">
        <w:tc>
          <w:tcPr>
            <w:tcW w:w="5580" w:type="dxa"/>
          </w:tcPr>
          <w:p w14:paraId="7BD56E21" w14:textId="00D9BA06" w:rsidR="009D3D21" w:rsidRPr="00E859C8" w:rsidRDefault="009D3D21"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Lease Agreement Number</w:t>
            </w:r>
            <w:r w:rsidR="002B36C6" w:rsidRPr="00E859C8">
              <w:rPr>
                <w:rFonts w:ascii="Times New Roman" w:hAnsi="Times New Roman" w:cs="Times New Roman"/>
                <w:sz w:val="20"/>
                <w:szCs w:val="20"/>
              </w:rPr>
              <w:t>:</w:t>
            </w:r>
          </w:p>
        </w:tc>
        <w:tc>
          <w:tcPr>
            <w:tcW w:w="5400" w:type="dxa"/>
          </w:tcPr>
          <w:p w14:paraId="45EEF574" w14:textId="77777777" w:rsidR="009D3D21" w:rsidRPr="00E859C8" w:rsidRDefault="009D3D21" w:rsidP="00907EF8">
            <w:pPr>
              <w:spacing w:after="0" w:line="240" w:lineRule="auto"/>
              <w:jc w:val="both"/>
              <w:rPr>
                <w:rFonts w:ascii="Times New Roman" w:hAnsi="Times New Roman" w:cs="Times New Roman"/>
                <w:sz w:val="20"/>
                <w:szCs w:val="20"/>
              </w:rPr>
            </w:pPr>
          </w:p>
        </w:tc>
      </w:tr>
      <w:tr w:rsidR="00B52F63" w:rsidRPr="00E859C8" w14:paraId="5BE5F8EA" w14:textId="77777777" w:rsidTr="008A5F7B">
        <w:tc>
          <w:tcPr>
            <w:tcW w:w="5580" w:type="dxa"/>
          </w:tcPr>
          <w:p w14:paraId="7FE75432" w14:textId="4D648099" w:rsidR="00907EF8" w:rsidRPr="00E859C8" w:rsidRDefault="00BA4153" w:rsidP="009D3D21">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Lease Agreement Date:</w:t>
            </w:r>
          </w:p>
        </w:tc>
        <w:tc>
          <w:tcPr>
            <w:tcW w:w="5400" w:type="dxa"/>
          </w:tcPr>
          <w:p w14:paraId="6895F507" w14:textId="02B064D6"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125AE963" w14:textId="77777777" w:rsidTr="008A5F7B">
        <w:tc>
          <w:tcPr>
            <w:tcW w:w="5580" w:type="dxa"/>
          </w:tcPr>
          <w:p w14:paraId="298B908C" w14:textId="3BC218D9" w:rsidR="009D3D21" w:rsidRPr="00E859C8" w:rsidRDefault="009D3D21" w:rsidP="009D3D21">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The state registration of the easement agreement on the plot of land</w:t>
            </w:r>
            <w:r w:rsidR="002B36C6" w:rsidRPr="00E859C8">
              <w:rPr>
                <w:rFonts w:ascii="Times New Roman" w:hAnsi="Times New Roman" w:cs="Times New Roman"/>
                <w:sz w:val="20"/>
                <w:szCs w:val="20"/>
              </w:rPr>
              <w:t>:</w:t>
            </w:r>
          </w:p>
        </w:tc>
        <w:tc>
          <w:tcPr>
            <w:tcW w:w="5400" w:type="dxa"/>
          </w:tcPr>
          <w:p w14:paraId="6A351B08" w14:textId="77777777" w:rsidR="009D3D21" w:rsidRPr="00E859C8" w:rsidRDefault="009D3D21" w:rsidP="00907EF8">
            <w:pPr>
              <w:spacing w:after="0" w:line="240" w:lineRule="auto"/>
              <w:jc w:val="both"/>
              <w:rPr>
                <w:rFonts w:ascii="Times New Roman" w:hAnsi="Times New Roman" w:cs="Times New Roman"/>
                <w:sz w:val="20"/>
                <w:szCs w:val="20"/>
              </w:rPr>
            </w:pPr>
          </w:p>
        </w:tc>
      </w:tr>
      <w:tr w:rsidR="00B52F63" w:rsidRPr="00E859C8" w14:paraId="2EBAC327" w14:textId="77777777" w:rsidTr="008A5F7B">
        <w:tc>
          <w:tcPr>
            <w:tcW w:w="5580" w:type="dxa"/>
          </w:tcPr>
          <w:p w14:paraId="19392D65" w14:textId="56D214B0" w:rsidR="009D3D21" w:rsidRPr="00E859C8" w:rsidRDefault="009D3D21" w:rsidP="002B36C6">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Number and Date of contracts on mortgages, buildings and structures, as well as mortgages of physical rights to land</w:t>
            </w:r>
            <w:r w:rsidR="002B36C6" w:rsidRPr="00E859C8">
              <w:rPr>
                <w:rFonts w:ascii="Times New Roman" w:hAnsi="Times New Roman" w:cs="Times New Roman"/>
                <w:sz w:val="20"/>
                <w:szCs w:val="20"/>
              </w:rPr>
              <w:t>:</w:t>
            </w:r>
          </w:p>
        </w:tc>
        <w:tc>
          <w:tcPr>
            <w:tcW w:w="5400" w:type="dxa"/>
          </w:tcPr>
          <w:p w14:paraId="418F3A42" w14:textId="77777777" w:rsidR="009D3D21" w:rsidRPr="00E859C8" w:rsidRDefault="009D3D21" w:rsidP="00907EF8">
            <w:pPr>
              <w:spacing w:after="0" w:line="240" w:lineRule="auto"/>
              <w:jc w:val="both"/>
              <w:rPr>
                <w:rFonts w:ascii="Times New Roman" w:hAnsi="Times New Roman" w:cs="Times New Roman"/>
                <w:sz w:val="20"/>
                <w:szCs w:val="20"/>
              </w:rPr>
            </w:pPr>
          </w:p>
        </w:tc>
      </w:tr>
      <w:tr w:rsidR="00B52F63" w:rsidRPr="00E859C8" w14:paraId="0FF69FF7" w14:textId="77777777" w:rsidTr="008A5F7B">
        <w:tc>
          <w:tcPr>
            <w:tcW w:w="5580" w:type="dxa"/>
          </w:tcPr>
          <w:p w14:paraId="208B0E03" w14:textId="54707F33"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Leased real estate</w:t>
            </w:r>
            <w:r w:rsidR="002B36C6" w:rsidRPr="00E859C8">
              <w:rPr>
                <w:rFonts w:ascii="Times New Roman" w:hAnsi="Times New Roman" w:cs="Times New Roman"/>
                <w:sz w:val="20"/>
                <w:szCs w:val="20"/>
              </w:rPr>
              <w:t>:</w:t>
            </w:r>
          </w:p>
        </w:tc>
        <w:tc>
          <w:tcPr>
            <w:tcW w:w="5400" w:type="dxa"/>
          </w:tcPr>
          <w:p w14:paraId="11A55D3D"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4027E4F6" w14:textId="77777777" w:rsidTr="008A5F7B">
        <w:tc>
          <w:tcPr>
            <w:tcW w:w="5580" w:type="dxa"/>
          </w:tcPr>
          <w:p w14:paraId="0363800E" w14:textId="5AE030B7" w:rsidR="00907EF8" w:rsidRPr="00E859C8" w:rsidRDefault="00BA4153"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Lessee:</w:t>
            </w:r>
          </w:p>
        </w:tc>
        <w:tc>
          <w:tcPr>
            <w:tcW w:w="5400" w:type="dxa"/>
          </w:tcPr>
          <w:p w14:paraId="1B344AD7"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226166C7" w14:textId="77777777" w:rsidTr="008A5F7B">
        <w:tc>
          <w:tcPr>
            <w:tcW w:w="5580" w:type="dxa"/>
          </w:tcPr>
          <w:p w14:paraId="55877673" w14:textId="7ACCAA81"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Date of state registration</w:t>
            </w:r>
            <w:r w:rsidR="002B36C6" w:rsidRPr="00E859C8">
              <w:rPr>
                <w:rFonts w:ascii="Times New Roman" w:hAnsi="Times New Roman" w:cs="Times New Roman"/>
                <w:sz w:val="20"/>
                <w:szCs w:val="20"/>
              </w:rPr>
              <w:t>:</w:t>
            </w:r>
          </w:p>
        </w:tc>
        <w:tc>
          <w:tcPr>
            <w:tcW w:w="5400" w:type="dxa"/>
          </w:tcPr>
          <w:p w14:paraId="48D805C0" w14:textId="77777777" w:rsidR="00907EF8" w:rsidRPr="00E859C8" w:rsidRDefault="00907EF8" w:rsidP="00907EF8">
            <w:pPr>
              <w:spacing w:after="0" w:line="240" w:lineRule="auto"/>
              <w:jc w:val="both"/>
              <w:rPr>
                <w:rFonts w:ascii="Times New Roman" w:hAnsi="Times New Roman" w:cs="Times New Roman"/>
                <w:sz w:val="20"/>
                <w:szCs w:val="20"/>
              </w:rPr>
            </w:pPr>
          </w:p>
        </w:tc>
      </w:tr>
      <w:tr w:rsidR="00B52F63" w:rsidRPr="00E859C8" w14:paraId="52725BFC" w14:textId="77777777" w:rsidTr="008A5F7B">
        <w:tc>
          <w:tcPr>
            <w:tcW w:w="5580" w:type="dxa"/>
          </w:tcPr>
          <w:p w14:paraId="0DB09379" w14:textId="18B6150C" w:rsidR="00907EF8" w:rsidRPr="00E859C8" w:rsidRDefault="00907EF8" w:rsidP="00907EF8">
            <w:pPr>
              <w:spacing w:after="0" w:line="240" w:lineRule="auto"/>
              <w:jc w:val="both"/>
              <w:rPr>
                <w:rFonts w:ascii="Times New Roman" w:hAnsi="Times New Roman" w:cs="Times New Roman"/>
                <w:sz w:val="20"/>
                <w:szCs w:val="20"/>
              </w:rPr>
            </w:pPr>
            <w:r w:rsidRPr="00E859C8">
              <w:rPr>
                <w:rFonts w:ascii="Times New Roman" w:hAnsi="Times New Roman" w:cs="Times New Roman"/>
                <w:sz w:val="20"/>
                <w:szCs w:val="20"/>
              </w:rPr>
              <w:t>Other information</w:t>
            </w:r>
            <w:r w:rsidR="002B36C6" w:rsidRPr="00E859C8">
              <w:rPr>
                <w:rFonts w:ascii="Times New Roman" w:hAnsi="Times New Roman" w:cs="Times New Roman"/>
                <w:sz w:val="20"/>
                <w:szCs w:val="20"/>
              </w:rPr>
              <w:t>:</w:t>
            </w:r>
          </w:p>
        </w:tc>
        <w:tc>
          <w:tcPr>
            <w:tcW w:w="5400" w:type="dxa"/>
          </w:tcPr>
          <w:p w14:paraId="4A163EC1" w14:textId="77777777" w:rsidR="00907EF8" w:rsidRPr="00E859C8" w:rsidRDefault="00907EF8" w:rsidP="00907EF8">
            <w:pPr>
              <w:spacing w:after="0" w:line="240" w:lineRule="auto"/>
              <w:jc w:val="both"/>
              <w:rPr>
                <w:rFonts w:ascii="Times New Roman" w:hAnsi="Times New Roman" w:cs="Times New Roman"/>
                <w:sz w:val="20"/>
                <w:szCs w:val="20"/>
              </w:rPr>
            </w:pPr>
          </w:p>
        </w:tc>
      </w:tr>
    </w:tbl>
    <w:p w14:paraId="083FC5A4" w14:textId="77777777" w:rsidR="00DA1207" w:rsidRPr="00E859C8" w:rsidRDefault="00DA1207" w:rsidP="00875B42">
      <w:pPr>
        <w:jc w:val="both"/>
        <w:rPr>
          <w:rFonts w:ascii="Times New Roman" w:hAnsi="Times New Roman" w:cs="Times New Roman"/>
        </w:rPr>
      </w:pPr>
    </w:p>
    <w:sectPr w:rsidR="00DA1207" w:rsidRPr="00E859C8" w:rsidSect="00E859C8">
      <w:headerReference w:type="default" r:id="rId7"/>
      <w:footerReference w:type="default" r:id="rId8"/>
      <w:pgSz w:w="12240" w:h="15840"/>
      <w:pgMar w:top="1080" w:right="1170" w:bottom="1440" w:left="1440" w:header="720" w:footer="3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A057DD" w14:textId="77777777" w:rsidR="00226B2D" w:rsidRDefault="00226B2D">
      <w:pPr>
        <w:spacing w:line="240" w:lineRule="auto"/>
      </w:pPr>
      <w:r>
        <w:separator/>
      </w:r>
    </w:p>
  </w:endnote>
  <w:endnote w:type="continuationSeparator" w:id="0">
    <w:p w14:paraId="4216426E" w14:textId="77777777" w:rsidR="00226B2D" w:rsidRDefault="00226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A23B8" w14:textId="4CA9E7D4" w:rsidR="00E07DC2" w:rsidRPr="00B90438" w:rsidRDefault="00185416" w:rsidP="00E859C8">
    <w:pPr>
      <w:pStyle w:val="aa"/>
      <w:rPr>
        <w:lang w:val="en-US" w:eastAsia="ru-RU"/>
      </w:rPr>
    </w:pPr>
    <w:r w:rsidRPr="00E07DC2">
      <w:rPr>
        <w:noProof/>
        <w:sz w:val="16"/>
        <w:lang w:eastAsia="ru-RU"/>
      </w:rPr>
      <mc:AlternateContent>
        <mc:Choice Requires="wps">
          <w:drawing>
            <wp:anchor distT="0" distB="0" distL="114300" distR="114300" simplePos="0" relativeHeight="251659264" behindDoc="0" locked="0" layoutInCell="1" allowOverlap="1" wp14:anchorId="5B96A78D" wp14:editId="0A178E65">
              <wp:simplePos x="0" y="0"/>
              <wp:positionH relativeFrom="column">
                <wp:posOffset>5624423</wp:posOffset>
              </wp:positionH>
              <wp:positionV relativeFrom="paragraph">
                <wp:posOffset>283533</wp:posOffset>
              </wp:positionV>
              <wp:extent cx="1000664" cy="981243"/>
              <wp:effectExtent l="0" t="0" r="28575" b="28575"/>
              <wp:wrapNone/>
              <wp:docPr id="2" name="Прямоугольник 2"/>
              <wp:cNvGraphicFramePr/>
              <a:graphic xmlns:a="http://schemas.openxmlformats.org/drawingml/2006/main">
                <a:graphicData uri="http://schemas.microsoft.com/office/word/2010/wordprocessingShape">
                  <wps:wsp>
                    <wps:cNvSpPr/>
                    <wps:spPr>
                      <a:xfrm>
                        <a:off x="0" y="0"/>
                        <a:ext cx="1000664" cy="981243"/>
                      </a:xfrm>
                      <a:prstGeom prst="rect">
                        <a:avLst/>
                      </a:prstGeom>
                    </wps:spPr>
                    <wps:style>
                      <a:lnRef idx="2">
                        <a:schemeClr val="dk1"/>
                      </a:lnRef>
                      <a:fillRef idx="1">
                        <a:schemeClr val="lt1"/>
                      </a:fillRef>
                      <a:effectRef idx="0">
                        <a:schemeClr val="dk1"/>
                      </a:effectRef>
                      <a:fontRef idx="minor">
                        <a:schemeClr val="dk1"/>
                      </a:fontRef>
                    </wps:style>
                    <wps:txbx>
                      <w:txbxContent>
                        <w:p w14:paraId="126770AE"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QR</w:t>
                          </w:r>
                        </w:p>
                        <w:p w14:paraId="255A7FD4"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6A78D" id="Прямоугольник 2" o:spid="_x0000_s1026" style="position:absolute;left:0;text-align:left;margin-left:442.85pt;margin-top:22.35pt;width:78.8pt;height:7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" fillcolor="white [3201]" strokecolor="black [3200]" strokeweight="1pt">
              <v:textbox>
                <w:txbxContent>
                  <w:p w14:paraId="126770AE"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QR</w:t>
                    </w:r>
                  </w:p>
                  <w:p w14:paraId="255A7FD4" w14:textId="77777777" w:rsidR="00E07DC2" w:rsidRPr="00074D5C" w:rsidRDefault="00E07DC2" w:rsidP="00E07DC2">
                    <w:pPr>
                      <w:jc w:val="center"/>
                      <w:rPr>
                        <w:rFonts w:ascii="Times New Roman" w:hAnsi="Times New Roman" w:cs="Times New Roman"/>
                        <w:sz w:val="32"/>
                      </w:rPr>
                    </w:pPr>
                    <w:r w:rsidRPr="00074D5C">
                      <w:rPr>
                        <w:rFonts w:ascii="Times New Roman" w:hAnsi="Times New Roman" w:cs="Times New Roman"/>
                        <w:sz w:val="32"/>
                      </w:rPr>
                      <w:t>CODE</w:t>
                    </w:r>
                  </w:p>
                </w:txbxContent>
              </v:textbox>
            </v:rect>
          </w:pict>
        </mc:Fallback>
      </mc:AlternateContent>
    </w:r>
    <w:r w:rsidR="00824545">
      <w:rPr>
        <w:b/>
        <w:lang w:val="en-US"/>
      </w:rPr>
      <w:t>Registrar</w:t>
    </w:r>
    <w:r w:rsidR="00E07DC2" w:rsidRPr="00B90438">
      <w:rPr>
        <w:lang w:val="en-US"/>
      </w:rPr>
      <w:t xml:space="preserve">:                      </w:t>
    </w:r>
    <w:r w:rsidR="00E859C8">
      <w:rPr>
        <w:lang w:val="en-US"/>
      </w:rPr>
      <w:t xml:space="preserve">                                               </w:t>
    </w:r>
    <w:r w:rsidR="00E859C8" w:rsidRPr="00E859C8">
      <w:rPr>
        <w:lang w:val="en-US"/>
      </w:rPr>
      <w:t>ORIPOV IZZATILLO SIROJIDDIN</w:t>
    </w:r>
    <w:r w:rsidR="00E859C8" w:rsidRPr="002B36C6">
      <w:rPr>
        <w:lang w:val="en-US"/>
      </w:rPr>
      <w:t xml:space="preserve"> </w:t>
    </w:r>
    <w:r w:rsidR="002B36C6" w:rsidRPr="002B36C6">
      <w:rPr>
        <w:lang w:val="en-US"/>
      </w:rPr>
      <w:t>O‘G‘LI</w:t>
    </w:r>
  </w:p>
  <w:p w14:paraId="631945C6" w14:textId="0A6F2395" w:rsidR="00E07DC2" w:rsidRPr="00E07DC2" w:rsidRDefault="00E07DC2" w:rsidP="004B2F74">
    <w:pPr>
      <w:ind w:left="-630" w:right="990" w:hanging="90"/>
      <w:jc w:val="both"/>
      <w:rPr>
        <w:rFonts w:ascii="Times New Roman" w:hAnsi="Times New Roman" w:cs="Times New Roman"/>
        <w:sz w:val="18"/>
      </w:rPr>
    </w:pPr>
    <w:r w:rsidRPr="00E07DC2">
      <w:rPr>
        <w:rFonts w:ascii="Times New Roman" w:hAnsi="Times New Roman" w:cs="Times New Roman"/>
        <w:sz w:val="16"/>
      </w:rPr>
      <w:t xml:space="preserve">  </w:t>
    </w:r>
    <w:r w:rsidRPr="00E07DC2">
      <w:rPr>
        <w:rFonts w:ascii="Times New Roman" w:hAnsi="Times New Roman" w:cs="Times New Roman"/>
        <w:sz w:val="18"/>
      </w:rPr>
      <w:t xml:space="preserve">This document is an electronic copy generated in accordance with the administrative regulations for the provision of public services for the state registration of rights to real estate, approved by Resolution № 535 of the Cabinet of Ministers dated   September 2, 2020. To verify the accuracy of the information provided in the electronic copy of the document, please visit the </w:t>
    </w:r>
    <w:r w:rsidRPr="00E07DC2">
      <w:rPr>
        <w:rFonts w:ascii="Times New Roman" w:hAnsi="Times New Roman" w:cs="Times New Roman"/>
        <w:b/>
        <w:bCs/>
        <w:sz w:val="18"/>
      </w:rPr>
      <w:t>davreestr.uz</w:t>
    </w:r>
    <w:r w:rsidRPr="00E07DC2">
      <w:rPr>
        <w:rFonts w:ascii="Times New Roman" w:hAnsi="Times New Roman" w:cs="Times New Roman"/>
        <w:sz w:val="18"/>
      </w:rPr>
      <w:t xml:space="preserve"> portal or scan the QR code using a mobile phone. </w:t>
    </w:r>
    <w:r w:rsidRPr="00E07DC2">
      <w:rPr>
        <w:rFonts w:ascii="Times New Roman" w:hAnsi="Times New Roman" w:cs="Times New Roman"/>
        <w:b/>
        <w:bCs/>
        <w:sz w:val="18"/>
      </w:rPr>
      <w:t>Attention!</w:t>
    </w:r>
    <w:r w:rsidRPr="00E07DC2">
      <w:rPr>
        <w:rFonts w:ascii="Times New Roman" w:hAnsi="Times New Roman" w:cs="Times New Roman"/>
        <w:sz w:val="18"/>
      </w:rPr>
      <w:t xml:space="preserve"> Electronic copies issued from the State Register, as well as those issued in paper form, have equal legal force. State authorities are strictly prohibited from refusing to accept electronic copies of documents generated from the State Register.</w:t>
    </w:r>
  </w:p>
  <w:p w14:paraId="201A2F8A" w14:textId="77777777" w:rsidR="00E07DC2" w:rsidRDefault="00E07DC2" w:rsidP="004B2F74">
    <w:pPr>
      <w:pStyle w:val="a7"/>
      <w:ind w:left="-630" w:right="990" w:firstLine="45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AFCA7D" w14:textId="77777777" w:rsidR="00226B2D" w:rsidRDefault="00226B2D">
      <w:pPr>
        <w:spacing w:after="0"/>
      </w:pPr>
      <w:r>
        <w:separator/>
      </w:r>
    </w:p>
  </w:footnote>
  <w:footnote w:type="continuationSeparator" w:id="0">
    <w:p w14:paraId="23D1138F" w14:textId="77777777" w:rsidR="00226B2D" w:rsidRDefault="00226B2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0FE3E" w14:textId="355B8D66" w:rsidR="00DA1207" w:rsidRPr="00074D5C" w:rsidRDefault="00C72FFF" w:rsidP="0010252F">
    <w:pPr>
      <w:pStyle w:val="a5"/>
      <w:jc w:val="right"/>
      <w:rPr>
        <w:rFonts w:ascii="Times New Roman" w:hAnsi="Times New Roman" w:cs="Times New Roman"/>
        <w:i/>
        <w:iCs/>
        <w:sz w:val="24"/>
        <w:szCs w:val="26"/>
        <w:lang w:val="ru-RU"/>
      </w:rPr>
    </w:pPr>
    <w:r w:rsidRPr="00074D5C">
      <w:rPr>
        <w:rFonts w:ascii="Times New Roman" w:hAnsi="Times New Roman" w:cs="Times New Roman"/>
        <w:sz w:val="24"/>
        <w:szCs w:val="20"/>
      </w:rPr>
      <w:t xml:space="preserve">                                                                     </w:t>
    </w:r>
    <w:r w:rsidR="006425BD" w:rsidRPr="00074D5C">
      <w:rPr>
        <w:rFonts w:ascii="Times New Roman" w:hAnsi="Times New Roman" w:cs="Times New Roman"/>
        <w:sz w:val="24"/>
        <w:szCs w:val="20"/>
      </w:rPr>
      <w:t xml:space="preserve">       </w:t>
    </w:r>
    <w:r w:rsidR="006425BD" w:rsidRPr="00074D5C">
      <w:rPr>
        <w:rFonts w:ascii="Times New Roman" w:hAnsi="Times New Roman" w:cs="Times New Roman"/>
        <w:i/>
        <w:iCs/>
        <w:sz w:val="24"/>
        <w:szCs w:val="26"/>
      </w:rPr>
      <w:t>Translated into English from Uzbek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080"/>
    <w:rsid w:val="00024922"/>
    <w:rsid w:val="0002760C"/>
    <w:rsid w:val="00074D5C"/>
    <w:rsid w:val="000B0F9A"/>
    <w:rsid w:val="000B311E"/>
    <w:rsid w:val="000C7EEB"/>
    <w:rsid w:val="000D22D7"/>
    <w:rsid w:val="000D2DF7"/>
    <w:rsid w:val="000F671F"/>
    <w:rsid w:val="0010252F"/>
    <w:rsid w:val="00124724"/>
    <w:rsid w:val="00155FEF"/>
    <w:rsid w:val="00185416"/>
    <w:rsid w:val="00192C8C"/>
    <w:rsid w:val="00194771"/>
    <w:rsid w:val="001E0F2E"/>
    <w:rsid w:val="001E4FF4"/>
    <w:rsid w:val="00226B2D"/>
    <w:rsid w:val="00233D04"/>
    <w:rsid w:val="00244278"/>
    <w:rsid w:val="002474B6"/>
    <w:rsid w:val="002478A7"/>
    <w:rsid w:val="002715CF"/>
    <w:rsid w:val="0027566B"/>
    <w:rsid w:val="002853B0"/>
    <w:rsid w:val="002977D2"/>
    <w:rsid w:val="002B36C6"/>
    <w:rsid w:val="00364080"/>
    <w:rsid w:val="003B701D"/>
    <w:rsid w:val="003C64C5"/>
    <w:rsid w:val="00414C91"/>
    <w:rsid w:val="00444E49"/>
    <w:rsid w:val="004B2F74"/>
    <w:rsid w:val="004B480A"/>
    <w:rsid w:val="004C2293"/>
    <w:rsid w:val="005224A6"/>
    <w:rsid w:val="005331E0"/>
    <w:rsid w:val="00535469"/>
    <w:rsid w:val="00560926"/>
    <w:rsid w:val="00577BB6"/>
    <w:rsid w:val="005A26D9"/>
    <w:rsid w:val="005C7BFF"/>
    <w:rsid w:val="00610A1C"/>
    <w:rsid w:val="00613D72"/>
    <w:rsid w:val="006245CC"/>
    <w:rsid w:val="006425BD"/>
    <w:rsid w:val="00651CC5"/>
    <w:rsid w:val="00691215"/>
    <w:rsid w:val="006C6A93"/>
    <w:rsid w:val="006D5DC7"/>
    <w:rsid w:val="006D7145"/>
    <w:rsid w:val="007A59D2"/>
    <w:rsid w:val="007C1ED6"/>
    <w:rsid w:val="007C61DE"/>
    <w:rsid w:val="00812B5D"/>
    <w:rsid w:val="00824545"/>
    <w:rsid w:val="00846966"/>
    <w:rsid w:val="00875B42"/>
    <w:rsid w:val="008A5F7B"/>
    <w:rsid w:val="008F455F"/>
    <w:rsid w:val="0090186E"/>
    <w:rsid w:val="00907EF8"/>
    <w:rsid w:val="00933863"/>
    <w:rsid w:val="009412D3"/>
    <w:rsid w:val="009674F7"/>
    <w:rsid w:val="00996F9A"/>
    <w:rsid w:val="009A4722"/>
    <w:rsid w:val="009A75D5"/>
    <w:rsid w:val="009B1368"/>
    <w:rsid w:val="009C5638"/>
    <w:rsid w:val="009D3D21"/>
    <w:rsid w:val="009E360A"/>
    <w:rsid w:val="009E65A0"/>
    <w:rsid w:val="009F592B"/>
    <w:rsid w:val="00A13243"/>
    <w:rsid w:val="00A14274"/>
    <w:rsid w:val="00A333B5"/>
    <w:rsid w:val="00A46383"/>
    <w:rsid w:val="00A96E65"/>
    <w:rsid w:val="00AA59C3"/>
    <w:rsid w:val="00AB3CFB"/>
    <w:rsid w:val="00AE3514"/>
    <w:rsid w:val="00AE6D5C"/>
    <w:rsid w:val="00B236F2"/>
    <w:rsid w:val="00B30451"/>
    <w:rsid w:val="00B4254F"/>
    <w:rsid w:val="00B52F63"/>
    <w:rsid w:val="00B703D9"/>
    <w:rsid w:val="00B90438"/>
    <w:rsid w:val="00BA4153"/>
    <w:rsid w:val="00BA4CFA"/>
    <w:rsid w:val="00BA6592"/>
    <w:rsid w:val="00BD310F"/>
    <w:rsid w:val="00BD4527"/>
    <w:rsid w:val="00BF35D2"/>
    <w:rsid w:val="00BF61F3"/>
    <w:rsid w:val="00C30A19"/>
    <w:rsid w:val="00C32815"/>
    <w:rsid w:val="00C72FFF"/>
    <w:rsid w:val="00C872CA"/>
    <w:rsid w:val="00CB64CF"/>
    <w:rsid w:val="00CC1DC5"/>
    <w:rsid w:val="00D03870"/>
    <w:rsid w:val="00D07358"/>
    <w:rsid w:val="00D369E4"/>
    <w:rsid w:val="00D44A47"/>
    <w:rsid w:val="00D55D1F"/>
    <w:rsid w:val="00DA1207"/>
    <w:rsid w:val="00DA29BA"/>
    <w:rsid w:val="00DA6A38"/>
    <w:rsid w:val="00E022DD"/>
    <w:rsid w:val="00E032C1"/>
    <w:rsid w:val="00E07DC2"/>
    <w:rsid w:val="00E3177C"/>
    <w:rsid w:val="00E5353B"/>
    <w:rsid w:val="00E8234D"/>
    <w:rsid w:val="00E82E1A"/>
    <w:rsid w:val="00E859C8"/>
    <w:rsid w:val="00E974D9"/>
    <w:rsid w:val="00EB247F"/>
    <w:rsid w:val="00ED2870"/>
    <w:rsid w:val="00EF6FE8"/>
    <w:rsid w:val="00F33CC7"/>
    <w:rsid w:val="00F66CF6"/>
    <w:rsid w:val="00F70D72"/>
    <w:rsid w:val="00F73131"/>
    <w:rsid w:val="00F77052"/>
    <w:rsid w:val="00FA1CA3"/>
    <w:rsid w:val="01500454"/>
    <w:rsid w:val="037930D3"/>
    <w:rsid w:val="16086533"/>
    <w:rsid w:val="16493102"/>
    <w:rsid w:val="466360FB"/>
    <w:rsid w:val="5B6A5819"/>
    <w:rsid w:val="67267206"/>
    <w:rsid w:val="69247953"/>
    <w:rsid w:val="6B792C4D"/>
    <w:rsid w:val="6CEB4A48"/>
    <w:rsid w:val="781713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CAF03F"/>
  <w15:docId w15:val="{6E1295EA-8759-4089-A400-D3D0C844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EastAsia" w:hAnsiTheme="minorHAnsi" w:cstheme="minorBidi"/>
      <w:sz w:val="22"/>
      <w:szCs w:val="22"/>
      <w:lang w:val="en-US" w:eastAsia="ko-KR"/>
    </w:rPr>
  </w:style>
  <w:style w:type="paragraph" w:styleId="1">
    <w:name w:val="heading 1"/>
    <w:basedOn w:val="a"/>
    <w:next w:val="a"/>
    <w:link w:val="10"/>
    <w:uiPriority w:val="9"/>
    <w:qFormat/>
    <w:rsid w:val="006912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header"/>
    <w:basedOn w:val="a"/>
    <w:link w:val="a6"/>
    <w:uiPriority w:val="99"/>
    <w:unhideWhenUsed/>
    <w:qFormat/>
    <w:pPr>
      <w:tabs>
        <w:tab w:val="center" w:pos="4680"/>
        <w:tab w:val="right" w:pos="9360"/>
      </w:tabs>
      <w:spacing w:after="0" w:line="240" w:lineRule="auto"/>
    </w:pPr>
  </w:style>
  <w:style w:type="paragraph" w:styleId="a7">
    <w:name w:val="footer"/>
    <w:basedOn w:val="a"/>
    <w:link w:val="a8"/>
    <w:uiPriority w:val="99"/>
    <w:unhideWhenUsed/>
    <w:qFormat/>
    <w:pPr>
      <w:tabs>
        <w:tab w:val="center" w:pos="4680"/>
        <w:tab w:val="right" w:pos="9360"/>
      </w:tabs>
      <w:spacing w:after="0" w:line="240" w:lineRule="auto"/>
    </w:pPr>
  </w:style>
  <w:style w:type="table" w:styleId="a9">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Верхний колонтитул Знак"/>
    <w:basedOn w:val="a0"/>
    <w:link w:val="a5"/>
    <w:uiPriority w:val="99"/>
    <w:qFormat/>
  </w:style>
  <w:style w:type="character" w:customStyle="1" w:styleId="a8">
    <w:name w:val="Нижний колонтитул Знак"/>
    <w:basedOn w:val="a0"/>
    <w:link w:val="a7"/>
    <w:uiPriority w:val="99"/>
    <w:qFormat/>
  </w:style>
  <w:style w:type="character" w:customStyle="1" w:styleId="a4">
    <w:name w:val="Текст выноски Знак"/>
    <w:basedOn w:val="a0"/>
    <w:link w:val="a3"/>
    <w:uiPriority w:val="99"/>
    <w:semiHidden/>
    <w:qFormat/>
    <w:rPr>
      <w:rFonts w:ascii="Segoe UI" w:hAnsi="Segoe UI" w:cs="Segoe UI"/>
      <w:sz w:val="18"/>
      <w:szCs w:val="18"/>
    </w:rPr>
  </w:style>
  <w:style w:type="character" w:customStyle="1" w:styleId="28pt">
    <w:name w:val="Основной текст (2) + 8 pt"/>
    <w:basedOn w:val="a0"/>
    <w:rsid w:val="00B236F2"/>
    <w:rPr>
      <w:rFonts w:ascii="Palatino Linotype" w:eastAsia="Palatino Linotype" w:hAnsi="Palatino Linotype" w:cs="Palatino Linotype"/>
      <w:b w:val="0"/>
      <w:bCs w:val="0"/>
      <w:i w:val="0"/>
      <w:iCs w:val="0"/>
      <w:smallCaps w:val="0"/>
      <w:strike w:val="0"/>
      <w:color w:val="000000"/>
      <w:spacing w:val="0"/>
      <w:w w:val="100"/>
      <w:position w:val="0"/>
      <w:sz w:val="16"/>
      <w:szCs w:val="16"/>
      <w:u w:val="none"/>
      <w:lang w:val="en-US" w:eastAsia="en-US" w:bidi="en-US"/>
    </w:rPr>
  </w:style>
  <w:style w:type="character" w:customStyle="1" w:styleId="29pt">
    <w:name w:val="Основной текст (2) + 9 pt"/>
    <w:basedOn w:val="a0"/>
    <w:rsid w:val="002853B0"/>
    <w:rPr>
      <w:rFonts w:ascii="Times New Roman" w:eastAsia="Times New Roman" w:hAnsi="Times New Roman" w:cs="Times New Roman"/>
      <w:color w:val="000000"/>
      <w:spacing w:val="0"/>
      <w:w w:val="100"/>
      <w:position w:val="0"/>
      <w:sz w:val="18"/>
      <w:szCs w:val="18"/>
      <w:shd w:val="clear" w:color="auto" w:fill="FFFFFF"/>
      <w:lang w:val="en-US" w:eastAsia="en-US" w:bidi="en-US"/>
    </w:rPr>
  </w:style>
  <w:style w:type="character" w:customStyle="1" w:styleId="285pt">
    <w:name w:val="Основной текст (2) + 8.5 pt"/>
    <w:basedOn w:val="a0"/>
    <w:rsid w:val="00BD310F"/>
    <w:rPr>
      <w:rFonts w:ascii="Times New Roman" w:eastAsia="Times New Roman" w:hAnsi="Times New Roman" w:cs="Times New Roman"/>
      <w:color w:val="000000"/>
      <w:spacing w:val="0"/>
      <w:w w:val="100"/>
      <w:position w:val="0"/>
      <w:sz w:val="17"/>
      <w:szCs w:val="17"/>
      <w:shd w:val="clear" w:color="auto" w:fill="FFFFFF"/>
      <w:lang w:val="en-US" w:eastAsia="en-US" w:bidi="en-US"/>
    </w:rPr>
  </w:style>
  <w:style w:type="character" w:customStyle="1" w:styleId="10">
    <w:name w:val="Заголовок 1 Знак"/>
    <w:basedOn w:val="a0"/>
    <w:link w:val="1"/>
    <w:uiPriority w:val="9"/>
    <w:rsid w:val="00691215"/>
    <w:rPr>
      <w:rFonts w:asciiTheme="majorHAnsi" w:eastAsiaTheme="majorEastAsia" w:hAnsiTheme="majorHAnsi" w:cstheme="majorBidi"/>
      <w:color w:val="2E74B5" w:themeColor="accent1" w:themeShade="BF"/>
      <w:sz w:val="32"/>
      <w:szCs w:val="32"/>
      <w:lang w:val="en-US" w:eastAsia="ko-KR"/>
    </w:rPr>
  </w:style>
  <w:style w:type="paragraph" w:styleId="aa">
    <w:name w:val="Normal (Web)"/>
    <w:basedOn w:val="a"/>
    <w:uiPriority w:val="99"/>
    <w:unhideWhenUsed/>
    <w:rsid w:val="00E07DC2"/>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b">
    <w:name w:val="Strong"/>
    <w:basedOn w:val="a0"/>
    <w:uiPriority w:val="22"/>
    <w:qFormat/>
    <w:rsid w:val="00E07D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7339">
      <w:bodyDiv w:val="1"/>
      <w:marLeft w:val="0"/>
      <w:marRight w:val="0"/>
      <w:marTop w:val="0"/>
      <w:marBottom w:val="0"/>
      <w:divBdr>
        <w:top w:val="none" w:sz="0" w:space="0" w:color="auto"/>
        <w:left w:val="none" w:sz="0" w:space="0" w:color="auto"/>
        <w:bottom w:val="none" w:sz="0" w:space="0" w:color="auto"/>
        <w:right w:val="none" w:sz="0" w:space="0" w:color="auto"/>
      </w:divBdr>
      <w:divsChild>
        <w:div w:id="455368394">
          <w:marLeft w:val="0"/>
          <w:marRight w:val="0"/>
          <w:marTop w:val="0"/>
          <w:marBottom w:val="0"/>
          <w:divBdr>
            <w:top w:val="none" w:sz="0" w:space="0" w:color="auto"/>
            <w:left w:val="none" w:sz="0" w:space="0" w:color="auto"/>
            <w:bottom w:val="none" w:sz="0" w:space="0" w:color="auto"/>
            <w:right w:val="none" w:sz="0" w:space="0" w:color="auto"/>
          </w:divBdr>
        </w:div>
      </w:divsChild>
    </w:div>
    <w:div w:id="32265982">
      <w:bodyDiv w:val="1"/>
      <w:marLeft w:val="0"/>
      <w:marRight w:val="0"/>
      <w:marTop w:val="0"/>
      <w:marBottom w:val="0"/>
      <w:divBdr>
        <w:top w:val="none" w:sz="0" w:space="0" w:color="auto"/>
        <w:left w:val="none" w:sz="0" w:space="0" w:color="auto"/>
        <w:bottom w:val="none" w:sz="0" w:space="0" w:color="auto"/>
        <w:right w:val="none" w:sz="0" w:space="0" w:color="auto"/>
      </w:divBdr>
      <w:divsChild>
        <w:div w:id="1197083122">
          <w:marLeft w:val="0"/>
          <w:marRight w:val="0"/>
          <w:marTop w:val="0"/>
          <w:marBottom w:val="0"/>
          <w:divBdr>
            <w:top w:val="none" w:sz="0" w:space="0" w:color="auto"/>
            <w:left w:val="none" w:sz="0" w:space="0" w:color="auto"/>
            <w:bottom w:val="none" w:sz="0" w:space="0" w:color="auto"/>
            <w:right w:val="none" w:sz="0" w:space="0" w:color="auto"/>
          </w:divBdr>
        </w:div>
      </w:divsChild>
    </w:div>
    <w:div w:id="73400321">
      <w:bodyDiv w:val="1"/>
      <w:marLeft w:val="0"/>
      <w:marRight w:val="0"/>
      <w:marTop w:val="0"/>
      <w:marBottom w:val="0"/>
      <w:divBdr>
        <w:top w:val="none" w:sz="0" w:space="0" w:color="auto"/>
        <w:left w:val="none" w:sz="0" w:space="0" w:color="auto"/>
        <w:bottom w:val="none" w:sz="0" w:space="0" w:color="auto"/>
        <w:right w:val="none" w:sz="0" w:space="0" w:color="auto"/>
      </w:divBdr>
      <w:divsChild>
        <w:div w:id="907037751">
          <w:marLeft w:val="0"/>
          <w:marRight w:val="0"/>
          <w:marTop w:val="0"/>
          <w:marBottom w:val="0"/>
          <w:divBdr>
            <w:top w:val="none" w:sz="0" w:space="0" w:color="auto"/>
            <w:left w:val="none" w:sz="0" w:space="0" w:color="auto"/>
            <w:bottom w:val="none" w:sz="0" w:space="0" w:color="auto"/>
            <w:right w:val="none" w:sz="0" w:space="0" w:color="auto"/>
          </w:divBdr>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1196306402">
          <w:marLeft w:val="0"/>
          <w:marRight w:val="0"/>
          <w:marTop w:val="0"/>
          <w:marBottom w:val="0"/>
          <w:divBdr>
            <w:top w:val="none" w:sz="0" w:space="0" w:color="auto"/>
            <w:left w:val="none" w:sz="0" w:space="0" w:color="auto"/>
            <w:bottom w:val="none" w:sz="0" w:space="0" w:color="auto"/>
            <w:right w:val="none" w:sz="0" w:space="0" w:color="auto"/>
          </w:divBdr>
        </w:div>
      </w:divsChild>
    </w:div>
    <w:div w:id="341591676">
      <w:bodyDiv w:val="1"/>
      <w:marLeft w:val="0"/>
      <w:marRight w:val="0"/>
      <w:marTop w:val="0"/>
      <w:marBottom w:val="0"/>
      <w:divBdr>
        <w:top w:val="none" w:sz="0" w:space="0" w:color="auto"/>
        <w:left w:val="none" w:sz="0" w:space="0" w:color="auto"/>
        <w:bottom w:val="none" w:sz="0" w:space="0" w:color="auto"/>
        <w:right w:val="none" w:sz="0" w:space="0" w:color="auto"/>
      </w:divBdr>
      <w:divsChild>
        <w:div w:id="52317797">
          <w:marLeft w:val="0"/>
          <w:marRight w:val="0"/>
          <w:marTop w:val="0"/>
          <w:marBottom w:val="0"/>
          <w:divBdr>
            <w:top w:val="none" w:sz="0" w:space="0" w:color="auto"/>
            <w:left w:val="none" w:sz="0" w:space="0" w:color="auto"/>
            <w:bottom w:val="none" w:sz="0" w:space="0" w:color="auto"/>
            <w:right w:val="none" w:sz="0" w:space="0" w:color="auto"/>
          </w:divBdr>
        </w:div>
      </w:divsChild>
    </w:div>
    <w:div w:id="363528598">
      <w:bodyDiv w:val="1"/>
      <w:marLeft w:val="0"/>
      <w:marRight w:val="0"/>
      <w:marTop w:val="0"/>
      <w:marBottom w:val="0"/>
      <w:divBdr>
        <w:top w:val="none" w:sz="0" w:space="0" w:color="auto"/>
        <w:left w:val="none" w:sz="0" w:space="0" w:color="auto"/>
        <w:bottom w:val="none" w:sz="0" w:space="0" w:color="auto"/>
        <w:right w:val="none" w:sz="0" w:space="0" w:color="auto"/>
      </w:divBdr>
      <w:divsChild>
        <w:div w:id="1318194321">
          <w:marLeft w:val="0"/>
          <w:marRight w:val="0"/>
          <w:marTop w:val="0"/>
          <w:marBottom w:val="0"/>
          <w:divBdr>
            <w:top w:val="none" w:sz="0" w:space="0" w:color="auto"/>
            <w:left w:val="none" w:sz="0" w:space="0" w:color="auto"/>
            <w:bottom w:val="none" w:sz="0" w:space="0" w:color="auto"/>
            <w:right w:val="none" w:sz="0" w:space="0" w:color="auto"/>
          </w:divBdr>
        </w:div>
      </w:divsChild>
    </w:div>
    <w:div w:id="378482261">
      <w:bodyDiv w:val="1"/>
      <w:marLeft w:val="0"/>
      <w:marRight w:val="0"/>
      <w:marTop w:val="0"/>
      <w:marBottom w:val="0"/>
      <w:divBdr>
        <w:top w:val="none" w:sz="0" w:space="0" w:color="auto"/>
        <w:left w:val="none" w:sz="0" w:space="0" w:color="auto"/>
        <w:bottom w:val="none" w:sz="0" w:space="0" w:color="auto"/>
        <w:right w:val="none" w:sz="0" w:space="0" w:color="auto"/>
      </w:divBdr>
      <w:divsChild>
        <w:div w:id="354113793">
          <w:marLeft w:val="0"/>
          <w:marRight w:val="0"/>
          <w:marTop w:val="0"/>
          <w:marBottom w:val="0"/>
          <w:divBdr>
            <w:top w:val="none" w:sz="0" w:space="0" w:color="auto"/>
            <w:left w:val="none" w:sz="0" w:space="0" w:color="auto"/>
            <w:bottom w:val="none" w:sz="0" w:space="0" w:color="auto"/>
            <w:right w:val="none" w:sz="0" w:space="0" w:color="auto"/>
          </w:divBdr>
        </w:div>
      </w:divsChild>
    </w:div>
    <w:div w:id="400954212">
      <w:bodyDiv w:val="1"/>
      <w:marLeft w:val="0"/>
      <w:marRight w:val="0"/>
      <w:marTop w:val="0"/>
      <w:marBottom w:val="0"/>
      <w:divBdr>
        <w:top w:val="none" w:sz="0" w:space="0" w:color="auto"/>
        <w:left w:val="none" w:sz="0" w:space="0" w:color="auto"/>
        <w:bottom w:val="none" w:sz="0" w:space="0" w:color="auto"/>
        <w:right w:val="none" w:sz="0" w:space="0" w:color="auto"/>
      </w:divBdr>
      <w:divsChild>
        <w:div w:id="895893159">
          <w:marLeft w:val="0"/>
          <w:marRight w:val="0"/>
          <w:marTop w:val="0"/>
          <w:marBottom w:val="0"/>
          <w:divBdr>
            <w:top w:val="none" w:sz="0" w:space="0" w:color="auto"/>
            <w:left w:val="none" w:sz="0" w:space="0" w:color="auto"/>
            <w:bottom w:val="none" w:sz="0" w:space="0" w:color="auto"/>
            <w:right w:val="none" w:sz="0" w:space="0" w:color="auto"/>
          </w:divBdr>
        </w:div>
      </w:divsChild>
    </w:div>
    <w:div w:id="421413267">
      <w:bodyDiv w:val="1"/>
      <w:marLeft w:val="0"/>
      <w:marRight w:val="0"/>
      <w:marTop w:val="0"/>
      <w:marBottom w:val="0"/>
      <w:divBdr>
        <w:top w:val="none" w:sz="0" w:space="0" w:color="auto"/>
        <w:left w:val="none" w:sz="0" w:space="0" w:color="auto"/>
        <w:bottom w:val="none" w:sz="0" w:space="0" w:color="auto"/>
        <w:right w:val="none" w:sz="0" w:space="0" w:color="auto"/>
      </w:divBdr>
      <w:divsChild>
        <w:div w:id="411438782">
          <w:marLeft w:val="0"/>
          <w:marRight w:val="0"/>
          <w:marTop w:val="0"/>
          <w:marBottom w:val="0"/>
          <w:divBdr>
            <w:top w:val="none" w:sz="0" w:space="0" w:color="auto"/>
            <w:left w:val="none" w:sz="0" w:space="0" w:color="auto"/>
            <w:bottom w:val="none" w:sz="0" w:space="0" w:color="auto"/>
            <w:right w:val="none" w:sz="0" w:space="0" w:color="auto"/>
          </w:divBdr>
        </w:div>
      </w:divsChild>
    </w:div>
    <w:div w:id="465313630">
      <w:bodyDiv w:val="1"/>
      <w:marLeft w:val="0"/>
      <w:marRight w:val="0"/>
      <w:marTop w:val="0"/>
      <w:marBottom w:val="0"/>
      <w:divBdr>
        <w:top w:val="none" w:sz="0" w:space="0" w:color="auto"/>
        <w:left w:val="none" w:sz="0" w:space="0" w:color="auto"/>
        <w:bottom w:val="none" w:sz="0" w:space="0" w:color="auto"/>
        <w:right w:val="none" w:sz="0" w:space="0" w:color="auto"/>
      </w:divBdr>
      <w:divsChild>
        <w:div w:id="1564638734">
          <w:marLeft w:val="0"/>
          <w:marRight w:val="0"/>
          <w:marTop w:val="0"/>
          <w:marBottom w:val="0"/>
          <w:divBdr>
            <w:top w:val="none" w:sz="0" w:space="0" w:color="auto"/>
            <w:left w:val="none" w:sz="0" w:space="0" w:color="auto"/>
            <w:bottom w:val="none" w:sz="0" w:space="0" w:color="auto"/>
            <w:right w:val="none" w:sz="0" w:space="0" w:color="auto"/>
          </w:divBdr>
        </w:div>
      </w:divsChild>
    </w:div>
    <w:div w:id="526481844">
      <w:bodyDiv w:val="1"/>
      <w:marLeft w:val="0"/>
      <w:marRight w:val="0"/>
      <w:marTop w:val="0"/>
      <w:marBottom w:val="0"/>
      <w:divBdr>
        <w:top w:val="none" w:sz="0" w:space="0" w:color="auto"/>
        <w:left w:val="none" w:sz="0" w:space="0" w:color="auto"/>
        <w:bottom w:val="none" w:sz="0" w:space="0" w:color="auto"/>
        <w:right w:val="none" w:sz="0" w:space="0" w:color="auto"/>
      </w:divBdr>
      <w:divsChild>
        <w:div w:id="1569459402">
          <w:marLeft w:val="0"/>
          <w:marRight w:val="0"/>
          <w:marTop w:val="0"/>
          <w:marBottom w:val="0"/>
          <w:divBdr>
            <w:top w:val="none" w:sz="0" w:space="0" w:color="auto"/>
            <w:left w:val="none" w:sz="0" w:space="0" w:color="auto"/>
            <w:bottom w:val="none" w:sz="0" w:space="0" w:color="auto"/>
            <w:right w:val="none" w:sz="0" w:space="0" w:color="auto"/>
          </w:divBdr>
        </w:div>
      </w:divsChild>
    </w:div>
    <w:div w:id="534931521">
      <w:bodyDiv w:val="1"/>
      <w:marLeft w:val="0"/>
      <w:marRight w:val="0"/>
      <w:marTop w:val="0"/>
      <w:marBottom w:val="0"/>
      <w:divBdr>
        <w:top w:val="none" w:sz="0" w:space="0" w:color="auto"/>
        <w:left w:val="none" w:sz="0" w:space="0" w:color="auto"/>
        <w:bottom w:val="none" w:sz="0" w:space="0" w:color="auto"/>
        <w:right w:val="none" w:sz="0" w:space="0" w:color="auto"/>
      </w:divBdr>
      <w:divsChild>
        <w:div w:id="654801819">
          <w:marLeft w:val="0"/>
          <w:marRight w:val="0"/>
          <w:marTop w:val="0"/>
          <w:marBottom w:val="0"/>
          <w:divBdr>
            <w:top w:val="none" w:sz="0" w:space="0" w:color="auto"/>
            <w:left w:val="none" w:sz="0" w:space="0" w:color="auto"/>
            <w:bottom w:val="none" w:sz="0" w:space="0" w:color="auto"/>
            <w:right w:val="none" w:sz="0" w:space="0" w:color="auto"/>
          </w:divBdr>
        </w:div>
      </w:divsChild>
    </w:div>
    <w:div w:id="548804170">
      <w:bodyDiv w:val="1"/>
      <w:marLeft w:val="0"/>
      <w:marRight w:val="0"/>
      <w:marTop w:val="0"/>
      <w:marBottom w:val="0"/>
      <w:divBdr>
        <w:top w:val="none" w:sz="0" w:space="0" w:color="auto"/>
        <w:left w:val="none" w:sz="0" w:space="0" w:color="auto"/>
        <w:bottom w:val="none" w:sz="0" w:space="0" w:color="auto"/>
        <w:right w:val="none" w:sz="0" w:space="0" w:color="auto"/>
      </w:divBdr>
      <w:divsChild>
        <w:div w:id="1960910657">
          <w:marLeft w:val="0"/>
          <w:marRight w:val="0"/>
          <w:marTop w:val="0"/>
          <w:marBottom w:val="0"/>
          <w:divBdr>
            <w:top w:val="none" w:sz="0" w:space="0" w:color="auto"/>
            <w:left w:val="none" w:sz="0" w:space="0" w:color="auto"/>
            <w:bottom w:val="none" w:sz="0" w:space="0" w:color="auto"/>
            <w:right w:val="none" w:sz="0" w:space="0" w:color="auto"/>
          </w:divBdr>
        </w:div>
      </w:divsChild>
    </w:div>
    <w:div w:id="609122035">
      <w:bodyDiv w:val="1"/>
      <w:marLeft w:val="0"/>
      <w:marRight w:val="0"/>
      <w:marTop w:val="0"/>
      <w:marBottom w:val="0"/>
      <w:divBdr>
        <w:top w:val="none" w:sz="0" w:space="0" w:color="auto"/>
        <w:left w:val="none" w:sz="0" w:space="0" w:color="auto"/>
        <w:bottom w:val="none" w:sz="0" w:space="0" w:color="auto"/>
        <w:right w:val="none" w:sz="0" w:space="0" w:color="auto"/>
      </w:divBdr>
      <w:divsChild>
        <w:div w:id="668558117">
          <w:marLeft w:val="0"/>
          <w:marRight w:val="0"/>
          <w:marTop w:val="0"/>
          <w:marBottom w:val="0"/>
          <w:divBdr>
            <w:top w:val="none" w:sz="0" w:space="0" w:color="auto"/>
            <w:left w:val="none" w:sz="0" w:space="0" w:color="auto"/>
            <w:bottom w:val="none" w:sz="0" w:space="0" w:color="auto"/>
            <w:right w:val="none" w:sz="0" w:space="0" w:color="auto"/>
          </w:divBdr>
        </w:div>
      </w:divsChild>
    </w:div>
    <w:div w:id="671683201">
      <w:bodyDiv w:val="1"/>
      <w:marLeft w:val="0"/>
      <w:marRight w:val="0"/>
      <w:marTop w:val="0"/>
      <w:marBottom w:val="0"/>
      <w:divBdr>
        <w:top w:val="none" w:sz="0" w:space="0" w:color="auto"/>
        <w:left w:val="none" w:sz="0" w:space="0" w:color="auto"/>
        <w:bottom w:val="none" w:sz="0" w:space="0" w:color="auto"/>
        <w:right w:val="none" w:sz="0" w:space="0" w:color="auto"/>
      </w:divBdr>
      <w:divsChild>
        <w:div w:id="300504932">
          <w:marLeft w:val="0"/>
          <w:marRight w:val="0"/>
          <w:marTop w:val="0"/>
          <w:marBottom w:val="0"/>
          <w:divBdr>
            <w:top w:val="none" w:sz="0" w:space="0" w:color="auto"/>
            <w:left w:val="none" w:sz="0" w:space="0" w:color="auto"/>
            <w:bottom w:val="none" w:sz="0" w:space="0" w:color="auto"/>
            <w:right w:val="none" w:sz="0" w:space="0" w:color="auto"/>
          </w:divBdr>
        </w:div>
      </w:divsChild>
    </w:div>
    <w:div w:id="808135866">
      <w:bodyDiv w:val="1"/>
      <w:marLeft w:val="0"/>
      <w:marRight w:val="0"/>
      <w:marTop w:val="0"/>
      <w:marBottom w:val="0"/>
      <w:divBdr>
        <w:top w:val="none" w:sz="0" w:space="0" w:color="auto"/>
        <w:left w:val="none" w:sz="0" w:space="0" w:color="auto"/>
        <w:bottom w:val="none" w:sz="0" w:space="0" w:color="auto"/>
        <w:right w:val="none" w:sz="0" w:space="0" w:color="auto"/>
      </w:divBdr>
      <w:divsChild>
        <w:div w:id="1260984233">
          <w:marLeft w:val="0"/>
          <w:marRight w:val="0"/>
          <w:marTop w:val="0"/>
          <w:marBottom w:val="0"/>
          <w:divBdr>
            <w:top w:val="none" w:sz="0" w:space="0" w:color="auto"/>
            <w:left w:val="none" w:sz="0" w:space="0" w:color="auto"/>
            <w:bottom w:val="none" w:sz="0" w:space="0" w:color="auto"/>
            <w:right w:val="none" w:sz="0" w:space="0" w:color="auto"/>
          </w:divBdr>
        </w:div>
      </w:divsChild>
    </w:div>
    <w:div w:id="812716298">
      <w:bodyDiv w:val="1"/>
      <w:marLeft w:val="0"/>
      <w:marRight w:val="0"/>
      <w:marTop w:val="0"/>
      <w:marBottom w:val="0"/>
      <w:divBdr>
        <w:top w:val="none" w:sz="0" w:space="0" w:color="auto"/>
        <w:left w:val="none" w:sz="0" w:space="0" w:color="auto"/>
        <w:bottom w:val="none" w:sz="0" w:space="0" w:color="auto"/>
        <w:right w:val="none" w:sz="0" w:space="0" w:color="auto"/>
      </w:divBdr>
      <w:divsChild>
        <w:div w:id="1814984820">
          <w:marLeft w:val="0"/>
          <w:marRight w:val="0"/>
          <w:marTop w:val="0"/>
          <w:marBottom w:val="0"/>
          <w:divBdr>
            <w:top w:val="none" w:sz="0" w:space="0" w:color="auto"/>
            <w:left w:val="none" w:sz="0" w:space="0" w:color="auto"/>
            <w:bottom w:val="none" w:sz="0" w:space="0" w:color="auto"/>
            <w:right w:val="none" w:sz="0" w:space="0" w:color="auto"/>
          </w:divBdr>
        </w:div>
      </w:divsChild>
    </w:div>
    <w:div w:id="820076258">
      <w:bodyDiv w:val="1"/>
      <w:marLeft w:val="0"/>
      <w:marRight w:val="0"/>
      <w:marTop w:val="0"/>
      <w:marBottom w:val="0"/>
      <w:divBdr>
        <w:top w:val="none" w:sz="0" w:space="0" w:color="auto"/>
        <w:left w:val="none" w:sz="0" w:space="0" w:color="auto"/>
        <w:bottom w:val="none" w:sz="0" w:space="0" w:color="auto"/>
        <w:right w:val="none" w:sz="0" w:space="0" w:color="auto"/>
      </w:divBdr>
      <w:divsChild>
        <w:div w:id="669143918">
          <w:marLeft w:val="0"/>
          <w:marRight w:val="0"/>
          <w:marTop w:val="0"/>
          <w:marBottom w:val="0"/>
          <w:divBdr>
            <w:top w:val="none" w:sz="0" w:space="0" w:color="auto"/>
            <w:left w:val="none" w:sz="0" w:space="0" w:color="auto"/>
            <w:bottom w:val="none" w:sz="0" w:space="0" w:color="auto"/>
            <w:right w:val="none" w:sz="0" w:space="0" w:color="auto"/>
          </w:divBdr>
        </w:div>
      </w:divsChild>
    </w:div>
    <w:div w:id="837616217">
      <w:bodyDiv w:val="1"/>
      <w:marLeft w:val="0"/>
      <w:marRight w:val="0"/>
      <w:marTop w:val="0"/>
      <w:marBottom w:val="0"/>
      <w:divBdr>
        <w:top w:val="none" w:sz="0" w:space="0" w:color="auto"/>
        <w:left w:val="none" w:sz="0" w:space="0" w:color="auto"/>
        <w:bottom w:val="none" w:sz="0" w:space="0" w:color="auto"/>
        <w:right w:val="none" w:sz="0" w:space="0" w:color="auto"/>
      </w:divBdr>
      <w:divsChild>
        <w:div w:id="842085471">
          <w:marLeft w:val="0"/>
          <w:marRight w:val="0"/>
          <w:marTop w:val="0"/>
          <w:marBottom w:val="0"/>
          <w:divBdr>
            <w:top w:val="none" w:sz="0" w:space="0" w:color="auto"/>
            <w:left w:val="none" w:sz="0" w:space="0" w:color="auto"/>
            <w:bottom w:val="none" w:sz="0" w:space="0" w:color="auto"/>
            <w:right w:val="none" w:sz="0" w:space="0" w:color="auto"/>
          </w:divBdr>
        </w:div>
      </w:divsChild>
    </w:div>
    <w:div w:id="866329911">
      <w:bodyDiv w:val="1"/>
      <w:marLeft w:val="0"/>
      <w:marRight w:val="0"/>
      <w:marTop w:val="0"/>
      <w:marBottom w:val="0"/>
      <w:divBdr>
        <w:top w:val="none" w:sz="0" w:space="0" w:color="auto"/>
        <w:left w:val="none" w:sz="0" w:space="0" w:color="auto"/>
        <w:bottom w:val="none" w:sz="0" w:space="0" w:color="auto"/>
        <w:right w:val="none" w:sz="0" w:space="0" w:color="auto"/>
      </w:divBdr>
      <w:divsChild>
        <w:div w:id="1042171139">
          <w:marLeft w:val="0"/>
          <w:marRight w:val="0"/>
          <w:marTop w:val="0"/>
          <w:marBottom w:val="0"/>
          <w:divBdr>
            <w:top w:val="none" w:sz="0" w:space="0" w:color="auto"/>
            <w:left w:val="none" w:sz="0" w:space="0" w:color="auto"/>
            <w:bottom w:val="none" w:sz="0" w:space="0" w:color="auto"/>
            <w:right w:val="none" w:sz="0" w:space="0" w:color="auto"/>
          </w:divBdr>
        </w:div>
      </w:divsChild>
    </w:div>
    <w:div w:id="880898531">
      <w:bodyDiv w:val="1"/>
      <w:marLeft w:val="0"/>
      <w:marRight w:val="0"/>
      <w:marTop w:val="0"/>
      <w:marBottom w:val="0"/>
      <w:divBdr>
        <w:top w:val="none" w:sz="0" w:space="0" w:color="auto"/>
        <w:left w:val="none" w:sz="0" w:space="0" w:color="auto"/>
        <w:bottom w:val="none" w:sz="0" w:space="0" w:color="auto"/>
        <w:right w:val="none" w:sz="0" w:space="0" w:color="auto"/>
      </w:divBdr>
      <w:divsChild>
        <w:div w:id="1681852294">
          <w:marLeft w:val="0"/>
          <w:marRight w:val="0"/>
          <w:marTop w:val="0"/>
          <w:marBottom w:val="0"/>
          <w:divBdr>
            <w:top w:val="none" w:sz="0" w:space="0" w:color="auto"/>
            <w:left w:val="none" w:sz="0" w:space="0" w:color="auto"/>
            <w:bottom w:val="none" w:sz="0" w:space="0" w:color="auto"/>
            <w:right w:val="none" w:sz="0" w:space="0" w:color="auto"/>
          </w:divBdr>
        </w:div>
      </w:divsChild>
    </w:div>
    <w:div w:id="899050867">
      <w:bodyDiv w:val="1"/>
      <w:marLeft w:val="0"/>
      <w:marRight w:val="0"/>
      <w:marTop w:val="0"/>
      <w:marBottom w:val="0"/>
      <w:divBdr>
        <w:top w:val="none" w:sz="0" w:space="0" w:color="auto"/>
        <w:left w:val="none" w:sz="0" w:space="0" w:color="auto"/>
        <w:bottom w:val="none" w:sz="0" w:space="0" w:color="auto"/>
        <w:right w:val="none" w:sz="0" w:space="0" w:color="auto"/>
      </w:divBdr>
      <w:divsChild>
        <w:div w:id="1701121687">
          <w:marLeft w:val="0"/>
          <w:marRight w:val="0"/>
          <w:marTop w:val="0"/>
          <w:marBottom w:val="0"/>
          <w:divBdr>
            <w:top w:val="none" w:sz="0" w:space="0" w:color="auto"/>
            <w:left w:val="none" w:sz="0" w:space="0" w:color="auto"/>
            <w:bottom w:val="none" w:sz="0" w:space="0" w:color="auto"/>
            <w:right w:val="none" w:sz="0" w:space="0" w:color="auto"/>
          </w:divBdr>
        </w:div>
      </w:divsChild>
    </w:div>
    <w:div w:id="915357443">
      <w:bodyDiv w:val="1"/>
      <w:marLeft w:val="0"/>
      <w:marRight w:val="0"/>
      <w:marTop w:val="0"/>
      <w:marBottom w:val="0"/>
      <w:divBdr>
        <w:top w:val="none" w:sz="0" w:space="0" w:color="auto"/>
        <w:left w:val="none" w:sz="0" w:space="0" w:color="auto"/>
        <w:bottom w:val="none" w:sz="0" w:space="0" w:color="auto"/>
        <w:right w:val="none" w:sz="0" w:space="0" w:color="auto"/>
      </w:divBdr>
      <w:divsChild>
        <w:div w:id="1985965188">
          <w:marLeft w:val="0"/>
          <w:marRight w:val="0"/>
          <w:marTop w:val="0"/>
          <w:marBottom w:val="0"/>
          <w:divBdr>
            <w:top w:val="none" w:sz="0" w:space="0" w:color="auto"/>
            <w:left w:val="none" w:sz="0" w:space="0" w:color="auto"/>
            <w:bottom w:val="none" w:sz="0" w:space="0" w:color="auto"/>
            <w:right w:val="none" w:sz="0" w:space="0" w:color="auto"/>
          </w:divBdr>
        </w:div>
      </w:divsChild>
    </w:div>
    <w:div w:id="940719532">
      <w:bodyDiv w:val="1"/>
      <w:marLeft w:val="0"/>
      <w:marRight w:val="0"/>
      <w:marTop w:val="0"/>
      <w:marBottom w:val="0"/>
      <w:divBdr>
        <w:top w:val="none" w:sz="0" w:space="0" w:color="auto"/>
        <w:left w:val="none" w:sz="0" w:space="0" w:color="auto"/>
        <w:bottom w:val="none" w:sz="0" w:space="0" w:color="auto"/>
        <w:right w:val="none" w:sz="0" w:space="0" w:color="auto"/>
      </w:divBdr>
      <w:divsChild>
        <w:div w:id="631906331">
          <w:marLeft w:val="0"/>
          <w:marRight w:val="0"/>
          <w:marTop w:val="0"/>
          <w:marBottom w:val="0"/>
          <w:divBdr>
            <w:top w:val="none" w:sz="0" w:space="0" w:color="auto"/>
            <w:left w:val="none" w:sz="0" w:space="0" w:color="auto"/>
            <w:bottom w:val="none" w:sz="0" w:space="0" w:color="auto"/>
            <w:right w:val="none" w:sz="0" w:space="0" w:color="auto"/>
          </w:divBdr>
        </w:div>
      </w:divsChild>
    </w:div>
    <w:div w:id="1038121385">
      <w:bodyDiv w:val="1"/>
      <w:marLeft w:val="0"/>
      <w:marRight w:val="0"/>
      <w:marTop w:val="0"/>
      <w:marBottom w:val="0"/>
      <w:divBdr>
        <w:top w:val="none" w:sz="0" w:space="0" w:color="auto"/>
        <w:left w:val="none" w:sz="0" w:space="0" w:color="auto"/>
        <w:bottom w:val="none" w:sz="0" w:space="0" w:color="auto"/>
        <w:right w:val="none" w:sz="0" w:space="0" w:color="auto"/>
      </w:divBdr>
      <w:divsChild>
        <w:div w:id="551117899">
          <w:marLeft w:val="0"/>
          <w:marRight w:val="0"/>
          <w:marTop w:val="0"/>
          <w:marBottom w:val="0"/>
          <w:divBdr>
            <w:top w:val="none" w:sz="0" w:space="0" w:color="auto"/>
            <w:left w:val="none" w:sz="0" w:space="0" w:color="auto"/>
            <w:bottom w:val="none" w:sz="0" w:space="0" w:color="auto"/>
            <w:right w:val="none" w:sz="0" w:space="0" w:color="auto"/>
          </w:divBdr>
        </w:div>
      </w:divsChild>
    </w:div>
    <w:div w:id="1048337111">
      <w:bodyDiv w:val="1"/>
      <w:marLeft w:val="0"/>
      <w:marRight w:val="0"/>
      <w:marTop w:val="0"/>
      <w:marBottom w:val="0"/>
      <w:divBdr>
        <w:top w:val="none" w:sz="0" w:space="0" w:color="auto"/>
        <w:left w:val="none" w:sz="0" w:space="0" w:color="auto"/>
        <w:bottom w:val="none" w:sz="0" w:space="0" w:color="auto"/>
        <w:right w:val="none" w:sz="0" w:space="0" w:color="auto"/>
      </w:divBdr>
      <w:divsChild>
        <w:div w:id="381057398">
          <w:marLeft w:val="0"/>
          <w:marRight w:val="0"/>
          <w:marTop w:val="0"/>
          <w:marBottom w:val="0"/>
          <w:divBdr>
            <w:top w:val="none" w:sz="0" w:space="0" w:color="auto"/>
            <w:left w:val="none" w:sz="0" w:space="0" w:color="auto"/>
            <w:bottom w:val="none" w:sz="0" w:space="0" w:color="auto"/>
            <w:right w:val="none" w:sz="0" w:space="0" w:color="auto"/>
          </w:divBdr>
        </w:div>
      </w:divsChild>
    </w:div>
    <w:div w:id="1115563784">
      <w:bodyDiv w:val="1"/>
      <w:marLeft w:val="0"/>
      <w:marRight w:val="0"/>
      <w:marTop w:val="0"/>
      <w:marBottom w:val="0"/>
      <w:divBdr>
        <w:top w:val="none" w:sz="0" w:space="0" w:color="auto"/>
        <w:left w:val="none" w:sz="0" w:space="0" w:color="auto"/>
        <w:bottom w:val="none" w:sz="0" w:space="0" w:color="auto"/>
        <w:right w:val="none" w:sz="0" w:space="0" w:color="auto"/>
      </w:divBdr>
      <w:divsChild>
        <w:div w:id="268053515">
          <w:marLeft w:val="0"/>
          <w:marRight w:val="0"/>
          <w:marTop w:val="0"/>
          <w:marBottom w:val="0"/>
          <w:divBdr>
            <w:top w:val="none" w:sz="0" w:space="0" w:color="auto"/>
            <w:left w:val="none" w:sz="0" w:space="0" w:color="auto"/>
            <w:bottom w:val="none" w:sz="0" w:space="0" w:color="auto"/>
            <w:right w:val="none" w:sz="0" w:space="0" w:color="auto"/>
          </w:divBdr>
        </w:div>
      </w:divsChild>
    </w:div>
    <w:div w:id="1144201404">
      <w:bodyDiv w:val="1"/>
      <w:marLeft w:val="0"/>
      <w:marRight w:val="0"/>
      <w:marTop w:val="0"/>
      <w:marBottom w:val="0"/>
      <w:divBdr>
        <w:top w:val="none" w:sz="0" w:space="0" w:color="auto"/>
        <w:left w:val="none" w:sz="0" w:space="0" w:color="auto"/>
        <w:bottom w:val="none" w:sz="0" w:space="0" w:color="auto"/>
        <w:right w:val="none" w:sz="0" w:space="0" w:color="auto"/>
      </w:divBdr>
      <w:divsChild>
        <w:div w:id="1720469424">
          <w:marLeft w:val="0"/>
          <w:marRight w:val="0"/>
          <w:marTop w:val="0"/>
          <w:marBottom w:val="0"/>
          <w:divBdr>
            <w:top w:val="none" w:sz="0" w:space="0" w:color="auto"/>
            <w:left w:val="none" w:sz="0" w:space="0" w:color="auto"/>
            <w:bottom w:val="none" w:sz="0" w:space="0" w:color="auto"/>
            <w:right w:val="none" w:sz="0" w:space="0" w:color="auto"/>
          </w:divBdr>
        </w:div>
      </w:divsChild>
    </w:div>
    <w:div w:id="1166703235">
      <w:bodyDiv w:val="1"/>
      <w:marLeft w:val="0"/>
      <w:marRight w:val="0"/>
      <w:marTop w:val="0"/>
      <w:marBottom w:val="0"/>
      <w:divBdr>
        <w:top w:val="none" w:sz="0" w:space="0" w:color="auto"/>
        <w:left w:val="none" w:sz="0" w:space="0" w:color="auto"/>
        <w:bottom w:val="none" w:sz="0" w:space="0" w:color="auto"/>
        <w:right w:val="none" w:sz="0" w:space="0" w:color="auto"/>
      </w:divBdr>
      <w:divsChild>
        <w:div w:id="1942253391">
          <w:marLeft w:val="0"/>
          <w:marRight w:val="0"/>
          <w:marTop w:val="0"/>
          <w:marBottom w:val="0"/>
          <w:divBdr>
            <w:top w:val="none" w:sz="0" w:space="0" w:color="auto"/>
            <w:left w:val="none" w:sz="0" w:space="0" w:color="auto"/>
            <w:bottom w:val="none" w:sz="0" w:space="0" w:color="auto"/>
            <w:right w:val="none" w:sz="0" w:space="0" w:color="auto"/>
          </w:divBdr>
        </w:div>
      </w:divsChild>
    </w:div>
    <w:div w:id="1220673816">
      <w:bodyDiv w:val="1"/>
      <w:marLeft w:val="0"/>
      <w:marRight w:val="0"/>
      <w:marTop w:val="0"/>
      <w:marBottom w:val="0"/>
      <w:divBdr>
        <w:top w:val="none" w:sz="0" w:space="0" w:color="auto"/>
        <w:left w:val="none" w:sz="0" w:space="0" w:color="auto"/>
        <w:bottom w:val="none" w:sz="0" w:space="0" w:color="auto"/>
        <w:right w:val="none" w:sz="0" w:space="0" w:color="auto"/>
      </w:divBdr>
      <w:divsChild>
        <w:div w:id="1614708627">
          <w:marLeft w:val="0"/>
          <w:marRight w:val="0"/>
          <w:marTop w:val="0"/>
          <w:marBottom w:val="0"/>
          <w:divBdr>
            <w:top w:val="none" w:sz="0" w:space="0" w:color="auto"/>
            <w:left w:val="none" w:sz="0" w:space="0" w:color="auto"/>
            <w:bottom w:val="none" w:sz="0" w:space="0" w:color="auto"/>
            <w:right w:val="none" w:sz="0" w:space="0" w:color="auto"/>
          </w:divBdr>
        </w:div>
      </w:divsChild>
    </w:div>
    <w:div w:id="1307861409">
      <w:bodyDiv w:val="1"/>
      <w:marLeft w:val="0"/>
      <w:marRight w:val="0"/>
      <w:marTop w:val="0"/>
      <w:marBottom w:val="0"/>
      <w:divBdr>
        <w:top w:val="none" w:sz="0" w:space="0" w:color="auto"/>
        <w:left w:val="none" w:sz="0" w:space="0" w:color="auto"/>
        <w:bottom w:val="none" w:sz="0" w:space="0" w:color="auto"/>
        <w:right w:val="none" w:sz="0" w:space="0" w:color="auto"/>
      </w:divBdr>
      <w:divsChild>
        <w:div w:id="1348025293">
          <w:marLeft w:val="0"/>
          <w:marRight w:val="0"/>
          <w:marTop w:val="0"/>
          <w:marBottom w:val="0"/>
          <w:divBdr>
            <w:top w:val="none" w:sz="0" w:space="0" w:color="auto"/>
            <w:left w:val="none" w:sz="0" w:space="0" w:color="auto"/>
            <w:bottom w:val="none" w:sz="0" w:space="0" w:color="auto"/>
            <w:right w:val="none" w:sz="0" w:space="0" w:color="auto"/>
          </w:divBdr>
        </w:div>
      </w:divsChild>
    </w:div>
    <w:div w:id="1322781745">
      <w:bodyDiv w:val="1"/>
      <w:marLeft w:val="0"/>
      <w:marRight w:val="0"/>
      <w:marTop w:val="0"/>
      <w:marBottom w:val="0"/>
      <w:divBdr>
        <w:top w:val="none" w:sz="0" w:space="0" w:color="auto"/>
        <w:left w:val="none" w:sz="0" w:space="0" w:color="auto"/>
        <w:bottom w:val="none" w:sz="0" w:space="0" w:color="auto"/>
        <w:right w:val="none" w:sz="0" w:space="0" w:color="auto"/>
      </w:divBdr>
      <w:divsChild>
        <w:div w:id="796871304">
          <w:marLeft w:val="0"/>
          <w:marRight w:val="0"/>
          <w:marTop w:val="0"/>
          <w:marBottom w:val="0"/>
          <w:divBdr>
            <w:top w:val="none" w:sz="0" w:space="0" w:color="auto"/>
            <w:left w:val="none" w:sz="0" w:space="0" w:color="auto"/>
            <w:bottom w:val="none" w:sz="0" w:space="0" w:color="auto"/>
            <w:right w:val="none" w:sz="0" w:space="0" w:color="auto"/>
          </w:divBdr>
        </w:div>
      </w:divsChild>
    </w:div>
    <w:div w:id="1329595764">
      <w:bodyDiv w:val="1"/>
      <w:marLeft w:val="0"/>
      <w:marRight w:val="0"/>
      <w:marTop w:val="0"/>
      <w:marBottom w:val="0"/>
      <w:divBdr>
        <w:top w:val="none" w:sz="0" w:space="0" w:color="auto"/>
        <w:left w:val="none" w:sz="0" w:space="0" w:color="auto"/>
        <w:bottom w:val="none" w:sz="0" w:space="0" w:color="auto"/>
        <w:right w:val="none" w:sz="0" w:space="0" w:color="auto"/>
      </w:divBdr>
      <w:divsChild>
        <w:div w:id="343098708">
          <w:marLeft w:val="0"/>
          <w:marRight w:val="0"/>
          <w:marTop w:val="0"/>
          <w:marBottom w:val="0"/>
          <w:divBdr>
            <w:top w:val="none" w:sz="0" w:space="0" w:color="auto"/>
            <w:left w:val="none" w:sz="0" w:space="0" w:color="auto"/>
            <w:bottom w:val="none" w:sz="0" w:space="0" w:color="auto"/>
            <w:right w:val="none" w:sz="0" w:space="0" w:color="auto"/>
          </w:divBdr>
        </w:div>
      </w:divsChild>
    </w:div>
    <w:div w:id="1354842004">
      <w:bodyDiv w:val="1"/>
      <w:marLeft w:val="0"/>
      <w:marRight w:val="0"/>
      <w:marTop w:val="0"/>
      <w:marBottom w:val="0"/>
      <w:divBdr>
        <w:top w:val="none" w:sz="0" w:space="0" w:color="auto"/>
        <w:left w:val="none" w:sz="0" w:space="0" w:color="auto"/>
        <w:bottom w:val="none" w:sz="0" w:space="0" w:color="auto"/>
        <w:right w:val="none" w:sz="0" w:space="0" w:color="auto"/>
      </w:divBdr>
      <w:divsChild>
        <w:div w:id="715927988">
          <w:marLeft w:val="0"/>
          <w:marRight w:val="0"/>
          <w:marTop w:val="0"/>
          <w:marBottom w:val="0"/>
          <w:divBdr>
            <w:top w:val="none" w:sz="0" w:space="0" w:color="auto"/>
            <w:left w:val="none" w:sz="0" w:space="0" w:color="auto"/>
            <w:bottom w:val="none" w:sz="0" w:space="0" w:color="auto"/>
            <w:right w:val="none" w:sz="0" w:space="0" w:color="auto"/>
          </w:divBdr>
        </w:div>
      </w:divsChild>
    </w:div>
    <w:div w:id="1447893669">
      <w:bodyDiv w:val="1"/>
      <w:marLeft w:val="0"/>
      <w:marRight w:val="0"/>
      <w:marTop w:val="0"/>
      <w:marBottom w:val="0"/>
      <w:divBdr>
        <w:top w:val="none" w:sz="0" w:space="0" w:color="auto"/>
        <w:left w:val="none" w:sz="0" w:space="0" w:color="auto"/>
        <w:bottom w:val="none" w:sz="0" w:space="0" w:color="auto"/>
        <w:right w:val="none" w:sz="0" w:space="0" w:color="auto"/>
      </w:divBdr>
      <w:divsChild>
        <w:div w:id="409155787">
          <w:marLeft w:val="0"/>
          <w:marRight w:val="0"/>
          <w:marTop w:val="0"/>
          <w:marBottom w:val="0"/>
          <w:divBdr>
            <w:top w:val="none" w:sz="0" w:space="0" w:color="auto"/>
            <w:left w:val="none" w:sz="0" w:space="0" w:color="auto"/>
            <w:bottom w:val="none" w:sz="0" w:space="0" w:color="auto"/>
            <w:right w:val="none" w:sz="0" w:space="0" w:color="auto"/>
          </w:divBdr>
        </w:div>
      </w:divsChild>
    </w:div>
    <w:div w:id="1467895199">
      <w:bodyDiv w:val="1"/>
      <w:marLeft w:val="0"/>
      <w:marRight w:val="0"/>
      <w:marTop w:val="0"/>
      <w:marBottom w:val="0"/>
      <w:divBdr>
        <w:top w:val="none" w:sz="0" w:space="0" w:color="auto"/>
        <w:left w:val="none" w:sz="0" w:space="0" w:color="auto"/>
        <w:bottom w:val="none" w:sz="0" w:space="0" w:color="auto"/>
        <w:right w:val="none" w:sz="0" w:space="0" w:color="auto"/>
      </w:divBdr>
      <w:divsChild>
        <w:div w:id="524250125">
          <w:marLeft w:val="0"/>
          <w:marRight w:val="0"/>
          <w:marTop w:val="0"/>
          <w:marBottom w:val="0"/>
          <w:divBdr>
            <w:top w:val="none" w:sz="0" w:space="0" w:color="auto"/>
            <w:left w:val="none" w:sz="0" w:space="0" w:color="auto"/>
            <w:bottom w:val="none" w:sz="0" w:space="0" w:color="auto"/>
            <w:right w:val="none" w:sz="0" w:space="0" w:color="auto"/>
          </w:divBdr>
        </w:div>
      </w:divsChild>
    </w:div>
    <w:div w:id="1489130686">
      <w:bodyDiv w:val="1"/>
      <w:marLeft w:val="0"/>
      <w:marRight w:val="0"/>
      <w:marTop w:val="0"/>
      <w:marBottom w:val="0"/>
      <w:divBdr>
        <w:top w:val="none" w:sz="0" w:space="0" w:color="auto"/>
        <w:left w:val="none" w:sz="0" w:space="0" w:color="auto"/>
        <w:bottom w:val="none" w:sz="0" w:space="0" w:color="auto"/>
        <w:right w:val="none" w:sz="0" w:space="0" w:color="auto"/>
      </w:divBdr>
      <w:divsChild>
        <w:div w:id="156239241">
          <w:marLeft w:val="0"/>
          <w:marRight w:val="0"/>
          <w:marTop w:val="0"/>
          <w:marBottom w:val="0"/>
          <w:divBdr>
            <w:top w:val="none" w:sz="0" w:space="0" w:color="auto"/>
            <w:left w:val="none" w:sz="0" w:space="0" w:color="auto"/>
            <w:bottom w:val="none" w:sz="0" w:space="0" w:color="auto"/>
            <w:right w:val="none" w:sz="0" w:space="0" w:color="auto"/>
          </w:divBdr>
        </w:div>
      </w:divsChild>
    </w:div>
    <w:div w:id="1524393880">
      <w:bodyDiv w:val="1"/>
      <w:marLeft w:val="0"/>
      <w:marRight w:val="0"/>
      <w:marTop w:val="0"/>
      <w:marBottom w:val="0"/>
      <w:divBdr>
        <w:top w:val="none" w:sz="0" w:space="0" w:color="auto"/>
        <w:left w:val="none" w:sz="0" w:space="0" w:color="auto"/>
        <w:bottom w:val="none" w:sz="0" w:space="0" w:color="auto"/>
        <w:right w:val="none" w:sz="0" w:space="0" w:color="auto"/>
      </w:divBdr>
      <w:divsChild>
        <w:div w:id="1004934735">
          <w:marLeft w:val="0"/>
          <w:marRight w:val="0"/>
          <w:marTop w:val="0"/>
          <w:marBottom w:val="0"/>
          <w:divBdr>
            <w:top w:val="none" w:sz="0" w:space="0" w:color="auto"/>
            <w:left w:val="none" w:sz="0" w:space="0" w:color="auto"/>
            <w:bottom w:val="none" w:sz="0" w:space="0" w:color="auto"/>
            <w:right w:val="none" w:sz="0" w:space="0" w:color="auto"/>
          </w:divBdr>
        </w:div>
      </w:divsChild>
    </w:div>
    <w:div w:id="1661152781">
      <w:bodyDiv w:val="1"/>
      <w:marLeft w:val="0"/>
      <w:marRight w:val="0"/>
      <w:marTop w:val="0"/>
      <w:marBottom w:val="0"/>
      <w:divBdr>
        <w:top w:val="none" w:sz="0" w:space="0" w:color="auto"/>
        <w:left w:val="none" w:sz="0" w:space="0" w:color="auto"/>
        <w:bottom w:val="none" w:sz="0" w:space="0" w:color="auto"/>
        <w:right w:val="none" w:sz="0" w:space="0" w:color="auto"/>
      </w:divBdr>
      <w:divsChild>
        <w:div w:id="1391612012">
          <w:marLeft w:val="0"/>
          <w:marRight w:val="0"/>
          <w:marTop w:val="0"/>
          <w:marBottom w:val="0"/>
          <w:divBdr>
            <w:top w:val="none" w:sz="0" w:space="0" w:color="auto"/>
            <w:left w:val="none" w:sz="0" w:space="0" w:color="auto"/>
            <w:bottom w:val="none" w:sz="0" w:space="0" w:color="auto"/>
            <w:right w:val="none" w:sz="0" w:space="0" w:color="auto"/>
          </w:divBdr>
        </w:div>
      </w:divsChild>
    </w:div>
    <w:div w:id="1672219760">
      <w:bodyDiv w:val="1"/>
      <w:marLeft w:val="0"/>
      <w:marRight w:val="0"/>
      <w:marTop w:val="0"/>
      <w:marBottom w:val="0"/>
      <w:divBdr>
        <w:top w:val="none" w:sz="0" w:space="0" w:color="auto"/>
        <w:left w:val="none" w:sz="0" w:space="0" w:color="auto"/>
        <w:bottom w:val="none" w:sz="0" w:space="0" w:color="auto"/>
        <w:right w:val="none" w:sz="0" w:space="0" w:color="auto"/>
      </w:divBdr>
      <w:divsChild>
        <w:div w:id="1943754427">
          <w:marLeft w:val="0"/>
          <w:marRight w:val="0"/>
          <w:marTop w:val="0"/>
          <w:marBottom w:val="0"/>
          <w:divBdr>
            <w:top w:val="none" w:sz="0" w:space="0" w:color="auto"/>
            <w:left w:val="none" w:sz="0" w:space="0" w:color="auto"/>
            <w:bottom w:val="none" w:sz="0" w:space="0" w:color="auto"/>
            <w:right w:val="none" w:sz="0" w:space="0" w:color="auto"/>
          </w:divBdr>
        </w:div>
      </w:divsChild>
    </w:div>
    <w:div w:id="1726446584">
      <w:bodyDiv w:val="1"/>
      <w:marLeft w:val="0"/>
      <w:marRight w:val="0"/>
      <w:marTop w:val="0"/>
      <w:marBottom w:val="0"/>
      <w:divBdr>
        <w:top w:val="none" w:sz="0" w:space="0" w:color="auto"/>
        <w:left w:val="none" w:sz="0" w:space="0" w:color="auto"/>
        <w:bottom w:val="none" w:sz="0" w:space="0" w:color="auto"/>
        <w:right w:val="none" w:sz="0" w:space="0" w:color="auto"/>
      </w:divBdr>
      <w:divsChild>
        <w:div w:id="2066875365">
          <w:marLeft w:val="0"/>
          <w:marRight w:val="0"/>
          <w:marTop w:val="0"/>
          <w:marBottom w:val="0"/>
          <w:divBdr>
            <w:top w:val="none" w:sz="0" w:space="0" w:color="auto"/>
            <w:left w:val="none" w:sz="0" w:space="0" w:color="auto"/>
            <w:bottom w:val="none" w:sz="0" w:space="0" w:color="auto"/>
            <w:right w:val="none" w:sz="0" w:space="0" w:color="auto"/>
          </w:divBdr>
        </w:div>
      </w:divsChild>
    </w:div>
    <w:div w:id="1826310813">
      <w:bodyDiv w:val="1"/>
      <w:marLeft w:val="0"/>
      <w:marRight w:val="0"/>
      <w:marTop w:val="0"/>
      <w:marBottom w:val="0"/>
      <w:divBdr>
        <w:top w:val="none" w:sz="0" w:space="0" w:color="auto"/>
        <w:left w:val="none" w:sz="0" w:space="0" w:color="auto"/>
        <w:bottom w:val="none" w:sz="0" w:space="0" w:color="auto"/>
        <w:right w:val="none" w:sz="0" w:space="0" w:color="auto"/>
      </w:divBdr>
      <w:divsChild>
        <w:div w:id="2003578719">
          <w:marLeft w:val="0"/>
          <w:marRight w:val="0"/>
          <w:marTop w:val="0"/>
          <w:marBottom w:val="0"/>
          <w:divBdr>
            <w:top w:val="none" w:sz="0" w:space="0" w:color="auto"/>
            <w:left w:val="none" w:sz="0" w:space="0" w:color="auto"/>
            <w:bottom w:val="none" w:sz="0" w:space="0" w:color="auto"/>
            <w:right w:val="none" w:sz="0" w:space="0" w:color="auto"/>
          </w:divBdr>
        </w:div>
      </w:divsChild>
    </w:div>
    <w:div w:id="2038459829">
      <w:bodyDiv w:val="1"/>
      <w:marLeft w:val="0"/>
      <w:marRight w:val="0"/>
      <w:marTop w:val="0"/>
      <w:marBottom w:val="0"/>
      <w:divBdr>
        <w:top w:val="none" w:sz="0" w:space="0" w:color="auto"/>
        <w:left w:val="none" w:sz="0" w:space="0" w:color="auto"/>
        <w:bottom w:val="none" w:sz="0" w:space="0" w:color="auto"/>
        <w:right w:val="none" w:sz="0" w:space="0" w:color="auto"/>
      </w:divBdr>
      <w:divsChild>
        <w:div w:id="283654912">
          <w:marLeft w:val="0"/>
          <w:marRight w:val="0"/>
          <w:marTop w:val="0"/>
          <w:marBottom w:val="0"/>
          <w:divBdr>
            <w:top w:val="none" w:sz="0" w:space="0" w:color="auto"/>
            <w:left w:val="none" w:sz="0" w:space="0" w:color="auto"/>
            <w:bottom w:val="none" w:sz="0" w:space="0" w:color="auto"/>
            <w:right w:val="none" w:sz="0" w:space="0" w:color="auto"/>
          </w:divBdr>
        </w:div>
      </w:divsChild>
    </w:div>
    <w:div w:id="2043357950">
      <w:bodyDiv w:val="1"/>
      <w:marLeft w:val="0"/>
      <w:marRight w:val="0"/>
      <w:marTop w:val="0"/>
      <w:marBottom w:val="0"/>
      <w:divBdr>
        <w:top w:val="none" w:sz="0" w:space="0" w:color="auto"/>
        <w:left w:val="none" w:sz="0" w:space="0" w:color="auto"/>
        <w:bottom w:val="none" w:sz="0" w:space="0" w:color="auto"/>
        <w:right w:val="none" w:sz="0" w:space="0" w:color="auto"/>
      </w:divBdr>
      <w:divsChild>
        <w:div w:id="1541480980">
          <w:marLeft w:val="0"/>
          <w:marRight w:val="0"/>
          <w:marTop w:val="0"/>
          <w:marBottom w:val="0"/>
          <w:divBdr>
            <w:top w:val="none" w:sz="0" w:space="0" w:color="auto"/>
            <w:left w:val="none" w:sz="0" w:space="0" w:color="auto"/>
            <w:bottom w:val="none" w:sz="0" w:space="0" w:color="auto"/>
            <w:right w:val="none" w:sz="0" w:space="0" w:color="auto"/>
          </w:divBdr>
        </w:div>
      </w:divsChild>
    </w:div>
    <w:div w:id="2117941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1738</Characters>
  <Application>Microsoft Office Word</Application>
  <DocSecurity>0</DocSecurity>
  <Lines>14</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2038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user</cp:lastModifiedBy>
  <cp:revision>2</cp:revision>
  <cp:lastPrinted>2026-01-23T08:22:00Z</cp:lastPrinted>
  <dcterms:created xsi:type="dcterms:W3CDTF">2026-04-25T12:04:00Z</dcterms:created>
  <dcterms:modified xsi:type="dcterms:W3CDTF">2026-04-25T12:04:00Z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DF05D5CB25754B58A55FC429BE591748_13</vt:lpwstr>
  </property>
</Properties>
</file>