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824BD1" w14:textId="77777777" w:rsidR="00281323" w:rsidRDefault="00281323" w:rsidP="00281323">
      <w:pPr>
        <w:tabs>
          <w:tab w:val="left" w:pos="4041"/>
        </w:tabs>
        <w:ind w:left="345" w:right="-44"/>
        <w:rPr>
          <w:rFonts w:ascii="Times New Roman"/>
          <w:noProof/>
          <w:sz w:val="20"/>
          <w:lang w:val="en-US"/>
        </w:rPr>
      </w:pPr>
      <w:bookmarkStart w:id="0" w:name="_Hlk203734175"/>
      <w:r>
        <w:rPr>
          <w:rFonts w:ascii="Times New Roman"/>
          <w:position w:val="46"/>
          <w:sz w:val="20"/>
        </w:rPr>
        <w:tab/>
      </w:r>
    </w:p>
    <w:p w14:paraId="33A36D2A" w14:textId="77777777" w:rsidR="00281323" w:rsidRPr="00F6212D" w:rsidRDefault="00281323" w:rsidP="00281323">
      <w:pPr>
        <w:pStyle w:val="BodyText"/>
        <w:jc w:val="center"/>
        <w:rPr>
          <w:rFonts w:ascii="Times New Roman" w:hAnsi="Times New Roman" w:cs="Times New Roman"/>
          <w:sz w:val="32"/>
          <w:szCs w:val="32"/>
        </w:rPr>
      </w:pPr>
      <w:r w:rsidRPr="00F6212D">
        <w:rPr>
          <w:rFonts w:ascii="Times New Roman" w:hAnsi="Times New Roman" w:cs="Times New Roman"/>
          <w:sz w:val="32"/>
          <w:szCs w:val="32"/>
        </w:rPr>
        <w:t>Ministry of Employment and Labor Relations of the</w:t>
      </w:r>
    </w:p>
    <w:p w14:paraId="1F9FAEBD" w14:textId="77777777" w:rsidR="00281323" w:rsidRPr="00F6212D" w:rsidRDefault="00281323" w:rsidP="00281323">
      <w:pPr>
        <w:pStyle w:val="BodyText"/>
        <w:jc w:val="center"/>
        <w:rPr>
          <w:rFonts w:ascii="Times New Roman" w:hAnsi="Times New Roman" w:cs="Times New Roman"/>
          <w:sz w:val="32"/>
          <w:szCs w:val="32"/>
        </w:rPr>
      </w:pPr>
      <w:r w:rsidRPr="00F6212D">
        <w:rPr>
          <w:rFonts w:ascii="Times New Roman" w:hAnsi="Times New Roman" w:cs="Times New Roman"/>
          <w:sz w:val="32"/>
          <w:szCs w:val="32"/>
        </w:rPr>
        <w:t>Republic of Uzbekistan</w:t>
      </w:r>
    </w:p>
    <w:p w14:paraId="4BFF5144" w14:textId="77777777" w:rsidR="00281323" w:rsidRDefault="00281323" w:rsidP="00281323">
      <w:pPr>
        <w:tabs>
          <w:tab w:val="left" w:pos="4041"/>
        </w:tabs>
        <w:ind w:left="345" w:right="-44"/>
        <w:rPr>
          <w:rFonts w:ascii="Times New Roman"/>
          <w:noProof/>
          <w:sz w:val="20"/>
          <w:lang w:val="en-US"/>
        </w:rPr>
      </w:pPr>
    </w:p>
    <w:p w14:paraId="1CDD77EB" w14:textId="77777777" w:rsidR="00281323" w:rsidRDefault="00281323" w:rsidP="00281323">
      <w:pPr>
        <w:tabs>
          <w:tab w:val="left" w:pos="4041"/>
        </w:tabs>
        <w:ind w:left="345" w:right="-44"/>
        <w:rPr>
          <w:rFonts w:ascii="Times New Roman"/>
          <w:noProof/>
          <w:sz w:val="20"/>
          <w:lang w:val="en-US"/>
        </w:rPr>
      </w:pPr>
    </w:p>
    <w:p w14:paraId="774E4085" w14:textId="77777777" w:rsidR="00281323" w:rsidRPr="003A1705" w:rsidRDefault="00281323" w:rsidP="00281323">
      <w:pPr>
        <w:tabs>
          <w:tab w:val="left" w:pos="4041"/>
        </w:tabs>
        <w:ind w:left="345" w:right="-44"/>
        <w:rPr>
          <w:rFonts w:ascii="Times New Roman"/>
          <w:noProof/>
          <w:color w:val="000000" w:themeColor="text1"/>
          <w:sz w:val="20"/>
          <w:lang w:val="en-US"/>
        </w:rPr>
      </w:pPr>
    </w:p>
    <w:p w14:paraId="100E1978" w14:textId="77777777" w:rsidR="00281323" w:rsidRPr="003A1705" w:rsidRDefault="00281323" w:rsidP="00281323">
      <w:pPr>
        <w:pStyle w:val="BodyText"/>
        <w:rPr>
          <w:rFonts w:ascii="Times New Roman"/>
          <w:color w:val="000000" w:themeColor="text1"/>
          <w:lang w:val="en-US"/>
        </w:rPr>
      </w:pPr>
    </w:p>
    <w:p w14:paraId="07F3BA7B" w14:textId="77777777" w:rsidR="00281323" w:rsidRPr="003A1705" w:rsidRDefault="00281323" w:rsidP="00281323">
      <w:pPr>
        <w:pStyle w:val="BodyText"/>
        <w:spacing w:before="153"/>
        <w:rPr>
          <w:rFonts w:ascii="Times New Roman"/>
          <w:color w:val="000000" w:themeColor="text1"/>
          <w:sz w:val="20"/>
          <w:szCs w:val="20"/>
          <w:lang w:val="en-US"/>
        </w:rPr>
      </w:pPr>
    </w:p>
    <w:p w14:paraId="2C45C8C4" w14:textId="77777777" w:rsidR="00281323" w:rsidRDefault="00281323" w:rsidP="00281323">
      <w:pPr>
        <w:pStyle w:val="BodyText"/>
        <w:ind w:left="48"/>
        <w:rPr>
          <w:color w:val="000000" w:themeColor="text1"/>
          <w:sz w:val="20"/>
          <w:szCs w:val="20"/>
          <w:lang w:val="en-US"/>
        </w:rPr>
      </w:pPr>
      <w:r>
        <w:rPr>
          <w:noProof/>
          <w:color w:val="000000" w:themeColor="text1"/>
          <w:sz w:val="22"/>
          <w:szCs w:val="20"/>
          <w:lang w:val="en-US"/>
          <w14:ligatures w14:val="standardContextual"/>
        </w:rPr>
        <mc:AlternateContent>
          <mc:Choice Requires="wps">
            <w:drawing>
              <wp:anchor distT="0" distB="0" distL="114300" distR="114300" simplePos="0" relativeHeight="251660288" behindDoc="0" locked="0" layoutInCell="1" allowOverlap="1" wp14:anchorId="17E66B62" wp14:editId="7DB244C5">
                <wp:simplePos x="0" y="0"/>
                <wp:positionH relativeFrom="column">
                  <wp:posOffset>3613150</wp:posOffset>
                </wp:positionH>
                <wp:positionV relativeFrom="paragraph">
                  <wp:posOffset>31115</wp:posOffset>
                </wp:positionV>
                <wp:extent cx="3038475" cy="400050"/>
                <wp:effectExtent l="0" t="0" r="0" b="0"/>
                <wp:wrapNone/>
                <wp:docPr id="96325303" name="Text Box 7"/>
                <wp:cNvGraphicFramePr/>
                <a:graphic xmlns:a="http://schemas.openxmlformats.org/drawingml/2006/main">
                  <a:graphicData uri="http://schemas.microsoft.com/office/word/2010/wordprocessingShape">
                    <wps:wsp>
                      <wps:cNvSpPr txBox="1"/>
                      <wps:spPr>
                        <a:xfrm>
                          <a:off x="0" y="0"/>
                          <a:ext cx="3038475" cy="4000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1FE09F5" w14:textId="77777777" w:rsidR="00281323" w:rsidRPr="009B42B3" w:rsidRDefault="00281323" w:rsidP="00281323">
                            <w:pPr>
                              <w:pStyle w:val="BodyText"/>
                              <w:ind w:left="-450" w:right="45"/>
                              <w:jc w:val="right"/>
                              <w:rPr>
                                <w:color w:val="000000" w:themeColor="text1"/>
                                <w:w w:val="110"/>
                                <w:sz w:val="20"/>
                                <w:szCs w:val="20"/>
                                <w:lang w:val="en-US"/>
                              </w:rPr>
                            </w:pPr>
                            <w:r w:rsidRPr="003A1705">
                              <w:rPr>
                                <w:color w:val="000000" w:themeColor="text1"/>
                                <w:w w:val="110"/>
                                <w:sz w:val="20"/>
                                <w:szCs w:val="20"/>
                              </w:rPr>
                              <w:t>Issued to:</w:t>
                            </w:r>
                            <w:r w:rsidRPr="00EB41B3">
                              <w:t xml:space="preserve"> </w:t>
                            </w:r>
                            <w:r w:rsidRPr="00CA3F35">
                              <w:rPr>
                                <w:color w:val="000000" w:themeColor="text1"/>
                                <w:w w:val="110"/>
                                <w:sz w:val="20"/>
                                <w:szCs w:val="20"/>
                                <w:lang w:val="en-US"/>
                              </w:rPr>
                              <w:t>{citizen_name}</w:t>
                            </w:r>
                          </w:p>
                          <w:p w14:paraId="49D0D52B" w14:textId="77777777" w:rsidR="00281323" w:rsidRPr="003A1705" w:rsidRDefault="00281323" w:rsidP="00281323">
                            <w:pPr>
                              <w:pStyle w:val="BodyText"/>
                              <w:ind w:left="-630" w:right="45"/>
                              <w:jc w:val="right"/>
                              <w:rPr>
                                <w:color w:val="000000" w:themeColor="text1"/>
                                <w:sz w:val="20"/>
                                <w:szCs w:val="20"/>
                              </w:rPr>
                            </w:pPr>
                            <w:r w:rsidRPr="003A1705">
                              <w:rPr>
                                <w:color w:val="000000" w:themeColor="text1"/>
                                <w:w w:val="110"/>
                                <w:sz w:val="20"/>
                                <w:szCs w:val="20"/>
                              </w:rPr>
                              <w:t>TIN:</w:t>
                            </w:r>
                            <w:r w:rsidRPr="003A1705">
                              <w:rPr>
                                <w:color w:val="000000" w:themeColor="text1"/>
                                <w:spacing w:val="2"/>
                                <w:w w:val="110"/>
                                <w:sz w:val="20"/>
                                <w:szCs w:val="20"/>
                              </w:rPr>
                              <w:t xml:space="preserve"> </w:t>
                            </w:r>
                            <w:r w:rsidRPr="00CA3F35">
                              <w:rPr>
                                <w:color w:val="000000" w:themeColor="text1"/>
                                <w:spacing w:val="-2"/>
                                <w:w w:val="105"/>
                                <w:sz w:val="20"/>
                                <w:szCs w:val="20"/>
                              </w:rPr>
                              <w:t>{tin}</w:t>
                            </w:r>
                          </w:p>
                          <w:p w14:paraId="6B8EB24D" w14:textId="77777777" w:rsidR="00281323" w:rsidRDefault="00281323" w:rsidP="0028132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17E66B62" id="_x0000_t202" coordsize="21600,21600" o:spt="202" path="m,l,21600r21600,l21600,xe">
                <v:stroke joinstyle="miter"/>
                <v:path gradientshapeok="t" o:connecttype="rect"/>
              </v:shapetype>
              <v:shape id="Text Box 7" o:spid="_x0000_s1026" type="#_x0000_t202" style="position:absolute;left:0;text-align:left;margin-left:284.5pt;margin-top:2.45pt;width:239.25pt;height:31.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tbYWZQIAAC8FAAAOAAAAZHJzL2Uyb0RvYy54bWysVN9v2jAQfp+0/8Hy+5pAYe0QoWJUnSah&#10;tlo79dk4NkRzfN7ZkLC/vmcnQNftpdNeEvt+33ffeXrV1obtFPoKbMEHZzlnykooK7su+PfHmw+X&#10;nPkgbCkMWFXwvfL8avb+3bRxEzWEDZhSIaMg1k8aV/BNCG6SZV5uVC38GThlSakBaxHoiuusRNFQ&#10;9Npkwzz/mDWApUOQynuSXndKPkvxtVYy3GntVWCm4FRbSF9M31X8ZrOpmKxRuE0l+zLEP1RRi8pS&#10;0mOoaxEE22L1R6i6kggedDiTUGegdSVV6oG6GeSvunnYCKdSLwSOd0eY/P8LK293D+4eWWg/Q0sD&#10;jIA0zk88CWM/rcY6/qlSRnqCcH+ETbWBSRKe5+eXo4sxZ5J0ozzPxwnX7OTt0IcvCmoWDwVHGktC&#10;S+yWPlBGMj2YxGQWbipj0miM/U1AhlGSnUpMp7A3KtoZ+01pVpWp0ijwEterhUHWjZw4SR0cBp+C&#10;kUM01JTwjb69S/RWiWlv9D86pfxgw9G/rixgAijtgYoN7AQxuPyRBkSF687+AEUHQMQitKu2n+EK&#10;yj2NFqFjvXfypiL8l8KHe4FEc8KCVjfc0UcbaAoO/YmzDeCvv8mjPbGPtJw1tDYF9z+3AhVn5qsl&#10;Xn4ajEZxz9JlNL4Y0gVfalYvNXZbL4D6GtAj4WQ6RvtgDkeNUD/Rhs9jVlIJKyl3wcPhuAjdZOmF&#10;kGo+T0a0WU6EpX1wMoaO8EZ2PbZPAl1PwUDkvYXDgonJKyZ2ttHTwnwbQFeJphHgDtUeeNrKxN7+&#10;BYlr//KerE7v3OwZAAD//wMAUEsDBBQABgAIAAAAIQCpGBEB3QAAAAkBAAAPAAAAZHJzL2Rvd25y&#10;ZXYueG1sTI/BTsMwEETvSP0HaytxozYoSUnIpkIgriBKi8TNjbdJRLyOYrcJf497guNoRjNvys1s&#10;e3Gm0XeOEW5XCgRx7UzHDcLu4+XmHoQPmo3uHRPCD3nYVIurUhfGTfxO521oRCxhX2iENoShkNLX&#10;LVntV24gjt7RjVaHKMdGmlFPsdz28k6pTFrdcVxo9UBPLdXf25NF2L8evz4T9dY823SY3Kwk21wi&#10;Xi/nxwcQgebwF4YLfkSHKjId3ImNFz1CmuXxS0BIchAXXyXrFMQBIVvnIKtS/n9Q/QIAAP//AwBQ&#10;SwECLQAUAAYACAAAACEAtoM4kv4AAADhAQAAEwAAAAAAAAAAAAAAAAAAAAAAW0NvbnRlbnRfVHlw&#10;ZXNdLnhtbFBLAQItABQABgAIAAAAIQA4/SH/1gAAAJQBAAALAAAAAAAAAAAAAAAAAC8BAABfcmVs&#10;cy8ucmVsc1BLAQItABQABgAIAAAAIQDmtbYWZQIAAC8FAAAOAAAAAAAAAAAAAAAAAC4CAABkcnMv&#10;ZTJvRG9jLnhtbFBLAQItABQABgAIAAAAIQCpGBEB3QAAAAkBAAAPAAAAAAAAAAAAAAAAAL8EAABk&#10;cnMvZG93bnJldi54bWxQSwUGAAAAAAQABADzAAAAyQUAAAAA&#10;" filled="f" stroked="f">
                <v:textbox>
                  <w:txbxContent>
                    <w:p w14:paraId="41FE09F5" w14:textId="77777777" w:rsidR="00281323" w:rsidRPr="009B42B3" w:rsidRDefault="00281323" w:rsidP="00281323">
                      <w:pPr>
                        <w:pStyle w:val="BodyText"/>
                        <w:ind w:left="-450" w:right="45"/>
                        <w:jc w:val="right"/>
                        <w:rPr>
                          <w:color w:val="000000" w:themeColor="text1"/>
                          <w:w w:val="110"/>
                          <w:sz w:val="20"/>
                          <w:szCs w:val="20"/>
                          <w:lang w:val="en-US"/>
                        </w:rPr>
                      </w:pPr>
                      <w:r w:rsidRPr="003A1705">
                        <w:rPr>
                          <w:color w:val="000000" w:themeColor="text1"/>
                          <w:w w:val="110"/>
                          <w:sz w:val="20"/>
                          <w:szCs w:val="20"/>
                        </w:rPr>
                        <w:t>Issued to:</w:t>
                      </w:r>
                      <w:r w:rsidRPr="00EB41B3">
                        <w:t xml:space="preserve"> </w:t>
                      </w:r>
                      <w:r w:rsidRPr="00CA3F35">
                        <w:rPr>
                          <w:color w:val="000000" w:themeColor="text1"/>
                          <w:w w:val="110"/>
                          <w:sz w:val="20"/>
                          <w:szCs w:val="20"/>
                          <w:lang w:val="en-US"/>
                        </w:rPr>
                        <w:t>{citizen_name}</w:t>
                      </w:r>
                    </w:p>
                    <w:p w14:paraId="49D0D52B" w14:textId="77777777" w:rsidR="00281323" w:rsidRPr="003A1705" w:rsidRDefault="00281323" w:rsidP="00281323">
                      <w:pPr>
                        <w:pStyle w:val="BodyText"/>
                        <w:ind w:left="-630" w:right="45"/>
                        <w:jc w:val="right"/>
                        <w:rPr>
                          <w:color w:val="000000" w:themeColor="text1"/>
                          <w:sz w:val="20"/>
                          <w:szCs w:val="20"/>
                        </w:rPr>
                      </w:pPr>
                      <w:r w:rsidRPr="003A1705">
                        <w:rPr>
                          <w:color w:val="000000" w:themeColor="text1"/>
                          <w:w w:val="110"/>
                          <w:sz w:val="20"/>
                          <w:szCs w:val="20"/>
                        </w:rPr>
                        <w:t>TIN:</w:t>
                      </w:r>
                      <w:r w:rsidRPr="003A1705">
                        <w:rPr>
                          <w:color w:val="000000" w:themeColor="text1"/>
                          <w:spacing w:val="2"/>
                          <w:w w:val="110"/>
                          <w:sz w:val="20"/>
                          <w:szCs w:val="20"/>
                        </w:rPr>
                        <w:t xml:space="preserve"> </w:t>
                      </w:r>
                      <w:r w:rsidRPr="00CA3F35">
                        <w:rPr>
                          <w:color w:val="000000" w:themeColor="text1"/>
                          <w:spacing w:val="-2"/>
                          <w:w w:val="105"/>
                          <w:sz w:val="20"/>
                          <w:szCs w:val="20"/>
                        </w:rPr>
                        <w:t>{tin}</w:t>
                      </w:r>
                    </w:p>
                    <w:p w14:paraId="6B8EB24D" w14:textId="77777777" w:rsidR="00281323" w:rsidRDefault="00281323" w:rsidP="00281323"/>
                  </w:txbxContent>
                </v:textbox>
              </v:shape>
            </w:pict>
          </mc:Fallback>
        </mc:AlternateContent>
      </w:r>
      <w:r w:rsidRPr="003A1705">
        <w:rPr>
          <w:color w:val="000000" w:themeColor="text1"/>
          <w:sz w:val="20"/>
          <w:szCs w:val="20"/>
        </w:rPr>
        <w:t>№</w:t>
      </w:r>
      <w:r>
        <w:rPr>
          <w:color w:val="000000" w:themeColor="text1"/>
          <w:sz w:val="20"/>
          <w:szCs w:val="20"/>
          <w:lang w:val="en-US"/>
        </w:rPr>
        <w:t xml:space="preserve"> </w:t>
      </w:r>
      <w:r w:rsidRPr="00CA3F35">
        <w:rPr>
          <w:color w:val="000000" w:themeColor="text1"/>
          <w:spacing w:val="-1"/>
          <w:sz w:val="20"/>
          <w:szCs w:val="20"/>
        </w:rPr>
        <w:t>{doc_uid}</w:t>
      </w:r>
    </w:p>
    <w:p w14:paraId="0C33D701" w14:textId="77777777" w:rsidR="00281323" w:rsidRPr="00CA3F35" w:rsidRDefault="00281323" w:rsidP="00281323">
      <w:pPr>
        <w:pStyle w:val="BodyText"/>
        <w:ind w:left="48"/>
        <w:rPr>
          <w:color w:val="000000" w:themeColor="text1"/>
          <w:w w:val="105"/>
          <w:sz w:val="20"/>
          <w:szCs w:val="20"/>
          <w:lang w:val="en-US"/>
        </w:rPr>
      </w:pPr>
      <w:r w:rsidRPr="003A1705">
        <w:rPr>
          <w:color w:val="000000" w:themeColor="text1"/>
          <w:w w:val="105"/>
          <w:sz w:val="20"/>
          <w:szCs w:val="20"/>
        </w:rPr>
        <w:t>Date of Issue:</w:t>
      </w:r>
      <w:r w:rsidRPr="008F28A9">
        <w:t xml:space="preserve"> </w:t>
      </w:r>
      <w:r w:rsidRPr="00AB0419">
        <w:rPr>
          <w:color w:val="000000" w:themeColor="text1"/>
          <w:w w:val="105"/>
          <w:sz w:val="20"/>
          <w:szCs w:val="20"/>
        </w:rPr>
        <w:t>{issue_date}</w:t>
      </w:r>
      <w:r>
        <w:rPr>
          <w:color w:val="000000" w:themeColor="text1"/>
          <w:w w:val="105"/>
          <w:sz w:val="20"/>
          <w:szCs w:val="20"/>
          <w:lang w:val="en-US"/>
        </w:rPr>
        <w:t/>
      </w:r>
    </w:p>
    <w:p w14:paraId="3BCC0600" w14:textId="77777777" w:rsidR="00281323" w:rsidRPr="003A1705" w:rsidRDefault="00281323" w:rsidP="00281323">
      <w:pPr>
        <w:pStyle w:val="BodyText"/>
        <w:ind w:left="48"/>
        <w:rPr>
          <w:color w:val="000000" w:themeColor="text1"/>
          <w:sz w:val="20"/>
          <w:szCs w:val="20"/>
        </w:rPr>
      </w:pPr>
      <w:r w:rsidRPr="003A1705">
        <w:rPr>
          <w:color w:val="000000" w:themeColor="text1"/>
          <w:w w:val="105"/>
          <w:sz w:val="20"/>
          <w:szCs w:val="20"/>
        </w:rPr>
        <w:t>Application Number:</w:t>
      </w:r>
      <w:r w:rsidRPr="00EB41B3">
        <w:t xml:space="preserve"> </w:t>
      </w:r>
      <w:r w:rsidRPr="00CA3F35">
        <w:rPr>
          <w:color w:val="000000" w:themeColor="text1"/>
          <w:w w:val="105"/>
          <w:sz w:val="20"/>
          <w:szCs w:val="20"/>
        </w:rPr>
        <w:t>{statement_no}</w:t>
      </w:r>
    </w:p>
    <w:p w14:paraId="1D0EF02A" w14:textId="77777777" w:rsidR="00281323" w:rsidRPr="003A1705" w:rsidRDefault="00281323" w:rsidP="00281323">
      <w:pPr>
        <w:spacing w:before="99" w:line="244" w:lineRule="auto"/>
        <w:ind w:right="89"/>
        <w:rPr>
          <w:color w:val="000000" w:themeColor="text1"/>
          <w:w w:val="105"/>
          <w:szCs w:val="24"/>
          <w:lang w:val="en-US"/>
        </w:rPr>
      </w:pPr>
    </w:p>
    <w:p w14:paraId="61203DA5" w14:textId="77777777" w:rsidR="00281323" w:rsidRPr="00ED4B8C" w:rsidRDefault="00281323" w:rsidP="00281323">
      <w:pPr>
        <w:jc w:val="center"/>
        <w:rPr>
          <w:rFonts w:asciiTheme="majorBidi" w:hAnsiTheme="majorBidi" w:cstheme="majorBidi"/>
          <w:sz w:val="40"/>
          <w:szCs w:val="40"/>
        </w:rPr>
      </w:pPr>
      <w:r w:rsidRPr="00ED4B8C">
        <w:rPr>
          <w:rFonts w:asciiTheme="majorBidi" w:hAnsiTheme="majorBidi" w:cstheme="majorBidi"/>
          <w:sz w:val="40"/>
          <w:szCs w:val="40"/>
        </w:rPr>
        <w:t>Work</w:t>
      </w:r>
      <w:r w:rsidRPr="00ED4B8C">
        <w:rPr>
          <w:rFonts w:asciiTheme="majorBidi" w:hAnsiTheme="majorBidi" w:cstheme="majorBidi"/>
          <w:spacing w:val="52"/>
          <w:sz w:val="40"/>
          <w:szCs w:val="40"/>
        </w:rPr>
        <w:t xml:space="preserve"> </w:t>
      </w:r>
      <w:r w:rsidRPr="00ED4B8C">
        <w:rPr>
          <w:rFonts w:asciiTheme="majorBidi" w:hAnsiTheme="majorBidi" w:cstheme="majorBidi"/>
          <w:sz w:val="40"/>
          <w:szCs w:val="40"/>
        </w:rPr>
        <w:t>experience</w:t>
      </w:r>
      <w:r w:rsidRPr="00ED4B8C">
        <w:rPr>
          <w:rFonts w:asciiTheme="majorBidi" w:hAnsiTheme="majorBidi" w:cstheme="majorBidi"/>
          <w:spacing w:val="52"/>
          <w:sz w:val="40"/>
          <w:szCs w:val="40"/>
        </w:rPr>
        <w:t xml:space="preserve"> </w:t>
      </w:r>
      <w:r w:rsidRPr="00ED4B8C">
        <w:rPr>
          <w:rFonts w:asciiTheme="majorBidi" w:hAnsiTheme="majorBidi" w:cstheme="majorBidi"/>
          <w:spacing w:val="-2"/>
          <w:sz w:val="40"/>
          <w:szCs w:val="40"/>
        </w:rPr>
        <w:t>details</w:t>
      </w:r>
    </w:p>
    <w:p w14:paraId="45975D9F" w14:textId="77777777" w:rsidR="00281323" w:rsidRPr="00F32DFE" w:rsidRDefault="00281323" w:rsidP="00281323">
      <w:pPr>
        <w:pStyle w:val="BodyText"/>
        <w:spacing w:before="119"/>
        <w:rPr>
          <w:color w:val="000000" w:themeColor="text1"/>
          <w:sz w:val="22"/>
          <w:szCs w:val="20"/>
          <w:lang w:val="en-US"/>
        </w:rPr>
      </w:pPr>
    </w:p>
    <w:tbl>
      <w:tblPr>
        <w:tblW w:w="10755" w:type="dxa"/>
        <w:tblInd w:w="3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675"/>
        <w:gridCol w:w="1440"/>
        <w:gridCol w:w="1440"/>
        <w:gridCol w:w="2070"/>
        <w:gridCol w:w="1530"/>
        <w:gridCol w:w="1800"/>
        <w:gridCol w:w="1800"/>
      </w:tblGrid>
      <w:tr w:rsidR="00281323" w:rsidRPr="00F6212D" w14:paraId="633C7441" w14:textId="77777777" w:rsidTr="002837BD">
        <w:trPr>
          <w:trHeight w:val="563"/>
        </w:trPr>
        <w:tc>
          <w:tcPr>
            <w:tcW w:w="675" w:type="dxa"/>
            <w:vAlign w:val="center"/>
          </w:tcPr>
          <w:p w14:paraId="55DC31D8" w14:textId="77777777" w:rsidR="00281323" w:rsidRPr="00A13957" w:rsidRDefault="00281323" w:rsidP="002837BD">
            <w:pPr>
              <w:pStyle w:val="TableParagraph"/>
              <w:spacing w:before="156"/>
              <w:ind w:left="30"/>
              <w:jc w:val="center"/>
              <w:rPr>
                <w:rFonts w:ascii="Times New Roman" w:hAnsi="Times New Roman" w:cs="Times New Roman"/>
                <w:b/>
                <w:sz w:val="24"/>
                <w:szCs w:val="24"/>
                <w:lang w:val="ru-RU"/>
              </w:rPr>
            </w:pPr>
            <w:r>
              <w:rPr>
                <w:rFonts w:ascii="Times New Roman" w:hAnsi="Times New Roman" w:cs="Times New Roman"/>
                <w:b/>
                <w:sz w:val="24"/>
                <w:szCs w:val="24"/>
                <w:lang w:val="ru-RU"/>
              </w:rPr>
              <w:t>№</w:t>
            </w:r>
          </w:p>
        </w:tc>
        <w:tc>
          <w:tcPr>
            <w:tcW w:w="1440" w:type="dxa"/>
            <w:vAlign w:val="center"/>
          </w:tcPr>
          <w:p w14:paraId="7B712021" w14:textId="77777777" w:rsidR="00281323" w:rsidRPr="00F6212D" w:rsidRDefault="00281323" w:rsidP="002837BD">
            <w:pPr>
              <w:pStyle w:val="TableParagraph"/>
              <w:spacing w:before="30" w:line="244" w:lineRule="auto"/>
              <w:ind w:left="218" w:hanging="118"/>
              <w:jc w:val="center"/>
              <w:rPr>
                <w:rFonts w:ascii="Times New Roman" w:hAnsi="Times New Roman" w:cs="Times New Roman"/>
                <w:b/>
                <w:sz w:val="24"/>
                <w:szCs w:val="24"/>
              </w:rPr>
            </w:pPr>
            <w:r w:rsidRPr="006349B8">
              <w:rPr>
                <w:sz w:val="20"/>
                <w:szCs w:val="20"/>
              </w:rPr>
              <w:t>Employment Start Date</w:t>
            </w:r>
          </w:p>
        </w:tc>
        <w:tc>
          <w:tcPr>
            <w:tcW w:w="1440" w:type="dxa"/>
            <w:vAlign w:val="center"/>
          </w:tcPr>
          <w:p w14:paraId="3DEA8B13" w14:textId="77777777" w:rsidR="00281323" w:rsidRPr="00F6212D" w:rsidRDefault="00281323" w:rsidP="002837BD">
            <w:pPr>
              <w:pStyle w:val="TableParagraph"/>
              <w:spacing w:before="30" w:line="244" w:lineRule="auto"/>
              <w:ind w:left="275" w:hanging="178"/>
              <w:jc w:val="center"/>
              <w:rPr>
                <w:rFonts w:ascii="Times New Roman" w:hAnsi="Times New Roman" w:cs="Times New Roman"/>
                <w:b/>
                <w:sz w:val="24"/>
                <w:szCs w:val="24"/>
              </w:rPr>
            </w:pPr>
            <w:r w:rsidRPr="006349B8">
              <w:rPr>
                <w:sz w:val="20"/>
                <w:szCs w:val="20"/>
              </w:rPr>
              <w:t>Employment End Date</w:t>
            </w:r>
          </w:p>
        </w:tc>
        <w:tc>
          <w:tcPr>
            <w:tcW w:w="2070" w:type="dxa"/>
            <w:vAlign w:val="center"/>
          </w:tcPr>
          <w:p w14:paraId="69E61FC2" w14:textId="77777777" w:rsidR="00281323" w:rsidRPr="00F6212D" w:rsidRDefault="00281323" w:rsidP="002837BD">
            <w:pPr>
              <w:pStyle w:val="TableParagraph"/>
              <w:spacing w:before="30" w:line="244" w:lineRule="auto"/>
              <w:ind w:left="647" w:right="29" w:hanging="383"/>
              <w:jc w:val="center"/>
              <w:rPr>
                <w:rFonts w:ascii="Times New Roman" w:hAnsi="Times New Roman" w:cs="Times New Roman"/>
                <w:b/>
                <w:sz w:val="24"/>
                <w:szCs w:val="24"/>
              </w:rPr>
            </w:pPr>
            <w:r w:rsidRPr="006349B8">
              <w:rPr>
                <w:sz w:val="20"/>
                <w:szCs w:val="20"/>
              </w:rPr>
              <w:t>Organization Name</w:t>
            </w:r>
          </w:p>
        </w:tc>
        <w:tc>
          <w:tcPr>
            <w:tcW w:w="1530" w:type="dxa"/>
            <w:vAlign w:val="center"/>
          </w:tcPr>
          <w:p w14:paraId="3C5D36BC" w14:textId="77777777" w:rsidR="00281323" w:rsidRPr="00F6212D" w:rsidRDefault="00281323" w:rsidP="002837BD">
            <w:pPr>
              <w:pStyle w:val="TableParagraph"/>
              <w:spacing w:before="30" w:line="244" w:lineRule="auto"/>
              <w:ind w:left="587" w:hanging="490"/>
              <w:jc w:val="center"/>
              <w:rPr>
                <w:rFonts w:ascii="Times New Roman" w:hAnsi="Times New Roman" w:cs="Times New Roman"/>
                <w:b/>
                <w:sz w:val="24"/>
                <w:szCs w:val="24"/>
              </w:rPr>
            </w:pPr>
            <w:r w:rsidRPr="006349B8">
              <w:rPr>
                <w:sz w:val="20"/>
                <w:szCs w:val="20"/>
              </w:rPr>
              <w:t>Organization TIN</w:t>
            </w:r>
          </w:p>
        </w:tc>
        <w:tc>
          <w:tcPr>
            <w:tcW w:w="1800" w:type="dxa"/>
            <w:vAlign w:val="center"/>
          </w:tcPr>
          <w:p w14:paraId="5F099B4B" w14:textId="77777777" w:rsidR="00281323" w:rsidRPr="00F6212D" w:rsidRDefault="00281323" w:rsidP="002837BD">
            <w:pPr>
              <w:pStyle w:val="TableParagraph"/>
              <w:spacing w:before="30" w:line="244" w:lineRule="auto"/>
              <w:ind w:left="415" w:right="197" w:hanging="184"/>
              <w:jc w:val="center"/>
              <w:rPr>
                <w:rFonts w:ascii="Times New Roman" w:hAnsi="Times New Roman" w:cs="Times New Roman"/>
                <w:b/>
                <w:sz w:val="24"/>
                <w:szCs w:val="24"/>
              </w:rPr>
            </w:pPr>
            <w:r w:rsidRPr="006349B8">
              <w:rPr>
                <w:sz w:val="20"/>
                <w:szCs w:val="20"/>
              </w:rPr>
              <w:t>Position Held</w:t>
            </w:r>
          </w:p>
        </w:tc>
        <w:tc>
          <w:tcPr>
            <w:tcW w:w="1800" w:type="dxa"/>
            <w:vAlign w:val="center"/>
          </w:tcPr>
          <w:p w14:paraId="0E9773A7" w14:textId="77777777" w:rsidR="00281323" w:rsidRPr="006349B8" w:rsidRDefault="00281323" w:rsidP="002837BD">
            <w:pPr>
              <w:pStyle w:val="TableParagraph"/>
              <w:spacing w:before="30" w:line="244" w:lineRule="auto"/>
              <w:ind w:left="415" w:right="197" w:hanging="184"/>
              <w:jc w:val="center"/>
              <w:rPr>
                <w:sz w:val="20"/>
                <w:szCs w:val="20"/>
              </w:rPr>
            </w:pPr>
          </w:p>
        </w:tc>
      </w:tr>
      <w:tr w:rsidR="00281323" w:rsidRPr="00F6212D" w14:paraId="4E9718BD" w14:textId="77777777" w:rsidTr="002837BD">
        <w:trPr>
          <w:trHeight w:val="1571"/>
        </w:trPr>
        <w:tc>
          <w:tcPr>
            <w:tcW w:w="675" w:type="dxa"/>
            <w:vAlign w:val="center"/>
          </w:tcPr>
          <w:p w14:paraId="2144D05C" w14:textId="77777777" w:rsidR="00281323" w:rsidRPr="00F6212D" w:rsidRDefault="00281323" w:rsidP="002837BD">
            <w:pPr>
              <w:pStyle w:val="TableParagraph"/>
              <w:ind w:left="30" w:right="82"/>
              <w:jc w:val="center"/>
              <w:rPr>
                <w:rFonts w:ascii="Times New Roman" w:hAnsi="Times New Roman" w:cs="Times New Roman"/>
                <w:sz w:val="24"/>
                <w:szCs w:val="24"/>
              </w:rPr>
            </w:pPr>
            <w:r w:rsidRPr="006349B8">
              <w:rPr>
                <w:sz w:val="20"/>
                <w:szCs w:val="20"/>
              </w:rPr>
              <w:t xml:space="preserve">{#rows}{no}</w:t>
            </w:r>
          </w:p>
        </w:tc>
        <w:tc>
          <w:tcPr>
            <w:tcW w:w="1440" w:type="dxa"/>
            <w:vAlign w:val="center"/>
          </w:tcPr>
          <w:p w14:paraId="67FA1EBA" w14:textId="77777777" w:rsidR="00281323" w:rsidRPr="00F6212D" w:rsidRDefault="00281323" w:rsidP="002837BD">
            <w:pPr>
              <w:pStyle w:val="TableParagraph"/>
              <w:ind w:left="45"/>
              <w:jc w:val="center"/>
              <w:rPr>
                <w:rFonts w:ascii="Times New Roman" w:hAnsi="Times New Roman" w:cs="Times New Roman"/>
                <w:sz w:val="24"/>
                <w:szCs w:val="24"/>
              </w:rPr>
            </w:pPr>
            <w:r w:rsidRPr="006349B8">
              <w:rPr>
                <w:sz w:val="20"/>
                <w:szCs w:val="20"/>
              </w:rPr>
              <w:t xml:space="preserve">{start}</w:t>
            </w:r>
          </w:p>
        </w:tc>
        <w:tc>
          <w:tcPr>
            <w:tcW w:w="1440" w:type="dxa"/>
            <w:vAlign w:val="center"/>
          </w:tcPr>
          <w:p w14:paraId="0179C673" w14:textId="77777777" w:rsidR="00281323" w:rsidRPr="00F6212D" w:rsidRDefault="00281323" w:rsidP="002837BD">
            <w:pPr>
              <w:pStyle w:val="TableParagraph"/>
              <w:ind w:left="45"/>
              <w:jc w:val="center"/>
              <w:rPr>
                <w:rFonts w:ascii="Times New Roman" w:hAnsi="Times New Roman" w:cs="Times New Roman"/>
                <w:sz w:val="24"/>
                <w:szCs w:val="24"/>
              </w:rPr>
            </w:pPr>
            <w:r w:rsidRPr="006349B8">
              <w:rPr>
                <w:sz w:val="20"/>
                <w:szCs w:val="20"/>
              </w:rPr>
              <w:t xml:space="preserve">{end}</w:t>
            </w:r>
          </w:p>
        </w:tc>
        <w:tc>
          <w:tcPr>
            <w:tcW w:w="2070" w:type="dxa"/>
            <w:vAlign w:val="center"/>
          </w:tcPr>
          <w:p w14:paraId="37BEED70" w14:textId="77777777" w:rsidR="00281323" w:rsidRPr="00F6212D" w:rsidRDefault="00281323" w:rsidP="002837BD">
            <w:pPr>
              <w:pStyle w:val="TableParagraph"/>
              <w:spacing w:before="29" w:line="244" w:lineRule="auto"/>
              <w:ind w:left="45" w:right="29"/>
              <w:jc w:val="center"/>
              <w:rPr>
                <w:rFonts w:ascii="Times New Roman" w:hAnsi="Times New Roman" w:cs="Times New Roman"/>
                <w:sz w:val="24"/>
                <w:szCs w:val="24"/>
              </w:rPr>
            </w:pPr>
            <w:r w:rsidRPr="006349B8">
              <w:rPr>
                <w:sz w:val="20"/>
                <w:szCs w:val="20"/>
              </w:rPr>
              <w:t xml:space="preserve">{org}</w:t>
            </w:r>
            <w:r>
              <w:rPr>
                <w:sz w:val="20"/>
                <w:szCs w:val="20"/>
              </w:rPr>
              <w:t xml:space="preserve"/>
            </w:r>
            <w:r w:rsidRPr="006349B8">
              <w:rPr>
                <w:sz w:val="20"/>
                <w:szCs w:val="20"/>
              </w:rPr>
              <w:t xml:space="preserve"/>
            </w:r>
          </w:p>
        </w:tc>
        <w:tc>
          <w:tcPr>
            <w:tcW w:w="1530" w:type="dxa"/>
            <w:vAlign w:val="center"/>
          </w:tcPr>
          <w:p w14:paraId="32A7BC5A" w14:textId="77777777" w:rsidR="00281323" w:rsidRPr="00F6212D" w:rsidRDefault="00281323" w:rsidP="002837BD">
            <w:pPr>
              <w:pStyle w:val="TableParagraph"/>
              <w:ind w:left="46"/>
              <w:jc w:val="center"/>
              <w:rPr>
                <w:rFonts w:ascii="Times New Roman" w:hAnsi="Times New Roman" w:cs="Times New Roman"/>
                <w:sz w:val="24"/>
                <w:szCs w:val="24"/>
              </w:rPr>
            </w:pPr>
            <w:r w:rsidRPr="006349B8">
              <w:rPr>
                <w:sz w:val="20"/>
                <w:szCs w:val="20"/>
              </w:rPr>
              <w:t xml:space="preserve">{org_tin}</w:t>
            </w:r>
          </w:p>
        </w:tc>
        <w:tc>
          <w:tcPr>
            <w:tcW w:w="1800" w:type="dxa"/>
            <w:vAlign w:val="center"/>
          </w:tcPr>
          <w:p w14:paraId="67F1A5C1" w14:textId="77777777" w:rsidR="00281323" w:rsidRPr="00A13957" w:rsidRDefault="00281323" w:rsidP="002837BD">
            <w:pPr>
              <w:pStyle w:val="TableParagraph"/>
              <w:ind w:right="99"/>
              <w:jc w:val="center"/>
              <w:rPr>
                <w:rFonts w:ascii="Times New Roman" w:hAnsi="Times New Roman" w:cstheme="minorBidi"/>
                <w:sz w:val="24"/>
                <w:szCs w:val="24"/>
                <w:lang w:val="ru-RU"/>
              </w:rPr>
            </w:pPr>
            <w:r w:rsidRPr="006349B8">
              <w:rPr>
                <w:sz w:val="20"/>
                <w:szCs w:val="20"/>
              </w:rPr>
              <w:t xml:space="preserve">{position}</w:t>
            </w:r>
            <w:r>
              <w:rPr>
                <w:rFonts w:cstheme="minorBidi"/>
                <w:sz w:val="20"/>
                <w:szCs w:val="20"/>
              </w:rPr>
              <w:t xml:space="preserve"/>
            </w:r>
          </w:p>
        </w:tc>
        <w:tc>
          <w:tcPr>
            <w:tcW w:w="1800" w:type="dxa"/>
            <w:vAlign w:val="center"/>
          </w:tcPr>
          <w:p w14:paraId="3C70CDE2" w14:textId="77777777" w:rsidR="00281323" w:rsidRPr="006349B8" w:rsidRDefault="00281323" w:rsidP="002837BD">
            <w:pPr>
              <w:pStyle w:val="TableParagraph"/>
              <w:ind w:right="99"/>
              <w:jc w:val="center"/>
              <w:rPr>
                <w:sz w:val="20"/>
                <w:szCs w:val="20"/>
              </w:rPr>
            </w:pPr>
            <w:r w:rsidRPr="00ED4B8C">
              <w:rPr>
                <w:sz w:val="20"/>
                <w:szCs w:val="20"/>
              </w:rPr>
              <w:t xml:space="preserve">{division}{/rows}</w:t>
            </w:r>
          </w:p>
        </w:tc>
      </w:tr>
    </w:tbl>
    <w:p w14:paraId="1552DFEE" w14:textId="77777777" w:rsidR="00281323" w:rsidRPr="006C7860" w:rsidRDefault="00281323" w:rsidP="00281323">
      <w:pPr>
        <w:pStyle w:val="BodyText"/>
        <w:spacing w:before="155"/>
        <w:rPr>
          <w:rFonts w:ascii="Microsoft Sans Serif"/>
          <w:sz w:val="21"/>
          <w:lang w:val="en-US"/>
        </w:rPr>
      </w:pPr>
    </w:p>
    <w:p w14:paraId="794451D6" w14:textId="77777777" w:rsidR="00281323" w:rsidRDefault="00281323" w:rsidP="00281323">
      <w:pPr>
        <w:pStyle w:val="BodyText"/>
        <w:spacing w:before="135"/>
        <w:rPr>
          <w:sz w:val="20"/>
        </w:rPr>
      </w:pPr>
    </w:p>
    <w:p w14:paraId="4D0479D9" w14:textId="77777777" w:rsidR="00281323" w:rsidRDefault="00281323" w:rsidP="00281323">
      <w:pPr>
        <w:pStyle w:val="BodyText"/>
        <w:rPr>
          <w:sz w:val="20"/>
        </w:rPr>
        <w:sectPr w:rsidR="00281323" w:rsidSect="00281323">
          <w:headerReference w:type="default" r:id="rId5"/>
          <w:footerReference w:type="default" r:id="rId6"/>
          <w:type w:val="continuous"/>
          <w:pgSz w:w="11910" w:h="16840"/>
          <w:pgMar w:top="1380" w:right="850" w:bottom="660" w:left="850" w:header="531" w:footer="464" w:gutter="0"/>
          <w:cols w:space="720"/>
        </w:sectPr>
      </w:pPr>
    </w:p>
    <w:p w14:paraId="3FC36475" w14:textId="77777777" w:rsidR="00281323" w:rsidRPr="00473315" w:rsidRDefault="00281323" w:rsidP="00281323">
      <w:pPr>
        <w:pStyle w:val="Title"/>
        <w:ind w:left="-270" w:right="2290"/>
        <w:jc w:val="both"/>
        <w:rPr>
          <w:sz w:val="18"/>
          <w:szCs w:val="18"/>
          <w:lang w:val="en-US"/>
        </w:rPr>
      </w:pPr>
      <w:r>
        <w:rPr>
          <w:noProof/>
        </w:rPr>
        <mc:AlternateContent>
          <mc:Choice Requires="wps">
            <w:drawing>
              <wp:anchor distT="0" distB="0" distL="114300" distR="114300" simplePos="0" relativeHeight="251661312" behindDoc="0" locked="0" layoutInCell="1" allowOverlap="1" wp14:anchorId="3B054648" wp14:editId="546616CA">
                <wp:simplePos x="0" y="0"/>
                <wp:positionH relativeFrom="column">
                  <wp:posOffset>5157470</wp:posOffset>
                </wp:positionH>
                <wp:positionV relativeFrom="paragraph">
                  <wp:posOffset>230505</wp:posOffset>
                </wp:positionV>
                <wp:extent cx="1828800" cy="1828800"/>
                <wp:effectExtent l="0" t="0" r="0" b="1905"/>
                <wp:wrapSquare wrapText="bothSides"/>
                <wp:docPr id="1236319842"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1AB56FF" w14:textId="77777777" w:rsidR="00281323" w:rsidRPr="00473315" w:rsidRDefault="00281323" w:rsidP="00281323">
                            <w:pPr>
                              <w:pStyle w:val="Title"/>
                              <w:rPr>
                                <w:sz w:val="48"/>
                                <w:szCs w:val="48"/>
                              </w:rPr>
                            </w:pPr>
                            <w:r w:rsidRPr="00473315">
                              <w:rPr>
                                <w:rFonts w:ascii="Times New Roman" w:hAnsi="Times New Roman" w:cs="Times New Roman"/>
                                <w:sz w:val="44"/>
                                <w:szCs w:val="44"/>
                                <w:lang w:val="en-US"/>
                              </w:rPr>
                              <w:t>2847</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3B054648" id="Text Box 1" o:spid="_x0000_s1027" type="#_x0000_t202" style="position:absolute;left:0;text-align:left;margin-left:406.1pt;margin-top:18.15pt;width:2in;height:2in;z-index:25166131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7P0XwIAADUFAAAOAAAAZHJzL2Uyb0RvYy54bWysVE2P2jAQvVfqf7B8LwFEWxoRVpQVVaXV&#10;7qpstWfj2BDV8Vj2QEJ/fccOAbrtZateEnu+580bz27a2rCD8qECW/DRYMiZshLKym4L/v1p9W7K&#10;WUBhS2HAqoIfVeA387dvZo3L1Rh2YErlGQWxIW9cwXeILs+yIHeqFmEATllSavC1QLr6bVZ60VD0&#10;2mTj4fBD1oAvnQepQiDpbafk8xRfayXxQeugkJmCU22Yvj59N/GbzWci33rhdpU8lSH+oYpaVJaS&#10;nkPdChRs76s/QtWV9BBA40BCnYHWlVSpB+pmNHzRzXonnEq9EDjBnWEK/y+svD+s3aNn2H6GlgYY&#10;AWlcyAMJYz+t9nX8U6WM9ATh8QybapHJ6DQdT6dDUknS9ReKk13cnQ/4RUHN4qHgnuaS4BKHu4Cd&#10;aW8Ss1lYVcak2Rj7m4BiRkl2qTGd8GhUtDP2m9KsKlOpURCk326WxrNu5kRKqrOffApGDtFQU8JX&#10;+p5cordKVHul/9kp5QeLZ/+6suATQGkRVGzgIIjC5Y80ISpcd/Y9FB0AEQtsNy0hcDXLDZRHGrGH&#10;jv3ByVVFY7gTAR+FJ7oTJLTC+EAfbaApOJxOnO3A//ybPNoTC0nLWUPrU3BL+82Z+WqJnZ9GkwkF&#10;xXSZvP84pou/1myuNXZfL4GaG9FT4WQ6Rns0/VF7qJ9pzxcxJ6mElZS54Ngfl9iNl94JqRaLZET7&#10;5QTe2bWTMXTEOFLsqX0W3p14iEThe+jXTOQv6NjZRs/gFnskUiauRpQ7TE/o024mtp/ekbj81/dk&#10;dXnt5r8AAAD//wMAUEsDBBQABgAIAAAAIQAiX/zr3AAAAAsBAAAPAAAAZHJzL2Rvd25yZXYueG1s&#10;TI/BTsMwDIbvSLxDZCRuLGk7plGaTmjAGRg8QNaYprRxqibbCk+Pd4Kjf//6/LnazH4QR5xiF0hD&#10;tlAgkJpgO2o1fLw/36xBxGTImiEQavjGCJv68qIypQ0nesPjLrWCIRRLo8GlNJZSxsahN3ERRiTe&#10;fYbJm8Tj1Eo7mRPD/SBzpVbSm474gjMjbh02/e7gNayVf+n7u/w1+uVPduu2j+Fp/NL6+mp+uAeR&#10;cE5/ZTjrszrU7LQPB7JRDMzI8pyrGopVAeJcyJTiZM9JvixA1pX8/0P9CwAA//8DAFBLAQItABQA&#10;BgAIAAAAIQC2gziS/gAAAOEBAAATAAAAAAAAAAAAAAAAAAAAAABbQ29udGVudF9UeXBlc10ueG1s&#10;UEsBAi0AFAAGAAgAAAAhADj9If/WAAAAlAEAAAsAAAAAAAAAAAAAAAAALwEAAF9yZWxzLy5yZWxz&#10;UEsBAi0AFAAGAAgAAAAhAGfPs/RfAgAANQUAAA4AAAAAAAAAAAAAAAAALgIAAGRycy9lMm9Eb2Mu&#10;eG1sUEsBAi0AFAAGAAgAAAAhACJf/OvcAAAACwEAAA8AAAAAAAAAAAAAAAAAuQQAAGRycy9kb3du&#10;cmV2LnhtbFBLBQYAAAAABAAEAPMAAADCBQAAAAA=&#10;" filled="f" stroked="f">
                <v:textbox style="mso-fit-shape-to-text:t">
                  <w:txbxContent>
                    <w:p w14:paraId="31AB56FF" w14:textId="77777777" w:rsidR="00281323" w:rsidRPr="00473315" w:rsidRDefault="00281323" w:rsidP="00281323">
                      <w:pPr>
                        <w:pStyle w:val="Title"/>
                        <w:rPr>
                          <w:sz w:val="48"/>
                          <w:szCs w:val="48"/>
                        </w:rPr>
                      </w:pPr>
                      <w:r w:rsidRPr="00473315">
                        <w:rPr>
                          <w:rFonts w:ascii="Times New Roman" w:hAnsi="Times New Roman" w:cs="Times New Roman"/>
                          <w:sz w:val="44"/>
                          <w:szCs w:val="44"/>
                          <w:lang w:val="en-US"/>
                        </w:rPr>
                        <w:t>2847</w:t>
                      </w:r>
                    </w:p>
                  </w:txbxContent>
                </v:textbox>
                <w10:wrap type="square"/>
              </v:shape>
            </w:pict>
          </mc:Fallback>
        </mc:AlternateContent>
      </w:r>
      <w:r>
        <w:rPr>
          <w:rFonts w:ascii="Microsoft Sans Serif"/>
          <w:noProof/>
          <w:sz w:val="21"/>
        </w:rPr>
        <mc:AlternateContent>
          <mc:Choice Requires="wps">
            <w:drawing>
              <wp:anchor distT="0" distB="0" distL="114300" distR="114300" simplePos="0" relativeHeight="251659264" behindDoc="0" locked="0" layoutInCell="1" allowOverlap="1" wp14:anchorId="6B852D08" wp14:editId="6F1D6A17">
                <wp:simplePos x="0" y="0"/>
                <wp:positionH relativeFrom="column">
                  <wp:posOffset>5869305</wp:posOffset>
                </wp:positionH>
                <wp:positionV relativeFrom="paragraph">
                  <wp:posOffset>5715</wp:posOffset>
                </wp:positionV>
                <wp:extent cx="933450" cy="895350"/>
                <wp:effectExtent l="0" t="0" r="19050" b="19050"/>
                <wp:wrapNone/>
                <wp:docPr id="416451258" name="Text Box 5"/>
                <wp:cNvGraphicFramePr/>
                <a:graphic xmlns:a="http://schemas.openxmlformats.org/drawingml/2006/main">
                  <a:graphicData uri="http://schemas.microsoft.com/office/word/2010/wordprocessingShape">
                    <wps:wsp>
                      <wps:cNvSpPr txBox="1"/>
                      <wps:spPr>
                        <a:xfrm>
                          <a:off x="0" y="0"/>
                          <a:ext cx="933450" cy="895350"/>
                        </a:xfrm>
                        <a:prstGeom prst="rect">
                          <a:avLst/>
                        </a:prstGeom>
                        <a:noFill/>
                        <a:ln w="6350">
                          <a:solidFill>
                            <a:prstClr val="black"/>
                          </a:solidFill>
                        </a:ln>
                      </wps:spPr>
                      <wps:txbx>
                        <w:txbxContent>
                          <w:p w14:paraId="35F433D1" w14:textId="77777777" w:rsidR="00281323" w:rsidRPr="003A1705" w:rsidRDefault="00281323" w:rsidP="00281323">
                            <w:pPr>
                              <w:jc w:val="center"/>
                              <w:rPr>
                                <w:rFonts w:ascii="Times New Roman" w:hAnsi="Times New Roman" w:cs="Times New Roman"/>
                                <w:sz w:val="28"/>
                                <w:szCs w:val="28"/>
                                <w:lang w:val="en-US"/>
                              </w:rPr>
                            </w:pPr>
                            <w:r w:rsidRPr="003A1705">
                              <w:rPr>
                                <w:rFonts w:ascii="Times New Roman" w:hAnsi="Times New Roman" w:cs="Times New Roman"/>
                                <w:sz w:val="28"/>
                                <w:szCs w:val="28"/>
                                <w:lang w:val="en-US"/>
                              </w:rPr>
                              <w:t>QR CODE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6B852D08" id="Text Box 5" o:spid="_x0000_s1028" type="#_x0000_t202" style="position:absolute;left:0;text-align:left;margin-left:462.15pt;margin-top:.45pt;width:73.5pt;height:70.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3A0CLgIAAFwEAAAOAAAAZHJzL2Uyb0RvYy54bWysVE1v2zAMvQ/YfxB0X5zPrjHiFFmKDAOC&#10;tkA69KzIUmxMFjVJiZ39+lGynQTdTsMuCqlHUyTfYxYPTaXISVhXgs7oaDCkRGgOeakPGf3+uvl0&#10;T4nzTOdMgRYZPQtHH5YfPyxqk4oxFKByYQkm0S6tTUYL702aJI4XomJuAEZoBCXYinl07SHJLasx&#10;e6WS8XB4l9Rgc2OBC+fw9rEF6TLml1Jw/yylE56ojGJtPp42nvtwJssFSw+WmaLkXRnsH6qoWKnx&#10;0UuqR+YZOdryj1RVyS04kH7AoUpAypKL2AN2Mxq+62ZXMCNiLzgcZy5jcv8vLX867cyLJb75Ag0S&#10;GAZSG5c6vAz9NNJW4RcrJYjjCM+XsYnGE46X88lkOkOEI3Q/n03QxizJ9WNjnf8qoCLByKhFVuKw&#10;2GnrfBvah4S3NGxKpSIzSpM6o3chZUAcqDIPYHDCJ2tlyYkht3vF+I/u2ZsoLEJprOXaUrB8s29I&#10;mWd03Le7h/yMU7DQCsQZvikx/ZY5/8IsKgLbQ5X7ZzykAqwJOouSAuyvv92HeCQKUUpqVFhG3c8j&#10;s4IS9U0jhfPRdBokGZ3p7PMYHXuL7G8RfazWgI2OcJ8Mj2aI96o3pYXqDZdhFV5FiGmOb2eUe9s7&#10;a98qH9eJi9UqhqEMDfNbvTM8JO8H+9q8MWs6wjwy/QS9Gln6jrc2tmVudfQgy0hqmHQ7144AlHCU&#10;RbduYUdu/Rh1/VNY/gYAAP//AwBQSwMEFAAGAAgAAAAhAFCqU6XcAAAACQEAAA8AAABkcnMvZG93&#10;bnJldi54bWxMj81uwjAQhO+VeAdrkXqpwAmgAmkcVFXi2D9a9bzE2yQiXkexgdCn73JqbzOa0ey3&#10;+WZwrTpRHxrPBtJpAoq49LbhysDnx3ayAhUissXWMxm4UIBNMbrJMbP+zO902sVKyQiHDA3UMXaZ&#10;1qGsyWGY+o5Ysm/fO4xi+0rbHs8y7lo9S5J77bBhuVBjR081lYfd0RkIQ9psX3H1070d8ItKfnmO&#10;1Z0xt+Ph8QFUpCH+leGKL+hQCNPeH9kG1RpYzxZzqYoAdY2TZSp+L2qRrkEXuf7/QfELAAD//wMA&#10;UEsBAi0AFAAGAAgAAAAhALaDOJL+AAAA4QEAABMAAAAAAAAAAAAAAAAAAAAAAFtDb250ZW50X1R5&#10;cGVzXS54bWxQSwECLQAUAAYACAAAACEAOP0h/9YAAACUAQAACwAAAAAAAAAAAAAAAAAvAQAAX3Jl&#10;bHMvLnJlbHNQSwECLQAUAAYACAAAACEAFdwNAi4CAABcBAAADgAAAAAAAAAAAAAAAAAuAgAAZHJz&#10;L2Uyb0RvYy54bWxQSwECLQAUAAYACAAAACEAUKpTpdwAAAAJAQAADwAAAAAAAAAAAAAAAACIBAAA&#10;ZHJzL2Rvd25yZXYueG1sUEsFBgAAAAAEAAQA8wAAAJEFAAAAAA==&#10;" filled="f" strokeweight=".5pt">
                <v:textbox>
                  <w:txbxContent>
                    <w:p w14:paraId="35F433D1" w14:textId="77777777" w:rsidR="00281323" w:rsidRPr="003A1705" w:rsidRDefault="00281323" w:rsidP="00281323">
                      <w:pPr>
                        <w:jc w:val="center"/>
                        <w:rPr>
                          <w:rFonts w:ascii="Times New Roman" w:hAnsi="Times New Roman" w:cs="Times New Roman"/>
                          <w:sz w:val="28"/>
                          <w:szCs w:val="28"/>
                          <w:lang w:val="en-US"/>
                        </w:rPr>
                      </w:pPr>
                      <w:r w:rsidRPr="003A1705">
                        <w:rPr>
                          <w:rFonts w:ascii="Times New Roman" w:hAnsi="Times New Roman" w:cs="Times New Roman"/>
                          <w:sz w:val="28"/>
                          <w:szCs w:val="28"/>
                          <w:lang w:val="en-US"/>
                        </w:rPr>
                        <w:t>QR CODE</w:t>
                      </w:r>
                    </w:p>
                  </w:txbxContent>
                </v:textbox>
              </v:shape>
            </w:pict>
          </mc:Fallback>
        </mc:AlternateContent>
      </w:r>
      <w:r w:rsidRPr="00473315">
        <w:rPr>
          <w:rFonts w:ascii="Times New Roman" w:hAnsi="Times New Roman" w:cs="Times New Roman"/>
          <w:color w:val="333333"/>
          <w:w w:val="105"/>
          <w:sz w:val="18"/>
          <w:szCs w:val="18"/>
        </w:rPr>
        <w:t>This document is a copy of an electronic document generated in accordance with the provision</w:t>
      </w:r>
      <w:r w:rsidRPr="00473315">
        <w:rPr>
          <w:rFonts w:ascii="Times New Roman" w:hAnsi="Times New Roman" w:cs="Times New Roman"/>
          <w:color w:val="333333"/>
          <w:spacing w:val="21"/>
          <w:w w:val="105"/>
          <w:sz w:val="18"/>
          <w:szCs w:val="18"/>
        </w:rPr>
        <w:t xml:space="preserve"> </w:t>
      </w:r>
      <w:r w:rsidRPr="00473315">
        <w:rPr>
          <w:rFonts w:ascii="Times New Roman" w:hAnsi="Times New Roman" w:cs="Times New Roman"/>
          <w:color w:val="333333"/>
          <w:w w:val="105"/>
          <w:sz w:val="18"/>
          <w:szCs w:val="18"/>
        </w:rPr>
        <w:t>on</w:t>
      </w:r>
      <w:r w:rsidRPr="00473315">
        <w:rPr>
          <w:rFonts w:ascii="Times New Roman" w:hAnsi="Times New Roman" w:cs="Times New Roman"/>
          <w:color w:val="333333"/>
          <w:spacing w:val="21"/>
          <w:w w:val="105"/>
          <w:sz w:val="18"/>
          <w:szCs w:val="18"/>
        </w:rPr>
        <w:t xml:space="preserve"> </w:t>
      </w:r>
      <w:r w:rsidRPr="00473315">
        <w:rPr>
          <w:rFonts w:ascii="Times New Roman" w:hAnsi="Times New Roman" w:cs="Times New Roman"/>
          <w:color w:val="333333"/>
          <w:w w:val="105"/>
          <w:sz w:val="18"/>
          <w:szCs w:val="18"/>
        </w:rPr>
        <w:t>the</w:t>
      </w:r>
      <w:r w:rsidRPr="00473315">
        <w:rPr>
          <w:rFonts w:ascii="Times New Roman" w:hAnsi="Times New Roman" w:cs="Times New Roman"/>
          <w:color w:val="333333"/>
          <w:spacing w:val="21"/>
          <w:w w:val="105"/>
          <w:sz w:val="18"/>
          <w:szCs w:val="18"/>
        </w:rPr>
        <w:t xml:space="preserve"> </w:t>
      </w:r>
      <w:r w:rsidRPr="00473315">
        <w:rPr>
          <w:rFonts w:ascii="Times New Roman" w:hAnsi="Times New Roman" w:cs="Times New Roman"/>
          <w:color w:val="333333"/>
          <w:w w:val="105"/>
          <w:sz w:val="18"/>
          <w:szCs w:val="18"/>
        </w:rPr>
        <w:t>Single</w:t>
      </w:r>
      <w:r w:rsidRPr="00473315">
        <w:rPr>
          <w:rFonts w:ascii="Times New Roman" w:hAnsi="Times New Roman" w:cs="Times New Roman"/>
          <w:color w:val="333333"/>
          <w:spacing w:val="21"/>
          <w:w w:val="105"/>
          <w:sz w:val="18"/>
          <w:szCs w:val="18"/>
        </w:rPr>
        <w:t xml:space="preserve"> </w:t>
      </w:r>
      <w:r w:rsidRPr="00473315">
        <w:rPr>
          <w:rFonts w:ascii="Times New Roman" w:hAnsi="Times New Roman" w:cs="Times New Roman"/>
          <w:color w:val="333333"/>
          <w:w w:val="105"/>
          <w:sz w:val="18"/>
          <w:szCs w:val="18"/>
        </w:rPr>
        <w:t>Portal</w:t>
      </w:r>
      <w:r w:rsidRPr="00473315">
        <w:rPr>
          <w:rFonts w:ascii="Times New Roman" w:hAnsi="Times New Roman" w:cs="Times New Roman"/>
          <w:color w:val="333333"/>
          <w:spacing w:val="21"/>
          <w:w w:val="105"/>
          <w:sz w:val="18"/>
          <w:szCs w:val="18"/>
        </w:rPr>
        <w:t xml:space="preserve"> </w:t>
      </w:r>
      <w:r w:rsidRPr="00473315">
        <w:rPr>
          <w:rFonts w:ascii="Times New Roman" w:hAnsi="Times New Roman" w:cs="Times New Roman"/>
          <w:color w:val="333333"/>
          <w:w w:val="105"/>
          <w:sz w:val="18"/>
          <w:szCs w:val="18"/>
        </w:rPr>
        <w:t>of</w:t>
      </w:r>
      <w:r w:rsidRPr="00473315">
        <w:rPr>
          <w:rFonts w:ascii="Times New Roman" w:hAnsi="Times New Roman" w:cs="Times New Roman"/>
          <w:color w:val="333333"/>
          <w:spacing w:val="21"/>
          <w:w w:val="105"/>
          <w:sz w:val="18"/>
          <w:szCs w:val="18"/>
        </w:rPr>
        <w:t xml:space="preserve"> </w:t>
      </w:r>
      <w:r w:rsidRPr="00473315">
        <w:rPr>
          <w:rFonts w:ascii="Times New Roman" w:hAnsi="Times New Roman" w:cs="Times New Roman"/>
          <w:color w:val="333333"/>
          <w:w w:val="105"/>
          <w:sz w:val="18"/>
          <w:szCs w:val="18"/>
        </w:rPr>
        <w:t>Interactive</w:t>
      </w:r>
      <w:r w:rsidRPr="00473315">
        <w:rPr>
          <w:rFonts w:ascii="Times New Roman" w:hAnsi="Times New Roman" w:cs="Times New Roman"/>
          <w:color w:val="333333"/>
          <w:spacing w:val="21"/>
          <w:w w:val="105"/>
          <w:sz w:val="18"/>
          <w:szCs w:val="18"/>
        </w:rPr>
        <w:t xml:space="preserve"> </w:t>
      </w:r>
      <w:r w:rsidRPr="00473315">
        <w:rPr>
          <w:rFonts w:ascii="Times New Roman" w:hAnsi="Times New Roman" w:cs="Times New Roman"/>
          <w:color w:val="333333"/>
          <w:w w:val="105"/>
          <w:sz w:val="18"/>
          <w:szCs w:val="18"/>
        </w:rPr>
        <w:t>Public</w:t>
      </w:r>
      <w:r w:rsidRPr="00473315">
        <w:rPr>
          <w:rFonts w:ascii="Times New Roman" w:hAnsi="Times New Roman" w:cs="Times New Roman"/>
          <w:color w:val="333333"/>
          <w:spacing w:val="21"/>
          <w:w w:val="105"/>
          <w:sz w:val="18"/>
          <w:szCs w:val="18"/>
        </w:rPr>
        <w:t xml:space="preserve"> </w:t>
      </w:r>
      <w:r w:rsidRPr="00473315">
        <w:rPr>
          <w:rFonts w:ascii="Times New Roman" w:hAnsi="Times New Roman" w:cs="Times New Roman"/>
          <w:color w:val="333333"/>
          <w:w w:val="105"/>
          <w:sz w:val="18"/>
          <w:szCs w:val="18"/>
        </w:rPr>
        <w:t>Services,</w:t>
      </w:r>
      <w:r w:rsidRPr="00473315">
        <w:rPr>
          <w:rFonts w:ascii="Times New Roman" w:hAnsi="Times New Roman" w:cs="Times New Roman"/>
          <w:color w:val="333333"/>
          <w:spacing w:val="21"/>
          <w:w w:val="105"/>
          <w:sz w:val="18"/>
          <w:szCs w:val="18"/>
        </w:rPr>
        <w:t xml:space="preserve"> </w:t>
      </w:r>
      <w:r w:rsidRPr="00473315">
        <w:rPr>
          <w:rFonts w:ascii="Times New Roman" w:hAnsi="Times New Roman" w:cs="Times New Roman"/>
          <w:color w:val="333333"/>
          <w:w w:val="105"/>
          <w:sz w:val="18"/>
          <w:szCs w:val="18"/>
        </w:rPr>
        <w:t>approved</w:t>
      </w:r>
      <w:r w:rsidRPr="00473315">
        <w:rPr>
          <w:rFonts w:ascii="Times New Roman" w:hAnsi="Times New Roman" w:cs="Times New Roman"/>
          <w:color w:val="333333"/>
          <w:spacing w:val="21"/>
          <w:w w:val="105"/>
          <w:sz w:val="18"/>
          <w:szCs w:val="18"/>
        </w:rPr>
        <w:t xml:space="preserve"> </w:t>
      </w:r>
      <w:r w:rsidRPr="00473315">
        <w:rPr>
          <w:rFonts w:ascii="Times New Roman" w:hAnsi="Times New Roman" w:cs="Times New Roman"/>
          <w:color w:val="333333"/>
          <w:w w:val="105"/>
          <w:sz w:val="18"/>
          <w:szCs w:val="18"/>
        </w:rPr>
        <w:t>by</w:t>
      </w:r>
      <w:r w:rsidRPr="00473315">
        <w:rPr>
          <w:rFonts w:ascii="Times New Roman" w:hAnsi="Times New Roman" w:cs="Times New Roman"/>
          <w:color w:val="333333"/>
          <w:spacing w:val="21"/>
          <w:w w:val="105"/>
          <w:sz w:val="18"/>
          <w:szCs w:val="18"/>
        </w:rPr>
        <w:t xml:space="preserve"> </w:t>
      </w:r>
      <w:r w:rsidRPr="00473315">
        <w:rPr>
          <w:rFonts w:ascii="Times New Roman" w:hAnsi="Times New Roman" w:cs="Times New Roman"/>
          <w:color w:val="333333"/>
          <w:w w:val="105"/>
          <w:sz w:val="18"/>
          <w:szCs w:val="18"/>
        </w:rPr>
        <w:t>the</w:t>
      </w:r>
      <w:r w:rsidRPr="00473315">
        <w:rPr>
          <w:rFonts w:ascii="Times New Roman" w:hAnsi="Times New Roman" w:cs="Times New Roman"/>
          <w:color w:val="333333"/>
          <w:spacing w:val="21"/>
          <w:w w:val="105"/>
          <w:sz w:val="18"/>
          <w:szCs w:val="18"/>
        </w:rPr>
        <w:t xml:space="preserve"> </w:t>
      </w:r>
      <w:r w:rsidRPr="00473315">
        <w:rPr>
          <w:rFonts w:ascii="Times New Roman" w:hAnsi="Times New Roman" w:cs="Times New Roman"/>
          <w:color w:val="333333"/>
          <w:w w:val="105"/>
          <w:sz w:val="18"/>
          <w:szCs w:val="18"/>
        </w:rPr>
        <w:t>provision of the Cabinet of Ministers of the Republic of Uzbekistan dated September 15, 2017 No. 728. To check the accuracy of the information specified in the copy of the electronic document, go to the website repo.gov.uz and enter the unique number of the electronic document,</w:t>
      </w:r>
      <w:r w:rsidRPr="00473315">
        <w:rPr>
          <w:rFonts w:ascii="Times New Roman" w:hAnsi="Times New Roman" w:cs="Times New Roman"/>
          <w:color w:val="333333"/>
          <w:spacing w:val="38"/>
          <w:w w:val="105"/>
          <w:sz w:val="18"/>
          <w:szCs w:val="18"/>
        </w:rPr>
        <w:t xml:space="preserve"> </w:t>
      </w:r>
      <w:r w:rsidRPr="00473315">
        <w:rPr>
          <w:rFonts w:ascii="Times New Roman" w:hAnsi="Times New Roman" w:cs="Times New Roman"/>
          <w:color w:val="333333"/>
          <w:w w:val="105"/>
          <w:sz w:val="18"/>
          <w:szCs w:val="18"/>
        </w:rPr>
        <w:t>or</w:t>
      </w:r>
      <w:r w:rsidRPr="00473315">
        <w:rPr>
          <w:rFonts w:ascii="Times New Roman" w:hAnsi="Times New Roman" w:cs="Times New Roman"/>
          <w:color w:val="333333"/>
          <w:spacing w:val="38"/>
          <w:w w:val="105"/>
          <w:sz w:val="18"/>
          <w:szCs w:val="18"/>
        </w:rPr>
        <w:t xml:space="preserve"> </w:t>
      </w:r>
      <w:r w:rsidRPr="00473315">
        <w:rPr>
          <w:rFonts w:ascii="Times New Roman" w:hAnsi="Times New Roman" w:cs="Times New Roman"/>
          <w:color w:val="333333"/>
          <w:w w:val="105"/>
          <w:sz w:val="18"/>
          <w:szCs w:val="18"/>
        </w:rPr>
        <w:t>scan</w:t>
      </w:r>
      <w:r w:rsidRPr="00473315">
        <w:rPr>
          <w:rFonts w:ascii="Times New Roman" w:hAnsi="Times New Roman" w:cs="Times New Roman"/>
          <w:color w:val="333333"/>
          <w:spacing w:val="38"/>
          <w:w w:val="105"/>
          <w:sz w:val="18"/>
          <w:szCs w:val="18"/>
        </w:rPr>
        <w:t xml:space="preserve"> </w:t>
      </w:r>
      <w:r w:rsidRPr="00473315">
        <w:rPr>
          <w:rFonts w:ascii="Times New Roman" w:hAnsi="Times New Roman" w:cs="Times New Roman"/>
          <w:color w:val="333333"/>
          <w:w w:val="105"/>
          <w:sz w:val="18"/>
          <w:szCs w:val="18"/>
        </w:rPr>
        <w:t>the</w:t>
      </w:r>
      <w:r w:rsidRPr="00473315">
        <w:rPr>
          <w:rFonts w:ascii="Times New Roman" w:hAnsi="Times New Roman" w:cs="Times New Roman"/>
          <w:color w:val="333333"/>
          <w:spacing w:val="38"/>
          <w:w w:val="105"/>
          <w:sz w:val="18"/>
          <w:szCs w:val="18"/>
        </w:rPr>
        <w:t xml:space="preserve"> </w:t>
      </w:r>
      <w:r w:rsidRPr="00473315">
        <w:rPr>
          <w:rFonts w:ascii="Times New Roman" w:hAnsi="Times New Roman" w:cs="Times New Roman"/>
          <w:color w:val="333333"/>
          <w:w w:val="105"/>
          <w:sz w:val="18"/>
          <w:szCs w:val="18"/>
        </w:rPr>
        <w:t>QR</w:t>
      </w:r>
      <w:r w:rsidRPr="00473315">
        <w:rPr>
          <w:rFonts w:ascii="Times New Roman" w:hAnsi="Times New Roman" w:cs="Times New Roman"/>
          <w:color w:val="333333"/>
          <w:spacing w:val="38"/>
          <w:w w:val="105"/>
          <w:sz w:val="18"/>
          <w:szCs w:val="18"/>
        </w:rPr>
        <w:t xml:space="preserve"> </w:t>
      </w:r>
      <w:r w:rsidRPr="00473315">
        <w:rPr>
          <w:rFonts w:ascii="Times New Roman" w:hAnsi="Times New Roman" w:cs="Times New Roman"/>
          <w:color w:val="333333"/>
          <w:w w:val="105"/>
          <w:sz w:val="18"/>
          <w:szCs w:val="18"/>
        </w:rPr>
        <w:t>code</w:t>
      </w:r>
      <w:r w:rsidRPr="00473315">
        <w:rPr>
          <w:rFonts w:ascii="Times New Roman" w:hAnsi="Times New Roman" w:cs="Times New Roman"/>
          <w:color w:val="333333"/>
          <w:spacing w:val="38"/>
          <w:w w:val="105"/>
          <w:sz w:val="18"/>
          <w:szCs w:val="18"/>
        </w:rPr>
        <w:t xml:space="preserve"> </w:t>
      </w:r>
      <w:r w:rsidRPr="00473315">
        <w:rPr>
          <w:rFonts w:ascii="Times New Roman" w:hAnsi="Times New Roman" w:cs="Times New Roman"/>
          <w:color w:val="333333"/>
          <w:w w:val="105"/>
          <w:sz w:val="18"/>
          <w:szCs w:val="18"/>
        </w:rPr>
        <w:t>using</w:t>
      </w:r>
      <w:r w:rsidRPr="00473315">
        <w:rPr>
          <w:rFonts w:ascii="Times New Roman" w:hAnsi="Times New Roman" w:cs="Times New Roman"/>
          <w:color w:val="333333"/>
          <w:spacing w:val="38"/>
          <w:w w:val="105"/>
          <w:sz w:val="18"/>
          <w:szCs w:val="18"/>
        </w:rPr>
        <w:t xml:space="preserve"> </w:t>
      </w:r>
      <w:r w:rsidRPr="00473315">
        <w:rPr>
          <w:rFonts w:ascii="Times New Roman" w:hAnsi="Times New Roman" w:cs="Times New Roman"/>
          <w:color w:val="333333"/>
          <w:w w:val="105"/>
          <w:sz w:val="18"/>
          <w:szCs w:val="18"/>
        </w:rPr>
        <w:t>a</w:t>
      </w:r>
      <w:r w:rsidRPr="00473315">
        <w:rPr>
          <w:rFonts w:ascii="Times New Roman" w:hAnsi="Times New Roman" w:cs="Times New Roman"/>
          <w:color w:val="333333"/>
          <w:spacing w:val="38"/>
          <w:w w:val="105"/>
          <w:sz w:val="18"/>
          <w:szCs w:val="18"/>
        </w:rPr>
        <w:t xml:space="preserve"> </w:t>
      </w:r>
      <w:r w:rsidRPr="00473315">
        <w:rPr>
          <w:rFonts w:ascii="Times New Roman" w:hAnsi="Times New Roman" w:cs="Times New Roman"/>
          <w:color w:val="333333"/>
          <w:w w:val="105"/>
          <w:sz w:val="18"/>
          <w:szCs w:val="18"/>
        </w:rPr>
        <w:t>mobile</w:t>
      </w:r>
      <w:r w:rsidRPr="00473315">
        <w:rPr>
          <w:rFonts w:ascii="Times New Roman" w:hAnsi="Times New Roman" w:cs="Times New Roman"/>
          <w:color w:val="333333"/>
          <w:spacing w:val="38"/>
          <w:w w:val="105"/>
          <w:sz w:val="18"/>
          <w:szCs w:val="18"/>
        </w:rPr>
        <w:t xml:space="preserve"> </w:t>
      </w:r>
      <w:r w:rsidRPr="00473315">
        <w:rPr>
          <w:rFonts w:ascii="Times New Roman" w:hAnsi="Times New Roman" w:cs="Times New Roman"/>
          <w:color w:val="333333"/>
          <w:w w:val="105"/>
          <w:sz w:val="18"/>
          <w:szCs w:val="18"/>
        </w:rPr>
        <w:t>device.</w:t>
      </w:r>
      <w:r w:rsidRPr="00473315">
        <w:rPr>
          <w:rFonts w:ascii="Times New Roman" w:hAnsi="Times New Roman" w:cs="Times New Roman"/>
          <w:color w:val="333333"/>
          <w:spacing w:val="38"/>
          <w:w w:val="105"/>
          <w:sz w:val="18"/>
          <w:szCs w:val="18"/>
        </w:rPr>
        <w:t xml:space="preserve"> </w:t>
      </w:r>
      <w:r w:rsidRPr="00473315">
        <w:rPr>
          <w:rFonts w:ascii="Times New Roman" w:hAnsi="Times New Roman" w:cs="Times New Roman"/>
          <w:color w:val="333333"/>
          <w:w w:val="105"/>
          <w:sz w:val="18"/>
          <w:szCs w:val="18"/>
        </w:rPr>
        <w:t>Attention!</w:t>
      </w:r>
      <w:r w:rsidRPr="00473315">
        <w:rPr>
          <w:rFonts w:ascii="Times New Roman" w:hAnsi="Times New Roman" w:cs="Times New Roman"/>
          <w:color w:val="333333"/>
          <w:spacing w:val="38"/>
          <w:w w:val="105"/>
          <w:sz w:val="18"/>
          <w:szCs w:val="18"/>
        </w:rPr>
        <w:t xml:space="preserve"> </w:t>
      </w:r>
      <w:r w:rsidRPr="00473315">
        <w:rPr>
          <w:rFonts w:ascii="Times New Roman" w:hAnsi="Times New Roman" w:cs="Times New Roman"/>
          <w:color w:val="333333"/>
          <w:w w:val="105"/>
          <w:sz w:val="18"/>
          <w:szCs w:val="18"/>
        </w:rPr>
        <w:t>In</w:t>
      </w:r>
      <w:r w:rsidRPr="00473315">
        <w:rPr>
          <w:rFonts w:ascii="Times New Roman" w:hAnsi="Times New Roman" w:cs="Times New Roman"/>
          <w:color w:val="333333"/>
          <w:spacing w:val="38"/>
          <w:w w:val="105"/>
          <w:sz w:val="18"/>
          <w:szCs w:val="18"/>
        </w:rPr>
        <w:t xml:space="preserve"> </w:t>
      </w:r>
      <w:r w:rsidRPr="00473315">
        <w:rPr>
          <w:rFonts w:ascii="Times New Roman" w:hAnsi="Times New Roman" w:cs="Times New Roman"/>
          <w:color w:val="333333"/>
          <w:w w:val="105"/>
          <w:sz w:val="18"/>
          <w:szCs w:val="18"/>
        </w:rPr>
        <w:t>accordance</w:t>
      </w:r>
      <w:r w:rsidRPr="00473315">
        <w:rPr>
          <w:rFonts w:ascii="Times New Roman" w:hAnsi="Times New Roman" w:cs="Times New Roman"/>
          <w:color w:val="333333"/>
          <w:spacing w:val="38"/>
          <w:w w:val="105"/>
          <w:sz w:val="18"/>
          <w:szCs w:val="18"/>
        </w:rPr>
        <w:t xml:space="preserve"> </w:t>
      </w:r>
      <w:r w:rsidRPr="00473315">
        <w:rPr>
          <w:rFonts w:ascii="Times New Roman" w:hAnsi="Times New Roman" w:cs="Times New Roman"/>
          <w:color w:val="333333"/>
          <w:w w:val="105"/>
          <w:sz w:val="18"/>
          <w:szCs w:val="18"/>
        </w:rPr>
        <w:t>with the</w:t>
      </w:r>
      <w:r w:rsidRPr="00473315">
        <w:rPr>
          <w:rFonts w:ascii="Times New Roman" w:hAnsi="Times New Roman" w:cs="Times New Roman"/>
          <w:color w:val="333333"/>
          <w:spacing w:val="40"/>
          <w:w w:val="105"/>
          <w:sz w:val="18"/>
          <w:szCs w:val="18"/>
        </w:rPr>
        <w:t xml:space="preserve"> </w:t>
      </w:r>
      <w:r w:rsidRPr="00473315">
        <w:rPr>
          <w:rFonts w:ascii="Times New Roman" w:hAnsi="Times New Roman" w:cs="Times New Roman"/>
          <w:color w:val="333333"/>
          <w:w w:val="105"/>
          <w:sz w:val="18"/>
          <w:szCs w:val="18"/>
        </w:rPr>
        <w:t>provision</w:t>
      </w:r>
      <w:r w:rsidRPr="00473315">
        <w:rPr>
          <w:rFonts w:ascii="Times New Roman" w:hAnsi="Times New Roman" w:cs="Times New Roman"/>
          <w:color w:val="333333"/>
          <w:spacing w:val="40"/>
          <w:w w:val="105"/>
          <w:sz w:val="18"/>
          <w:szCs w:val="18"/>
        </w:rPr>
        <w:t xml:space="preserve"> </w:t>
      </w:r>
      <w:r w:rsidRPr="00473315">
        <w:rPr>
          <w:rFonts w:ascii="Times New Roman" w:hAnsi="Times New Roman" w:cs="Times New Roman"/>
          <w:color w:val="333333"/>
          <w:w w:val="105"/>
          <w:sz w:val="18"/>
          <w:szCs w:val="18"/>
        </w:rPr>
        <w:t>of</w:t>
      </w:r>
      <w:r w:rsidRPr="00473315">
        <w:rPr>
          <w:rFonts w:ascii="Times New Roman" w:hAnsi="Times New Roman" w:cs="Times New Roman"/>
          <w:color w:val="333333"/>
          <w:spacing w:val="40"/>
          <w:w w:val="105"/>
          <w:sz w:val="18"/>
          <w:szCs w:val="18"/>
        </w:rPr>
        <w:t xml:space="preserve"> </w:t>
      </w:r>
      <w:r w:rsidRPr="00473315">
        <w:rPr>
          <w:rFonts w:ascii="Times New Roman" w:hAnsi="Times New Roman" w:cs="Times New Roman"/>
          <w:color w:val="333333"/>
          <w:w w:val="105"/>
          <w:sz w:val="18"/>
          <w:szCs w:val="18"/>
        </w:rPr>
        <w:t>the</w:t>
      </w:r>
      <w:r w:rsidRPr="00473315">
        <w:rPr>
          <w:rFonts w:ascii="Times New Roman" w:hAnsi="Times New Roman" w:cs="Times New Roman"/>
          <w:color w:val="333333"/>
          <w:spacing w:val="40"/>
          <w:w w:val="105"/>
          <w:sz w:val="18"/>
          <w:szCs w:val="18"/>
        </w:rPr>
        <w:t xml:space="preserve"> </w:t>
      </w:r>
      <w:r w:rsidRPr="00473315">
        <w:rPr>
          <w:rFonts w:ascii="Times New Roman" w:hAnsi="Times New Roman" w:cs="Times New Roman"/>
          <w:color w:val="333333"/>
          <w:w w:val="105"/>
          <w:sz w:val="18"/>
          <w:szCs w:val="18"/>
        </w:rPr>
        <w:t>Cabinet</w:t>
      </w:r>
      <w:r w:rsidRPr="00473315">
        <w:rPr>
          <w:rFonts w:ascii="Times New Roman" w:hAnsi="Times New Roman" w:cs="Times New Roman"/>
          <w:color w:val="333333"/>
          <w:spacing w:val="40"/>
          <w:w w:val="105"/>
          <w:sz w:val="18"/>
          <w:szCs w:val="18"/>
        </w:rPr>
        <w:t xml:space="preserve"> </w:t>
      </w:r>
      <w:r w:rsidRPr="00473315">
        <w:rPr>
          <w:rFonts w:ascii="Times New Roman" w:hAnsi="Times New Roman" w:cs="Times New Roman"/>
          <w:color w:val="333333"/>
          <w:w w:val="105"/>
          <w:sz w:val="18"/>
          <w:szCs w:val="18"/>
        </w:rPr>
        <w:t>of</w:t>
      </w:r>
      <w:r w:rsidRPr="00473315">
        <w:rPr>
          <w:rFonts w:ascii="Times New Roman" w:hAnsi="Times New Roman" w:cs="Times New Roman"/>
          <w:color w:val="333333"/>
          <w:spacing w:val="40"/>
          <w:w w:val="105"/>
          <w:sz w:val="18"/>
          <w:szCs w:val="18"/>
        </w:rPr>
        <w:t xml:space="preserve"> </w:t>
      </w:r>
      <w:r w:rsidRPr="00473315">
        <w:rPr>
          <w:rFonts w:ascii="Times New Roman" w:hAnsi="Times New Roman" w:cs="Times New Roman"/>
          <w:color w:val="333333"/>
          <w:w w:val="105"/>
          <w:sz w:val="18"/>
          <w:szCs w:val="18"/>
        </w:rPr>
        <w:t>Ministers</w:t>
      </w:r>
      <w:r w:rsidRPr="00473315">
        <w:rPr>
          <w:rFonts w:ascii="Times New Roman" w:hAnsi="Times New Roman" w:cs="Times New Roman"/>
          <w:color w:val="333333"/>
          <w:spacing w:val="40"/>
          <w:w w:val="105"/>
          <w:sz w:val="18"/>
          <w:szCs w:val="18"/>
        </w:rPr>
        <w:t xml:space="preserve"> </w:t>
      </w:r>
      <w:r w:rsidRPr="00473315">
        <w:rPr>
          <w:rFonts w:ascii="Times New Roman" w:hAnsi="Times New Roman" w:cs="Times New Roman"/>
          <w:color w:val="333333"/>
          <w:w w:val="105"/>
          <w:sz w:val="18"/>
          <w:szCs w:val="18"/>
        </w:rPr>
        <w:t>of</w:t>
      </w:r>
      <w:r w:rsidRPr="00473315">
        <w:rPr>
          <w:rFonts w:ascii="Times New Roman" w:hAnsi="Times New Roman" w:cs="Times New Roman"/>
          <w:color w:val="333333"/>
          <w:spacing w:val="40"/>
          <w:w w:val="105"/>
          <w:sz w:val="18"/>
          <w:szCs w:val="18"/>
        </w:rPr>
        <w:t xml:space="preserve"> </w:t>
      </w:r>
      <w:r w:rsidRPr="00473315">
        <w:rPr>
          <w:rFonts w:ascii="Times New Roman" w:hAnsi="Times New Roman" w:cs="Times New Roman"/>
          <w:color w:val="333333"/>
          <w:w w:val="105"/>
          <w:sz w:val="18"/>
          <w:szCs w:val="18"/>
        </w:rPr>
        <w:t>the</w:t>
      </w:r>
      <w:r w:rsidRPr="00473315">
        <w:rPr>
          <w:rFonts w:ascii="Times New Roman" w:hAnsi="Times New Roman" w:cs="Times New Roman"/>
          <w:color w:val="333333"/>
          <w:spacing w:val="40"/>
          <w:w w:val="105"/>
          <w:sz w:val="18"/>
          <w:szCs w:val="18"/>
        </w:rPr>
        <w:t xml:space="preserve"> </w:t>
      </w:r>
      <w:r w:rsidRPr="00473315">
        <w:rPr>
          <w:rFonts w:ascii="Times New Roman" w:hAnsi="Times New Roman" w:cs="Times New Roman"/>
          <w:color w:val="333333"/>
          <w:w w:val="105"/>
          <w:sz w:val="18"/>
          <w:szCs w:val="18"/>
        </w:rPr>
        <w:t>Republic</w:t>
      </w:r>
      <w:r w:rsidRPr="00473315">
        <w:rPr>
          <w:rFonts w:ascii="Times New Roman" w:hAnsi="Times New Roman" w:cs="Times New Roman"/>
          <w:color w:val="333333"/>
          <w:spacing w:val="40"/>
          <w:w w:val="105"/>
          <w:sz w:val="18"/>
          <w:szCs w:val="18"/>
        </w:rPr>
        <w:t xml:space="preserve"> </w:t>
      </w:r>
      <w:r w:rsidRPr="00473315">
        <w:rPr>
          <w:rFonts w:ascii="Times New Roman" w:hAnsi="Times New Roman" w:cs="Times New Roman"/>
          <w:color w:val="333333"/>
          <w:w w:val="105"/>
          <w:sz w:val="18"/>
          <w:szCs w:val="18"/>
        </w:rPr>
        <w:t>of</w:t>
      </w:r>
      <w:r w:rsidRPr="00473315">
        <w:rPr>
          <w:rFonts w:ascii="Times New Roman" w:hAnsi="Times New Roman" w:cs="Times New Roman"/>
          <w:color w:val="333333"/>
          <w:spacing w:val="40"/>
          <w:w w:val="105"/>
          <w:sz w:val="18"/>
          <w:szCs w:val="18"/>
        </w:rPr>
        <w:t xml:space="preserve"> </w:t>
      </w:r>
      <w:r w:rsidRPr="00473315">
        <w:rPr>
          <w:rFonts w:ascii="Times New Roman" w:hAnsi="Times New Roman" w:cs="Times New Roman"/>
          <w:color w:val="333333"/>
          <w:w w:val="105"/>
          <w:sz w:val="18"/>
          <w:szCs w:val="18"/>
        </w:rPr>
        <w:t>Uzbekistan</w:t>
      </w:r>
      <w:r w:rsidRPr="00473315">
        <w:rPr>
          <w:rFonts w:ascii="Times New Roman" w:hAnsi="Times New Roman" w:cs="Times New Roman"/>
          <w:color w:val="333333"/>
          <w:spacing w:val="40"/>
          <w:w w:val="105"/>
          <w:sz w:val="18"/>
          <w:szCs w:val="18"/>
        </w:rPr>
        <w:t xml:space="preserve"> </w:t>
      </w:r>
      <w:r w:rsidRPr="00473315">
        <w:rPr>
          <w:rFonts w:ascii="Times New Roman" w:hAnsi="Times New Roman" w:cs="Times New Roman"/>
          <w:color w:val="333333"/>
          <w:w w:val="105"/>
          <w:sz w:val="18"/>
          <w:szCs w:val="18"/>
        </w:rPr>
        <w:t>dated September 15, 2017 No. 728, the information contained in electronic documents is legitimate.</w:t>
      </w:r>
      <w:r w:rsidRPr="00473315">
        <w:rPr>
          <w:rFonts w:ascii="Times New Roman" w:hAnsi="Times New Roman" w:cs="Times New Roman"/>
          <w:color w:val="333333"/>
          <w:spacing w:val="40"/>
          <w:w w:val="105"/>
          <w:sz w:val="18"/>
          <w:szCs w:val="18"/>
        </w:rPr>
        <w:t xml:space="preserve"> </w:t>
      </w:r>
      <w:r w:rsidRPr="00473315">
        <w:rPr>
          <w:rFonts w:ascii="Times New Roman" w:hAnsi="Times New Roman" w:cs="Times New Roman"/>
          <w:color w:val="333333"/>
          <w:w w:val="105"/>
          <w:sz w:val="18"/>
          <w:szCs w:val="18"/>
        </w:rPr>
        <w:t>It</w:t>
      </w:r>
      <w:r w:rsidRPr="00473315">
        <w:rPr>
          <w:rFonts w:ascii="Times New Roman" w:hAnsi="Times New Roman" w:cs="Times New Roman"/>
          <w:color w:val="333333"/>
          <w:spacing w:val="40"/>
          <w:w w:val="105"/>
          <w:sz w:val="18"/>
          <w:szCs w:val="18"/>
        </w:rPr>
        <w:t xml:space="preserve"> </w:t>
      </w:r>
      <w:r w:rsidRPr="00473315">
        <w:rPr>
          <w:rFonts w:ascii="Times New Roman" w:hAnsi="Times New Roman" w:cs="Times New Roman"/>
          <w:color w:val="333333"/>
          <w:w w:val="105"/>
          <w:sz w:val="18"/>
          <w:szCs w:val="18"/>
        </w:rPr>
        <w:t>is</w:t>
      </w:r>
      <w:r w:rsidRPr="00473315">
        <w:rPr>
          <w:rFonts w:ascii="Times New Roman" w:hAnsi="Times New Roman" w:cs="Times New Roman"/>
          <w:color w:val="333333"/>
          <w:spacing w:val="40"/>
          <w:w w:val="105"/>
          <w:sz w:val="18"/>
          <w:szCs w:val="18"/>
        </w:rPr>
        <w:t xml:space="preserve"> </w:t>
      </w:r>
      <w:r w:rsidRPr="00473315">
        <w:rPr>
          <w:rFonts w:ascii="Times New Roman" w:hAnsi="Times New Roman" w:cs="Times New Roman"/>
          <w:color w:val="333333"/>
          <w:w w:val="105"/>
          <w:sz w:val="18"/>
          <w:szCs w:val="18"/>
        </w:rPr>
        <w:t>strictly</w:t>
      </w:r>
      <w:r w:rsidRPr="00473315">
        <w:rPr>
          <w:rFonts w:ascii="Times New Roman" w:hAnsi="Times New Roman" w:cs="Times New Roman"/>
          <w:color w:val="333333"/>
          <w:spacing w:val="40"/>
          <w:w w:val="105"/>
          <w:sz w:val="18"/>
          <w:szCs w:val="18"/>
        </w:rPr>
        <w:t xml:space="preserve"> </w:t>
      </w:r>
      <w:r w:rsidRPr="00473315">
        <w:rPr>
          <w:rFonts w:ascii="Times New Roman" w:hAnsi="Times New Roman" w:cs="Times New Roman"/>
          <w:color w:val="333333"/>
          <w:w w:val="105"/>
          <w:sz w:val="18"/>
          <w:szCs w:val="18"/>
        </w:rPr>
        <w:t>forbidden</w:t>
      </w:r>
      <w:r w:rsidRPr="00473315">
        <w:rPr>
          <w:rFonts w:ascii="Times New Roman" w:hAnsi="Times New Roman" w:cs="Times New Roman"/>
          <w:color w:val="333333"/>
          <w:spacing w:val="40"/>
          <w:w w:val="105"/>
          <w:sz w:val="18"/>
          <w:szCs w:val="18"/>
        </w:rPr>
        <w:t xml:space="preserve"> </w:t>
      </w:r>
      <w:r w:rsidRPr="00473315">
        <w:rPr>
          <w:rFonts w:ascii="Times New Roman" w:hAnsi="Times New Roman" w:cs="Times New Roman"/>
          <w:color w:val="333333"/>
          <w:w w:val="105"/>
          <w:sz w:val="18"/>
          <w:szCs w:val="18"/>
        </w:rPr>
        <w:t>for</w:t>
      </w:r>
      <w:r w:rsidRPr="00473315">
        <w:rPr>
          <w:rFonts w:ascii="Times New Roman" w:hAnsi="Times New Roman" w:cs="Times New Roman"/>
          <w:color w:val="333333"/>
          <w:spacing w:val="40"/>
          <w:w w:val="105"/>
          <w:sz w:val="18"/>
          <w:szCs w:val="18"/>
        </w:rPr>
        <w:t xml:space="preserve"> </w:t>
      </w:r>
      <w:r w:rsidRPr="00473315">
        <w:rPr>
          <w:rFonts w:ascii="Times New Roman" w:hAnsi="Times New Roman" w:cs="Times New Roman"/>
          <w:color w:val="333333"/>
          <w:w w:val="105"/>
          <w:sz w:val="18"/>
          <w:szCs w:val="18"/>
        </w:rPr>
        <w:t>state</w:t>
      </w:r>
      <w:r w:rsidRPr="00473315">
        <w:rPr>
          <w:rFonts w:ascii="Times New Roman" w:hAnsi="Times New Roman" w:cs="Times New Roman"/>
          <w:color w:val="333333"/>
          <w:spacing w:val="40"/>
          <w:w w:val="105"/>
          <w:sz w:val="18"/>
          <w:szCs w:val="18"/>
        </w:rPr>
        <w:t xml:space="preserve"> </w:t>
      </w:r>
      <w:r w:rsidRPr="00473315">
        <w:rPr>
          <w:rFonts w:ascii="Times New Roman" w:hAnsi="Times New Roman" w:cs="Times New Roman"/>
          <w:color w:val="333333"/>
          <w:w w:val="105"/>
          <w:sz w:val="18"/>
          <w:szCs w:val="18"/>
        </w:rPr>
        <w:t>bodies</w:t>
      </w:r>
      <w:r w:rsidRPr="00473315">
        <w:rPr>
          <w:rFonts w:ascii="Times New Roman" w:hAnsi="Times New Roman" w:cs="Times New Roman"/>
          <w:color w:val="333333"/>
          <w:spacing w:val="40"/>
          <w:w w:val="105"/>
          <w:sz w:val="18"/>
          <w:szCs w:val="18"/>
        </w:rPr>
        <w:t xml:space="preserve"> </w:t>
      </w:r>
      <w:r w:rsidRPr="00473315">
        <w:rPr>
          <w:rFonts w:ascii="Times New Roman" w:hAnsi="Times New Roman" w:cs="Times New Roman"/>
          <w:color w:val="333333"/>
          <w:w w:val="105"/>
          <w:sz w:val="18"/>
          <w:szCs w:val="18"/>
        </w:rPr>
        <w:t>to</w:t>
      </w:r>
      <w:r w:rsidRPr="00473315">
        <w:rPr>
          <w:rFonts w:ascii="Times New Roman" w:hAnsi="Times New Roman" w:cs="Times New Roman"/>
          <w:color w:val="333333"/>
          <w:spacing w:val="40"/>
          <w:w w:val="105"/>
          <w:sz w:val="18"/>
          <w:szCs w:val="18"/>
        </w:rPr>
        <w:t xml:space="preserve"> </w:t>
      </w:r>
      <w:r w:rsidRPr="00473315">
        <w:rPr>
          <w:rFonts w:ascii="Times New Roman" w:hAnsi="Times New Roman" w:cs="Times New Roman"/>
          <w:color w:val="333333"/>
          <w:w w:val="105"/>
          <w:sz w:val="18"/>
          <w:szCs w:val="18"/>
        </w:rPr>
        <w:t>refuse</w:t>
      </w:r>
      <w:r w:rsidRPr="00473315">
        <w:rPr>
          <w:rFonts w:ascii="Times New Roman" w:hAnsi="Times New Roman" w:cs="Times New Roman"/>
          <w:color w:val="333333"/>
          <w:spacing w:val="40"/>
          <w:w w:val="105"/>
          <w:sz w:val="18"/>
          <w:szCs w:val="18"/>
        </w:rPr>
        <w:t xml:space="preserve"> </w:t>
      </w:r>
      <w:r w:rsidRPr="00473315">
        <w:rPr>
          <w:rFonts w:ascii="Times New Roman" w:hAnsi="Times New Roman" w:cs="Times New Roman"/>
          <w:color w:val="333333"/>
          <w:w w:val="105"/>
          <w:sz w:val="18"/>
          <w:szCs w:val="18"/>
        </w:rPr>
        <w:t>to</w:t>
      </w:r>
      <w:r w:rsidRPr="00473315">
        <w:rPr>
          <w:rFonts w:ascii="Times New Roman" w:hAnsi="Times New Roman" w:cs="Times New Roman"/>
          <w:color w:val="333333"/>
          <w:spacing w:val="40"/>
          <w:w w:val="105"/>
          <w:sz w:val="18"/>
          <w:szCs w:val="18"/>
        </w:rPr>
        <w:t xml:space="preserve"> </w:t>
      </w:r>
      <w:r w:rsidRPr="00473315">
        <w:rPr>
          <w:rFonts w:ascii="Times New Roman" w:hAnsi="Times New Roman" w:cs="Times New Roman"/>
          <w:color w:val="333333"/>
          <w:w w:val="105"/>
          <w:sz w:val="18"/>
          <w:szCs w:val="18"/>
        </w:rPr>
        <w:t>accept</w:t>
      </w:r>
      <w:r w:rsidRPr="00473315">
        <w:rPr>
          <w:rFonts w:ascii="Times New Roman" w:hAnsi="Times New Roman" w:cs="Times New Roman"/>
          <w:color w:val="333333"/>
          <w:spacing w:val="40"/>
          <w:w w:val="105"/>
          <w:sz w:val="18"/>
          <w:szCs w:val="18"/>
        </w:rPr>
        <w:t xml:space="preserve"> </w:t>
      </w:r>
      <w:r w:rsidRPr="00473315">
        <w:rPr>
          <w:rFonts w:ascii="Times New Roman" w:hAnsi="Times New Roman" w:cs="Times New Roman"/>
          <w:color w:val="333333"/>
          <w:w w:val="105"/>
          <w:sz w:val="18"/>
          <w:szCs w:val="18"/>
        </w:rPr>
        <w:t>copies</w:t>
      </w:r>
      <w:r w:rsidRPr="00473315">
        <w:rPr>
          <w:rFonts w:ascii="Times New Roman" w:hAnsi="Times New Roman" w:cs="Times New Roman"/>
          <w:color w:val="333333"/>
          <w:spacing w:val="40"/>
          <w:w w:val="105"/>
          <w:sz w:val="18"/>
          <w:szCs w:val="18"/>
        </w:rPr>
        <w:t xml:space="preserve"> </w:t>
      </w:r>
      <w:r w:rsidRPr="00473315">
        <w:rPr>
          <w:rFonts w:ascii="Times New Roman" w:hAnsi="Times New Roman" w:cs="Times New Roman"/>
          <w:color w:val="333333"/>
          <w:w w:val="105"/>
          <w:sz w:val="18"/>
          <w:szCs w:val="18"/>
        </w:rPr>
        <w:t>of electronic</w:t>
      </w:r>
      <w:r w:rsidRPr="00473315">
        <w:rPr>
          <w:rFonts w:ascii="Times New Roman" w:hAnsi="Times New Roman" w:cs="Times New Roman"/>
          <w:color w:val="333333"/>
          <w:spacing w:val="37"/>
          <w:w w:val="105"/>
          <w:sz w:val="18"/>
          <w:szCs w:val="18"/>
        </w:rPr>
        <w:t xml:space="preserve"> </w:t>
      </w:r>
      <w:r w:rsidRPr="00473315">
        <w:rPr>
          <w:rFonts w:ascii="Times New Roman" w:hAnsi="Times New Roman" w:cs="Times New Roman"/>
          <w:color w:val="333333"/>
          <w:w w:val="105"/>
          <w:sz w:val="18"/>
          <w:szCs w:val="18"/>
        </w:rPr>
        <w:t>documents</w:t>
      </w:r>
      <w:r w:rsidRPr="00473315">
        <w:rPr>
          <w:rFonts w:ascii="Times New Roman" w:hAnsi="Times New Roman" w:cs="Times New Roman"/>
          <w:color w:val="333333"/>
          <w:spacing w:val="37"/>
          <w:w w:val="105"/>
          <w:sz w:val="18"/>
          <w:szCs w:val="18"/>
        </w:rPr>
        <w:t xml:space="preserve"> </w:t>
      </w:r>
      <w:r w:rsidRPr="00473315">
        <w:rPr>
          <w:rFonts w:ascii="Times New Roman" w:hAnsi="Times New Roman" w:cs="Times New Roman"/>
          <w:color w:val="333333"/>
          <w:w w:val="105"/>
          <w:sz w:val="18"/>
          <w:szCs w:val="18"/>
        </w:rPr>
        <w:t>generated</w:t>
      </w:r>
      <w:r w:rsidRPr="00473315">
        <w:rPr>
          <w:rFonts w:ascii="Times New Roman" w:hAnsi="Times New Roman" w:cs="Times New Roman"/>
          <w:color w:val="333333"/>
          <w:spacing w:val="37"/>
          <w:w w:val="105"/>
          <w:sz w:val="18"/>
          <w:szCs w:val="18"/>
        </w:rPr>
        <w:t xml:space="preserve"> </w:t>
      </w:r>
      <w:r w:rsidRPr="00473315">
        <w:rPr>
          <w:rFonts w:ascii="Times New Roman" w:hAnsi="Times New Roman" w:cs="Times New Roman"/>
          <w:color w:val="333333"/>
          <w:w w:val="105"/>
          <w:sz w:val="18"/>
          <w:szCs w:val="18"/>
        </w:rPr>
        <w:t>on</w:t>
      </w:r>
      <w:r w:rsidRPr="00473315">
        <w:rPr>
          <w:rFonts w:ascii="Times New Roman" w:hAnsi="Times New Roman" w:cs="Times New Roman"/>
          <w:color w:val="333333"/>
          <w:spacing w:val="37"/>
          <w:w w:val="105"/>
          <w:sz w:val="18"/>
          <w:szCs w:val="18"/>
        </w:rPr>
        <w:t xml:space="preserve"> </w:t>
      </w:r>
      <w:r w:rsidRPr="00473315">
        <w:rPr>
          <w:rFonts w:ascii="Times New Roman" w:hAnsi="Times New Roman" w:cs="Times New Roman"/>
          <w:color w:val="333333"/>
          <w:w w:val="105"/>
          <w:sz w:val="18"/>
          <w:szCs w:val="18"/>
        </w:rPr>
        <w:t>the</w:t>
      </w:r>
      <w:r w:rsidRPr="00473315">
        <w:rPr>
          <w:rFonts w:ascii="Times New Roman" w:hAnsi="Times New Roman" w:cs="Times New Roman"/>
          <w:color w:val="333333"/>
          <w:spacing w:val="37"/>
          <w:w w:val="105"/>
          <w:sz w:val="18"/>
          <w:szCs w:val="18"/>
        </w:rPr>
        <w:t xml:space="preserve"> </w:t>
      </w:r>
      <w:r w:rsidRPr="00473315">
        <w:rPr>
          <w:rFonts w:ascii="Times New Roman" w:hAnsi="Times New Roman" w:cs="Times New Roman"/>
          <w:color w:val="333333"/>
          <w:w w:val="105"/>
          <w:sz w:val="18"/>
          <w:szCs w:val="18"/>
        </w:rPr>
        <w:t>Single</w:t>
      </w:r>
      <w:r w:rsidRPr="00473315">
        <w:rPr>
          <w:rFonts w:ascii="Times New Roman" w:hAnsi="Times New Roman" w:cs="Times New Roman"/>
          <w:color w:val="333333"/>
          <w:spacing w:val="37"/>
          <w:w w:val="105"/>
          <w:sz w:val="18"/>
          <w:szCs w:val="18"/>
        </w:rPr>
        <w:t xml:space="preserve"> </w:t>
      </w:r>
      <w:r w:rsidRPr="00473315">
        <w:rPr>
          <w:rFonts w:ascii="Times New Roman" w:hAnsi="Times New Roman" w:cs="Times New Roman"/>
          <w:color w:val="333333"/>
          <w:w w:val="105"/>
          <w:sz w:val="18"/>
          <w:szCs w:val="18"/>
        </w:rPr>
        <w:t>Portal</w:t>
      </w:r>
      <w:r w:rsidRPr="00473315">
        <w:rPr>
          <w:rFonts w:ascii="Times New Roman" w:hAnsi="Times New Roman" w:cs="Times New Roman"/>
          <w:color w:val="333333"/>
          <w:spacing w:val="37"/>
          <w:w w:val="105"/>
          <w:sz w:val="18"/>
          <w:szCs w:val="18"/>
        </w:rPr>
        <w:t xml:space="preserve"> </w:t>
      </w:r>
      <w:r w:rsidRPr="00473315">
        <w:rPr>
          <w:rFonts w:ascii="Times New Roman" w:hAnsi="Times New Roman" w:cs="Times New Roman"/>
          <w:color w:val="333333"/>
          <w:w w:val="105"/>
          <w:sz w:val="18"/>
          <w:szCs w:val="18"/>
        </w:rPr>
        <w:t>of</w:t>
      </w:r>
      <w:r w:rsidRPr="00473315">
        <w:rPr>
          <w:rFonts w:ascii="Times New Roman" w:hAnsi="Times New Roman" w:cs="Times New Roman"/>
          <w:color w:val="333333"/>
          <w:spacing w:val="37"/>
          <w:w w:val="105"/>
          <w:sz w:val="18"/>
          <w:szCs w:val="18"/>
        </w:rPr>
        <w:t xml:space="preserve"> </w:t>
      </w:r>
      <w:r w:rsidRPr="00473315">
        <w:rPr>
          <w:rFonts w:ascii="Times New Roman" w:hAnsi="Times New Roman" w:cs="Times New Roman"/>
          <w:color w:val="333333"/>
          <w:w w:val="105"/>
          <w:sz w:val="18"/>
          <w:szCs w:val="18"/>
        </w:rPr>
        <w:t>Interactive</w:t>
      </w:r>
      <w:r w:rsidRPr="00473315">
        <w:rPr>
          <w:rFonts w:ascii="Times New Roman" w:hAnsi="Times New Roman" w:cs="Times New Roman"/>
          <w:color w:val="333333"/>
          <w:spacing w:val="37"/>
          <w:w w:val="105"/>
          <w:sz w:val="18"/>
          <w:szCs w:val="18"/>
        </w:rPr>
        <w:t xml:space="preserve"> </w:t>
      </w:r>
      <w:r w:rsidRPr="00473315">
        <w:rPr>
          <w:rFonts w:ascii="Times New Roman" w:hAnsi="Times New Roman" w:cs="Times New Roman"/>
          <w:color w:val="333333"/>
          <w:w w:val="105"/>
          <w:sz w:val="18"/>
          <w:szCs w:val="18"/>
        </w:rPr>
        <w:t>Public Services</w:t>
      </w:r>
    </w:p>
    <w:bookmarkEnd w:id="0"/>
    <w:p w14:paraId="45F1A230" w14:textId="77777777" w:rsidR="00281323" w:rsidRDefault="00281323" w:rsidP="00281323">
      <w:pPr>
        <w:ind w:left="-270" w:firstLine="709"/>
        <w:jc w:val="both"/>
        <w:sectPr w:rsidR="00281323" w:rsidSect="00281323">
          <w:type w:val="continuous"/>
          <w:pgSz w:w="11910" w:h="16840"/>
          <w:pgMar w:top="1380" w:right="850" w:bottom="660" w:left="850" w:header="531" w:footer="464" w:gutter="0"/>
          <w:cols w:space="4684"/>
        </w:sectPr>
      </w:pPr>
    </w:p>
    <w:p w14:paraId="61E7E26D" w14:textId="77777777" w:rsidR="00281323" w:rsidRDefault="00281323" w:rsidP="00281323">
      <w:pPr>
        <w:ind w:firstLine="709"/>
        <w:jc w:val="both"/>
      </w:pPr>
    </w:p>
    <w:p w14:paraId="4837D070" w14:textId="77777777" w:rsidR="00F12C76" w:rsidRDefault="00F12C76" w:rsidP="006C0B77">
      <w:pPr>
        <w:ind w:firstLine="709"/>
        <w:jc w:val="both"/>
      </w:pPr>
    </w:p>
    <w:sectPr w:rsidR="00F12C76" w:rsidSect="00281323">
      <w:type w:val="continuous"/>
      <w:pgSz w:w="11910" w:h="16840"/>
      <w:pgMar w:top="1380" w:right="850" w:bottom="660" w:left="850" w:header="531" w:footer="464" w:gutter="0"/>
      <w:cols w:num="2" w:space="4684" w:equalWidth="0">
        <w:col w:w="7306" w:space="231"/>
        <w:col w:w="2673"/>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altName w:val="Cambria"/>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Microsoft Sans Serif">
    <w:panose1 w:val="020B0604020202020204"/>
    <w:charset w:val="CC"/>
    <w:family w:val="swiss"/>
    <w:pitch w:val="variable"/>
    <w:sig w:usb0="E5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8E1191" w14:textId="77777777" w:rsidR="00000000" w:rsidRDefault="00000000">
    <w:pPr>
      <w:pStyle w:val="BodyText"/>
      <w:spacing w:line="14" w:lineRule="auto"/>
      <w:rPr>
        <w:sz w:val="20"/>
      </w:rPr>
    </w:pPr>
    <w:r>
      <w:rPr>
        <w:noProof/>
        <w:sz w:val="20"/>
      </w:rPr>
      <mc:AlternateContent>
        <mc:Choice Requires="wps">
          <w:drawing>
            <wp:anchor distT="0" distB="0" distL="0" distR="0" simplePos="0" relativeHeight="251661312" behindDoc="1" locked="0" layoutInCell="1" allowOverlap="1" wp14:anchorId="569E086A" wp14:editId="07B5B00A">
              <wp:simplePos x="0" y="0"/>
              <wp:positionH relativeFrom="page">
                <wp:posOffset>540004</wp:posOffset>
              </wp:positionH>
              <wp:positionV relativeFrom="page">
                <wp:posOffset>10221062</wp:posOffset>
              </wp:positionV>
              <wp:extent cx="6480175" cy="127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270"/>
                      </a:xfrm>
                      <a:custGeom>
                        <a:avLst/>
                        <a:gdLst/>
                        <a:ahLst/>
                        <a:cxnLst/>
                        <a:rect l="l" t="t" r="r" b="b"/>
                        <a:pathLst>
                          <a:path w="6480175">
                            <a:moveTo>
                              <a:pt x="6480048" y="0"/>
                            </a:moveTo>
                            <a:lnTo>
                              <a:pt x="0" y="0"/>
                            </a:lnTo>
                          </a:path>
                        </a:pathLst>
                      </a:custGeom>
                      <a:ln w="359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3189EC4" id="Graphic 3" o:spid="_x0000_s1026" style="position:absolute;margin-left:42.5pt;margin-top:804.8pt;width:510.25pt;height:.1pt;z-index:-251655168;visibility:visible;mso-wrap-style:square;mso-wrap-distance-left:0;mso-wrap-distance-top:0;mso-wrap-distance-right:0;mso-wrap-distance-bottom:0;mso-position-horizontal:absolute;mso-position-horizontal-relative:page;mso-position-vertical:absolute;mso-position-vertical-relative:page;v-text-anchor:top" coordsize="64801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Y4rrFgIAAFsEAAAOAAAAZHJzL2Uyb0RvYy54bWysVE1v2zAMvQ/YfxB0X+xk6ceMOMXQoMOA&#10;oivQDDsrshwbk0WNVOL034+S4yTdbsN8ECjxiXzko7y4O3RW7A1SC66U00kuhXEaqtZtS/l9/fDh&#10;VgoKylXKgjOlfDUk75bv3y16X5gZNGArg4KDOCp6X8omBF9kGenGdIom4I1jZw3YqcBb3GYVqp6j&#10;dzab5fl11gNWHkEbIj5dDU65TPHr2ujwra7JBGFLydxCWjGtm7hmy4Uqtqh80+ojDfUPLDrVOk56&#10;CrVSQYkdtn+F6lqNQFCHiYYug7putUk1cDXT/I9qXhrlTaqFm0P+1Cb6f2H10/7FP2OkTv4R9E/i&#10;jmS9p+LkiRs6Yg41dhHLxMUhdfH11EVzCELz4fX8Np/eXEmh2Ted3aQmZ6oY7+odhS8GUhy1f6Qw&#10;aFCNlmpGSx/caCIrGTW0ScMgBWuIUrCGm0FDr0K8F8lFU/RnIvGsg71ZQ/KGyDySzOc8nCN/JnjG&#10;WHeJ5bm5QA0+hsc03KvBSKnZvizOusji49WneRoNAttWD621kQXhdnNvUexVHMz0xTo4whuYRwor&#10;Rc2AS64jzLqjToM0UaQNVK/PKHqe5lLSr51CI4X96nhc4uiPBo7GZjQw2HtIDyQ1iHOuDz8UehHT&#10;lzKwsk8wDqMqRtFi6SdsvOng8y5A3UZF0wwNjI4bnuBU4PG1xSdyuU+o8z9h+RsAAP//AwBQSwME&#10;FAAGAAgAAAAhAFJH5fXgAAAADQEAAA8AAABkcnMvZG93bnJldi54bWxMj8FOwzAQRO9I/QdrK3Gj&#10;dpEcQohTVUgg9UhThLi58ZKExusodtrQr8cVh3Lc2dHMm3w12Y4dcfCtIwXLhQCGVDnTUq1gV77c&#10;pcB80GR05wgV/KCHVTG7yXVm3Ine8LgNNYsh5DOtoAmhzzj3VYNW+4XrkeLvyw1Wh3gONTeDPsVw&#10;2/F7IRJudUuxodE9PjdYHbajVdDvPqV7mOTHpvx+fz0HP543JSp1O5/WT8ACTuFqhgt+RIciMu3d&#10;SMazTkEq45QQ9UQ8JsAujqWQEtj+T0uBFzn/v6L4BQAA//8DAFBLAQItABQABgAIAAAAIQC2gziS&#10;/gAAAOEBAAATAAAAAAAAAAAAAAAAAAAAAABbQ29udGVudF9UeXBlc10ueG1sUEsBAi0AFAAGAAgA&#10;AAAhADj9If/WAAAAlAEAAAsAAAAAAAAAAAAAAAAALwEAAF9yZWxzLy5yZWxzUEsBAi0AFAAGAAgA&#10;AAAhAChjiusWAgAAWwQAAA4AAAAAAAAAAAAAAAAALgIAAGRycy9lMm9Eb2MueG1sUEsBAi0AFAAG&#10;AAgAAAAhAFJH5fXgAAAADQEAAA8AAAAAAAAAAAAAAAAAcAQAAGRycy9kb3ducmV2LnhtbFBLBQYA&#10;AAAABAAEAPMAAAB9BQAAAAA=&#10;" path="m6480048,l,e" filled="f" strokeweight=".09983mm">
              <v:path arrowok="t"/>
              <w10:wrap anchorx="page" anchory="page"/>
            </v:shape>
          </w:pict>
        </mc:Fallback>
      </mc:AlternateContent>
    </w:r>
    <w:r>
      <w:rPr>
        <w:noProof/>
        <w:sz w:val="20"/>
      </w:rPr>
      <mc:AlternateContent>
        <mc:Choice Requires="wps">
          <w:drawing>
            <wp:anchor distT="0" distB="0" distL="0" distR="0" simplePos="0" relativeHeight="251662336" behindDoc="1" locked="0" layoutInCell="1" allowOverlap="1" wp14:anchorId="602F27D4" wp14:editId="0C17D2B3">
              <wp:simplePos x="0" y="0"/>
              <wp:positionH relativeFrom="page">
                <wp:posOffset>6943750</wp:posOffset>
              </wp:positionH>
              <wp:positionV relativeFrom="page">
                <wp:posOffset>10223046</wp:posOffset>
              </wp:positionV>
              <wp:extent cx="89535" cy="14478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9535" cy="144780"/>
                      </a:xfrm>
                      <a:prstGeom prst="rect">
                        <a:avLst/>
                      </a:prstGeom>
                    </wps:spPr>
                    <wps:txbx>
                      <w:txbxContent>
                        <w:p w14:paraId="773DE5D9" w14:textId="77777777" w:rsidR="00000000" w:rsidRDefault="00000000">
                          <w:pPr>
                            <w:spacing w:before="18"/>
                            <w:ind w:left="20"/>
                            <w:rPr>
                              <w:b/>
                              <w:i/>
                              <w:sz w:val="16"/>
                            </w:rPr>
                          </w:pPr>
                          <w:r>
                            <w:rPr>
                              <w:b/>
                              <w:i/>
                              <w:spacing w:val="-10"/>
                              <w:w w:val="110"/>
                              <w:sz w:val="16"/>
                            </w:rPr>
                            <w:t>1</w:t>
                          </w:r>
                        </w:p>
                      </w:txbxContent>
                    </wps:txbx>
                    <wps:bodyPr wrap="square" lIns="0" tIns="0" rIns="0" bIns="0" rtlCol="0">
                      <a:noAutofit/>
                    </wps:bodyPr>
                  </wps:wsp>
                </a:graphicData>
              </a:graphic>
            </wp:anchor>
          </w:drawing>
        </mc:Choice>
        <mc:Fallback>
          <w:pict>
            <v:shapetype w14:anchorId="602F27D4" id="_x0000_t202" coordsize="21600,21600" o:spt="202" path="m,l,21600r21600,l21600,xe">
              <v:stroke joinstyle="miter"/>
              <v:path gradientshapeok="t" o:connecttype="rect"/>
            </v:shapetype>
            <v:shape id="Textbox 4" o:spid="_x0000_s1030" type="#_x0000_t202" style="position:absolute;margin-left:546.75pt;margin-top:804.95pt;width:7.05pt;height:11.4pt;z-index:-251654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3qHLmQEAACADAAAOAAAAZHJzL2Uyb0RvYy54bWysUttuEzEQfUfiHyy/k016gXSVTVWoQEgV&#10;IBU+wPHaWatrj5lxspu/Z+xuEkTfUF/GY3t85pwzXt2Ovhd7g+QgNHIxm0thgobWhW0jf/38/G4p&#10;BSUVWtVDMI08GJK367dvVkOszQV00LcGBYMEqofYyC6lWFcV6c54RTOIJvClBfQq8Ra3VYtqYHTf&#10;Vxfz+ftqAGwjgjZEfHr/fCnXBd9ao9N3a8kk0TeSuaUSscRNjtV6peotqtg5PdFQ/8HCKxe46Qnq&#10;XiUlduheQHmnEQhsmmnwFVjrtCkaWM1i/o+ax05FU7SwORRPNtHrwepv+8f4A0UaP8LIAywiKD6A&#10;fiL2phoi1VNN9pRq4uosdLTo88oSBD9kbw8nP82YhObD5c315bUUmm8WV1cflsXu6vw2IqUvBrzI&#10;SSORp1X6q/0Dpdxd1ceSicpz98wjjZtRuDZT5sp8soH2wEoGHmYj6fdOoZGi/xrYrTz5Y4LHZHNM&#10;MPWfoPyPLCjA3S6BdYXAGXciwGMovKYvk+f8975UnT/2+g8AAAD//wMAUEsDBBQABgAIAAAAIQAL&#10;JgiC4gAAAA8BAAAPAAAAZHJzL2Rvd25yZXYueG1sTI/BTsMwEETvSPyDtUjcqN1WpCTEqSoEJyRE&#10;Gg4cnXibWI3XIXbb8Pc4p3Lb2R3Nvsm3k+3ZGUdvHElYLgQwpMZpQ62Er+rt4QmYD4q06h2hhF/0&#10;sC1ub3KVaXehEs/70LIYQj5TEroQhoxz33RolV+4ASneDm60KkQ5tlyP6hLDbc9XQiTcKkPxQ6cG&#10;fOmwOe5PVsLum8pX8/NRf5aH0lRVKug9OUp5fzftnoEFnMLVDDN+RIciMtXuRNqzPmqRrh+jN06J&#10;SFNgs2cpNgmwet6tVxvgRc7/9yj+AAAA//8DAFBLAQItABQABgAIAAAAIQC2gziS/gAAAOEBAAAT&#10;AAAAAAAAAAAAAAAAAAAAAABbQ29udGVudF9UeXBlc10ueG1sUEsBAi0AFAAGAAgAAAAhADj9If/W&#10;AAAAlAEAAAsAAAAAAAAAAAAAAAAALwEAAF9yZWxzLy5yZWxzUEsBAi0AFAAGAAgAAAAhAGPeocuZ&#10;AQAAIAMAAA4AAAAAAAAAAAAAAAAALgIAAGRycy9lMm9Eb2MueG1sUEsBAi0AFAAGAAgAAAAhAAsm&#10;CILiAAAADwEAAA8AAAAAAAAAAAAAAAAA8wMAAGRycy9kb3ducmV2LnhtbFBLBQYAAAAABAAEAPMA&#10;AAACBQAAAAA=&#10;" filled="f" stroked="f">
              <v:textbox inset="0,0,0,0">
                <w:txbxContent>
                  <w:p w14:paraId="773DE5D9" w14:textId="77777777" w:rsidR="00000000" w:rsidRDefault="00000000">
                    <w:pPr>
                      <w:spacing w:before="18"/>
                      <w:ind w:left="20"/>
                      <w:rPr>
                        <w:b/>
                        <w:i/>
                        <w:sz w:val="16"/>
                      </w:rPr>
                    </w:pPr>
                    <w:r>
                      <w:rPr>
                        <w:b/>
                        <w:i/>
                        <w:spacing w:val="-10"/>
                        <w:w w:val="110"/>
                        <w:sz w:val="16"/>
                      </w:rPr>
                      <w:t>1</w:t>
                    </w:r>
                  </w:p>
                </w:txbxContent>
              </v:textbox>
              <w10:wrap anchorx="page" anchory="page"/>
            </v:shape>
          </w:pict>
        </mc:Fallback>
      </mc:AlternateConten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35BB0C" w14:textId="77777777" w:rsidR="00000000" w:rsidRDefault="00000000">
    <w:pPr>
      <w:pStyle w:val="BodyText"/>
      <w:spacing w:line="14" w:lineRule="auto"/>
      <w:rPr>
        <w:sz w:val="20"/>
      </w:rPr>
    </w:pPr>
    <w:r>
      <w:rPr>
        <w:noProof/>
        <w:sz w:val="20"/>
      </w:rPr>
      <mc:AlternateContent>
        <mc:Choice Requires="wps">
          <w:drawing>
            <wp:anchor distT="0" distB="0" distL="0" distR="0" simplePos="0" relativeHeight="251660288" behindDoc="1" locked="0" layoutInCell="1" allowOverlap="1" wp14:anchorId="2331289A" wp14:editId="2FEF72CA">
              <wp:simplePos x="0" y="0"/>
              <wp:positionH relativeFrom="page">
                <wp:posOffset>5334000</wp:posOffset>
              </wp:positionH>
              <wp:positionV relativeFrom="page">
                <wp:posOffset>257175</wp:posOffset>
              </wp:positionV>
              <wp:extent cx="2057400" cy="16192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57400" cy="161925"/>
                      </a:xfrm>
                      <a:prstGeom prst="rect">
                        <a:avLst/>
                      </a:prstGeom>
                    </wps:spPr>
                    <wps:txbx>
                      <w:txbxContent>
                        <w:p w14:paraId="567BDAA2" w14:textId="77777777" w:rsidR="00000000" w:rsidRPr="003A1705" w:rsidRDefault="00000000">
                          <w:pPr>
                            <w:spacing w:before="18"/>
                            <w:ind w:left="20"/>
                            <w:rPr>
                              <w:b/>
                              <w:i/>
                              <w:sz w:val="16"/>
                              <w:lang w:val="en-US"/>
                            </w:rPr>
                          </w:pPr>
                          <w:r>
                            <w:rPr>
                              <w:b/>
                              <w:i/>
                              <w:w w:val="110"/>
                              <w:sz w:val="16"/>
                              <w:lang w:val="en-US"/>
                            </w:rPr>
                            <w:t>Translated from Uzbek to English</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2331289A" id="_x0000_t202" coordsize="21600,21600" o:spt="202" path="m,l,21600r21600,l21600,xe">
              <v:stroke joinstyle="miter"/>
              <v:path gradientshapeok="t" o:connecttype="rect"/>
            </v:shapetype>
            <v:shape id="Textbox 2" o:spid="_x0000_s1029" type="#_x0000_t202" style="position:absolute;margin-left:420pt;margin-top:20.25pt;width:162pt;height:12.75pt;z-index:-25165619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ahb6kwEAABsDAAAOAAAAZHJzL2Uyb0RvYy54bWysUsGO0zAQvSPxD5bv1GnFLhA1XQErENIK&#10;kJb9ANexm4jYY2bcJv17xm7aIvaGuNhjz/jNe2+8vpv8IA4WqYfQyOWiksIGA20fdo18+vHp1Vsp&#10;KOnQ6gGCbeTRkrzbvHyxHmNtV9DB0FoUDBKoHmMju5RirRSZznpNC4g2cNIBep34iDvVoh4Z3Q9q&#10;VVW3agRsI4KxRHx7f0rKTcF3zpr0zTmySQyNZG6prFjWbV7VZq3rHerY9Wamof+Bhdd94KYXqHud&#10;tNhj/wzK9waBwKWFAa/Aud7YooHVLKu/1Dx2Otqihc2heLGJ/h+s+Xp4jN9RpOkDTDzAIoLiA5if&#10;xN6oMVI912RPqSauzkInhz7vLEHwQ/b2ePHTTkkYvlxVN29eV5wynFveLt+tbrLh6vo6IqXPFrzI&#10;QSOR51UY6MMDpVPpuWQmc+qfmaRpO3FJDrfQHlnEyHNsJP3aa7RSDF8CG5WHfg7wHGzPAabhI5Sv&#10;kbUEeL9P4PrS+Yo7d+YJFO7zb8kj/vNcqq5/evMbAAD//wMAUEsDBBQABgAIAAAAIQAYk3H+3wAA&#10;AAoBAAAPAAAAZHJzL2Rvd25yZXYueG1sTI/BTsMwEETvSPyDtZW4UbsoWCWNU1UITkiINBw4OvE2&#10;sRqvQ+y24e9xT3CcndHsm2I7u4GdcQrWk4LVUgBDar2x1Cn4rF/v18BC1GT04AkV/GCAbXl7U+jc&#10;+AtVeN7HjqUSCrlW0Mc45pyHtkenw9KPSMk7+MnpmOTUcTPpSyp3A38QQnKnLaUPvR7xucf2uD85&#10;Bbsvql7s93vzUR0qW9dPgt7kUam7xbzbAIs4x78wXPETOpSJqfEnMoENCtaZSFuigkw8ArsGVjJL&#10;l0aBlAJ4WfD/E8pfAAAA//8DAFBLAQItABQABgAIAAAAIQC2gziS/gAAAOEBAAATAAAAAAAAAAAA&#10;AAAAAAAAAABbQ29udGVudF9UeXBlc10ueG1sUEsBAi0AFAAGAAgAAAAhADj9If/WAAAAlAEAAAsA&#10;AAAAAAAAAAAAAAAALwEAAF9yZWxzLy5yZWxzUEsBAi0AFAAGAAgAAAAhAPZqFvqTAQAAGwMAAA4A&#10;AAAAAAAAAAAAAAAALgIAAGRycy9lMm9Eb2MueG1sUEsBAi0AFAAGAAgAAAAhABiTcf7fAAAACgEA&#10;AA8AAAAAAAAAAAAAAAAA7QMAAGRycy9kb3ducmV2LnhtbFBLBQYAAAAABAAEAPMAAAD5BAAAAAA=&#10;" filled="f" stroked="f">
              <v:textbox inset="0,0,0,0">
                <w:txbxContent>
                  <w:p w14:paraId="567BDAA2" w14:textId="77777777" w:rsidR="00000000" w:rsidRPr="003A1705" w:rsidRDefault="00000000">
                    <w:pPr>
                      <w:spacing w:before="18"/>
                      <w:ind w:left="20"/>
                      <w:rPr>
                        <w:b/>
                        <w:i/>
                        <w:sz w:val="16"/>
                        <w:lang w:val="en-US"/>
                      </w:rPr>
                    </w:pPr>
                    <w:r>
                      <w:rPr>
                        <w:b/>
                        <w:i/>
                        <w:w w:val="110"/>
                        <w:sz w:val="16"/>
                        <w:lang w:val="en-US"/>
                      </w:rPr>
                      <w:t>Translated from Uzbek to English</w:t>
                    </w:r>
                  </w:p>
                </w:txbxContent>
              </v:textbox>
              <w10:wrap anchorx="page" anchory="page"/>
            </v:shape>
          </w:pict>
        </mc:Fallback>
      </mc:AlternateContent>
    </w:r>
    <w:r>
      <w:rPr>
        <w:noProof/>
        <w:sz w:val="20"/>
      </w:rPr>
      <mc:AlternateContent>
        <mc:Choice Requires="wps">
          <w:drawing>
            <wp:anchor distT="0" distB="0" distL="0" distR="0" simplePos="0" relativeHeight="251659264" behindDoc="1" locked="0" layoutInCell="1" allowOverlap="1" wp14:anchorId="101376DE" wp14:editId="55C3E110">
              <wp:simplePos x="0" y="0"/>
              <wp:positionH relativeFrom="page">
                <wp:posOffset>540004</wp:posOffset>
              </wp:positionH>
              <wp:positionV relativeFrom="page">
                <wp:posOffset>470941</wp:posOffset>
              </wp:positionV>
              <wp:extent cx="6480175" cy="127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270"/>
                      </a:xfrm>
                      <a:custGeom>
                        <a:avLst/>
                        <a:gdLst/>
                        <a:ahLst/>
                        <a:cxnLst/>
                        <a:rect l="l" t="t" r="r" b="b"/>
                        <a:pathLst>
                          <a:path w="6480175">
                            <a:moveTo>
                              <a:pt x="0" y="0"/>
                            </a:moveTo>
                            <a:lnTo>
                              <a:pt x="6480048" y="0"/>
                            </a:lnTo>
                          </a:path>
                        </a:pathLst>
                      </a:custGeom>
                      <a:ln w="359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7683358" id="Graphic 1" o:spid="_x0000_s1026" style="position:absolute;margin-left:42.5pt;margin-top:37.1pt;width:510.25pt;height:.1pt;z-index:-251657216;visibility:visible;mso-wrap-style:square;mso-wrap-distance-left:0;mso-wrap-distance-top:0;mso-wrap-distance-right:0;mso-wrap-distance-bottom:0;mso-position-horizontal:absolute;mso-position-horizontal-relative:page;mso-position-vertical:absolute;mso-position-vertical-relative:page;v-text-anchor:top" coordsize="64801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x0lFQIAAFsEAAAOAAAAZHJzL2Uyb0RvYy54bWysVE1v2zAMvQ/YfxB0X+xk6ceMOMXQoMOA&#10;oivQDDsrshwbk0WNVOL034+S4yTrbsN8ECjxiXzko7y4O3RW7A1SC66U00kuhXEaqtZtS/l9/fDh&#10;VgoKylXKgjOlfDUk75bv3y16X5gZNGArg4KDOCp6X8omBF9kGenGdIom4I1jZw3YqcBb3GYVqp6j&#10;dzab5fl11gNWHkEbIj5dDU65TPHr2ujwra7JBGFLydxCWjGtm7hmy4Uqtqh80+ojDfUPLDrVOk56&#10;CrVSQYkdtn+F6lqNQFCHiYYug7putUk1cDXT/E01L43yJtXCzSF/ahP9v7D6af/inzFSJ/8I+idx&#10;R7LeU3HyxA0dMYcau4hl4uKQuvh66qI5BKH58Hp+m09vrqTQ7JvOblKTM1WMd/WOwhcDKY7aP1IY&#10;NKhGSzWjpQ9uNJGVjBrapGGQgjVEKVjDzaChVyHei+SiKfozkXjWwd6sIXnDG+ZM7ey17hIVS8nn&#10;PMJjlYwdEGzENNyrwUip2b4szrrI4uPVp3kaDQLbVg+ttZEF4XZzb1HsVRzM9MU6OMIfMI8UVoqa&#10;AZdcR5h1R50GaaJIG6hen1H0PM2lpF87hUYK+9XxuMTRHw0cjc1oYLD3kB5IahDnXB9+KPQipi9l&#10;YGWfYBxGVYyixdJP2HjTweddgLqNiqYZGhgdNzzBqcDja4tP5HKfUOd/wvI3AAAA//8DAFBLAwQU&#10;AAYACAAAACEAoKoJNN4AAAAJAQAADwAAAGRycy9kb3ducmV2LnhtbEyPwU7DMBBE70j8g7VI3KjT&#10;qm6rEKdCSCD1SFOEuLnxkgTidRRv2tCvxzmV4+ysZt5k29G14oR9aDxpmM8SEEiltw1VGg7Fy8MG&#10;RGBD1rSeUMMvBtjmtzeZSa0/0xue9lyJGEIhNRpq5i6VMpQ1OhNmvkOK3pfvneEo+0ra3pxjuGvl&#10;IklW0pmGYkNtOnyusfzZD05Dd/hUfj2qj13x/f564TBcdgVqfX83Pj2CYBz5+gwTfkSHPDId/UA2&#10;iFbDRsUprGG9XICY/HmiFIjjdFmCzDP5f0H+BwAA//8DAFBLAQItABQABgAIAAAAIQC2gziS/gAA&#10;AOEBAAATAAAAAAAAAAAAAAAAAAAAAABbQ29udGVudF9UeXBlc10ueG1sUEsBAi0AFAAGAAgAAAAh&#10;ADj9If/WAAAAlAEAAAsAAAAAAAAAAAAAAAAALwEAAF9yZWxzLy5yZWxzUEsBAi0AFAAGAAgAAAAh&#10;AC4zHSUVAgAAWwQAAA4AAAAAAAAAAAAAAAAALgIAAGRycy9lMm9Eb2MueG1sUEsBAi0AFAAGAAgA&#10;AAAhAKCqCTTeAAAACQEAAA8AAAAAAAAAAAAAAAAAbwQAAGRycy9kb3ducmV2LnhtbFBLBQYAAAAA&#10;BAAEAPMAAAB6BQAAAAA=&#10;" path="m,l6480048,e" filled="f" strokeweight=".09983mm">
              <v:path arrowok="t"/>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0E711DC"/>
    <w:multiLevelType w:val="hybridMultilevel"/>
    <w:tmpl w:val="9918BADC"/>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num w:numId="1" w16cid:durableId="17198612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1323"/>
    <w:rsid w:val="00281323"/>
    <w:rsid w:val="006504E4"/>
    <w:rsid w:val="006C0B77"/>
    <w:rsid w:val="008242FF"/>
    <w:rsid w:val="00857064"/>
    <w:rsid w:val="00870751"/>
    <w:rsid w:val="00904E92"/>
    <w:rsid w:val="00922C48"/>
    <w:rsid w:val="009963E0"/>
    <w:rsid w:val="00A861E8"/>
    <w:rsid w:val="00B915B7"/>
    <w:rsid w:val="00EA59DF"/>
    <w:rsid w:val="00EE4070"/>
    <w:rsid w:val="00F12C76"/>
  </w:rsids>
  <m:mathPr>
    <m:mathFont m:val="Cambria Math"/>
    <m:brkBin m:val="before"/>
    <m:brkBinSub m:val="--"/>
    <m:smallFrac m:val="0"/>
    <m:dispDef/>
    <m:lMargin m:val="0"/>
    <m:rMargin m:val="0"/>
    <m:defJc m:val="centerGroup"/>
    <m:wrapIndent m:val="1440"/>
    <m:intLim m:val="subSup"/>
    <m:naryLim m:val="undOvr"/>
  </m:mathPr>
  <w:themeFontLang w:val="ru-R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1C79FD"/>
  <w15:chartTrackingRefBased/>
  <w15:docId w15:val="{9EEF8513-688D-406D-8EF1-CB4119F751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1323"/>
    <w:pPr>
      <w:widowControl w:val="0"/>
      <w:autoSpaceDE w:val="0"/>
      <w:autoSpaceDN w:val="0"/>
      <w:spacing w:after="0" w:line="240" w:lineRule="auto"/>
    </w:pPr>
    <w:rPr>
      <w:rFonts w:ascii="Cambria" w:eastAsia="Cambria" w:hAnsi="Cambria" w:cs="Cambria"/>
      <w:lang w:val="bg-BG"/>
    </w:rPr>
  </w:style>
  <w:style w:type="paragraph" w:styleId="Heading1">
    <w:name w:val="heading 1"/>
    <w:basedOn w:val="Normal"/>
    <w:next w:val="Normal"/>
    <w:link w:val="Heading1Char"/>
    <w:uiPriority w:val="9"/>
    <w:qFormat/>
    <w:rsid w:val="00281323"/>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281323"/>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281323"/>
    <w:pPr>
      <w:keepNext/>
      <w:keepLines/>
      <w:spacing w:before="160" w:after="80"/>
      <w:outlineLvl w:val="2"/>
    </w:pPr>
    <w:rPr>
      <w:rFonts w:asciiTheme="minorHAnsi" w:eastAsiaTheme="majorEastAsia" w:hAnsiTheme="minorHAnsi" w:cstheme="majorBidi"/>
      <w:color w:val="2E74B5" w:themeColor="accent1" w:themeShade="BF"/>
      <w:szCs w:val="28"/>
    </w:rPr>
  </w:style>
  <w:style w:type="paragraph" w:styleId="Heading4">
    <w:name w:val="heading 4"/>
    <w:basedOn w:val="Normal"/>
    <w:next w:val="Normal"/>
    <w:link w:val="Heading4Char"/>
    <w:uiPriority w:val="9"/>
    <w:semiHidden/>
    <w:unhideWhenUsed/>
    <w:qFormat/>
    <w:rsid w:val="00281323"/>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281323"/>
    <w:pPr>
      <w:keepNext/>
      <w:keepLines/>
      <w:spacing w:before="80" w:after="40"/>
      <w:outlineLvl w:val="4"/>
    </w:pPr>
    <w:rPr>
      <w:rFonts w:asciiTheme="minorHAnsi" w:eastAsiaTheme="majorEastAsia" w:hAnsiTheme="minorHAnsi" w:cstheme="majorBidi"/>
      <w:color w:val="2E74B5" w:themeColor="accent1" w:themeShade="BF"/>
    </w:rPr>
  </w:style>
  <w:style w:type="paragraph" w:styleId="Heading6">
    <w:name w:val="heading 6"/>
    <w:basedOn w:val="Normal"/>
    <w:next w:val="Normal"/>
    <w:link w:val="Heading6Char"/>
    <w:uiPriority w:val="9"/>
    <w:semiHidden/>
    <w:unhideWhenUsed/>
    <w:qFormat/>
    <w:rsid w:val="00281323"/>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81323"/>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81323"/>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81323"/>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1323"/>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281323"/>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281323"/>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281323"/>
    <w:rPr>
      <w:rFonts w:eastAsiaTheme="majorEastAsia" w:cstheme="majorBidi"/>
      <w:i/>
      <w:iCs/>
      <w:color w:val="2E74B5" w:themeColor="accent1" w:themeShade="BF"/>
      <w:sz w:val="28"/>
    </w:rPr>
  </w:style>
  <w:style w:type="character" w:customStyle="1" w:styleId="Heading5Char">
    <w:name w:val="Heading 5 Char"/>
    <w:basedOn w:val="DefaultParagraphFont"/>
    <w:link w:val="Heading5"/>
    <w:uiPriority w:val="9"/>
    <w:semiHidden/>
    <w:rsid w:val="00281323"/>
    <w:rPr>
      <w:rFonts w:eastAsiaTheme="majorEastAsia" w:cstheme="majorBidi"/>
      <w:color w:val="2E74B5" w:themeColor="accent1" w:themeShade="BF"/>
      <w:sz w:val="28"/>
    </w:rPr>
  </w:style>
  <w:style w:type="character" w:customStyle="1" w:styleId="Heading6Char">
    <w:name w:val="Heading 6 Char"/>
    <w:basedOn w:val="DefaultParagraphFont"/>
    <w:link w:val="Heading6"/>
    <w:uiPriority w:val="9"/>
    <w:semiHidden/>
    <w:rsid w:val="00281323"/>
    <w:rPr>
      <w:rFonts w:eastAsiaTheme="majorEastAsia" w:cstheme="majorBidi"/>
      <w:i/>
      <w:iCs/>
      <w:color w:val="595959" w:themeColor="text1" w:themeTint="A6"/>
      <w:sz w:val="28"/>
    </w:rPr>
  </w:style>
  <w:style w:type="character" w:customStyle="1" w:styleId="Heading7Char">
    <w:name w:val="Heading 7 Char"/>
    <w:basedOn w:val="DefaultParagraphFont"/>
    <w:link w:val="Heading7"/>
    <w:uiPriority w:val="9"/>
    <w:semiHidden/>
    <w:rsid w:val="00281323"/>
    <w:rPr>
      <w:rFonts w:eastAsiaTheme="majorEastAsia" w:cstheme="majorBidi"/>
      <w:color w:val="595959" w:themeColor="text1" w:themeTint="A6"/>
      <w:sz w:val="28"/>
    </w:rPr>
  </w:style>
  <w:style w:type="character" w:customStyle="1" w:styleId="Heading8Char">
    <w:name w:val="Heading 8 Char"/>
    <w:basedOn w:val="DefaultParagraphFont"/>
    <w:link w:val="Heading8"/>
    <w:uiPriority w:val="9"/>
    <w:semiHidden/>
    <w:rsid w:val="00281323"/>
    <w:rPr>
      <w:rFonts w:eastAsiaTheme="majorEastAsia" w:cstheme="majorBidi"/>
      <w:i/>
      <w:iCs/>
      <w:color w:val="272727" w:themeColor="text1" w:themeTint="D8"/>
      <w:sz w:val="28"/>
    </w:rPr>
  </w:style>
  <w:style w:type="character" w:customStyle="1" w:styleId="Heading9Char">
    <w:name w:val="Heading 9 Char"/>
    <w:basedOn w:val="DefaultParagraphFont"/>
    <w:link w:val="Heading9"/>
    <w:uiPriority w:val="9"/>
    <w:semiHidden/>
    <w:rsid w:val="00281323"/>
    <w:rPr>
      <w:rFonts w:eastAsiaTheme="majorEastAsia" w:cstheme="majorBidi"/>
      <w:color w:val="272727" w:themeColor="text1" w:themeTint="D8"/>
      <w:sz w:val="28"/>
    </w:rPr>
  </w:style>
  <w:style w:type="paragraph" w:styleId="Title">
    <w:name w:val="Title"/>
    <w:basedOn w:val="Normal"/>
    <w:next w:val="Normal"/>
    <w:link w:val="TitleChar"/>
    <w:uiPriority w:val="10"/>
    <w:qFormat/>
    <w:rsid w:val="0028132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13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1323"/>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2813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1323"/>
    <w:pPr>
      <w:spacing w:before="160"/>
      <w:jc w:val="center"/>
    </w:pPr>
    <w:rPr>
      <w:i/>
      <w:iCs/>
      <w:color w:val="404040" w:themeColor="text1" w:themeTint="BF"/>
    </w:rPr>
  </w:style>
  <w:style w:type="character" w:customStyle="1" w:styleId="QuoteChar">
    <w:name w:val="Quote Char"/>
    <w:basedOn w:val="DefaultParagraphFont"/>
    <w:link w:val="Quote"/>
    <w:uiPriority w:val="29"/>
    <w:rsid w:val="00281323"/>
    <w:rPr>
      <w:rFonts w:ascii="Times New Roman" w:hAnsi="Times New Roman"/>
      <w:i/>
      <w:iCs/>
      <w:color w:val="404040" w:themeColor="text1" w:themeTint="BF"/>
      <w:sz w:val="28"/>
    </w:rPr>
  </w:style>
  <w:style w:type="paragraph" w:styleId="ListParagraph">
    <w:name w:val="List Paragraph"/>
    <w:basedOn w:val="Normal"/>
    <w:uiPriority w:val="34"/>
    <w:qFormat/>
    <w:rsid w:val="00281323"/>
    <w:pPr>
      <w:ind w:left="720"/>
      <w:contextualSpacing/>
    </w:pPr>
  </w:style>
  <w:style w:type="character" w:styleId="IntenseEmphasis">
    <w:name w:val="Intense Emphasis"/>
    <w:basedOn w:val="DefaultParagraphFont"/>
    <w:uiPriority w:val="21"/>
    <w:qFormat/>
    <w:rsid w:val="00281323"/>
    <w:rPr>
      <w:i/>
      <w:iCs/>
      <w:color w:val="2E74B5" w:themeColor="accent1" w:themeShade="BF"/>
    </w:rPr>
  </w:style>
  <w:style w:type="paragraph" w:styleId="IntenseQuote">
    <w:name w:val="Intense Quote"/>
    <w:basedOn w:val="Normal"/>
    <w:next w:val="Normal"/>
    <w:link w:val="IntenseQuoteChar"/>
    <w:uiPriority w:val="30"/>
    <w:qFormat/>
    <w:rsid w:val="0028132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81323"/>
    <w:rPr>
      <w:rFonts w:ascii="Times New Roman" w:hAnsi="Times New Roman"/>
      <w:i/>
      <w:iCs/>
      <w:color w:val="2E74B5" w:themeColor="accent1" w:themeShade="BF"/>
      <w:sz w:val="28"/>
    </w:rPr>
  </w:style>
  <w:style w:type="character" w:styleId="IntenseReference">
    <w:name w:val="Intense Reference"/>
    <w:basedOn w:val="DefaultParagraphFont"/>
    <w:uiPriority w:val="32"/>
    <w:qFormat/>
    <w:rsid w:val="00281323"/>
    <w:rPr>
      <w:b/>
      <w:bCs/>
      <w:smallCaps/>
      <w:color w:val="2E74B5" w:themeColor="accent1" w:themeShade="BF"/>
      <w:spacing w:val="5"/>
    </w:rPr>
  </w:style>
  <w:style w:type="paragraph" w:styleId="BodyText">
    <w:name w:val="Body Text"/>
    <w:basedOn w:val="Normal"/>
    <w:link w:val="BodyTextChar"/>
    <w:uiPriority w:val="1"/>
    <w:qFormat/>
    <w:rsid w:val="00281323"/>
    <w:rPr>
      <w:sz w:val="18"/>
      <w:szCs w:val="18"/>
    </w:rPr>
  </w:style>
  <w:style w:type="character" w:customStyle="1" w:styleId="BodyTextChar">
    <w:name w:val="Body Text Char"/>
    <w:basedOn w:val="DefaultParagraphFont"/>
    <w:link w:val="BodyText"/>
    <w:uiPriority w:val="1"/>
    <w:rsid w:val="00281323"/>
    <w:rPr>
      <w:rFonts w:ascii="Cambria" w:eastAsia="Cambria" w:hAnsi="Cambria" w:cs="Cambria"/>
      <w:sz w:val="18"/>
      <w:szCs w:val="18"/>
      <w:lang w:val="bg-BG"/>
    </w:rPr>
  </w:style>
  <w:style w:type="paragraph" w:customStyle="1" w:styleId="TableParagraph">
    <w:name w:val="Table Paragraph"/>
    <w:basedOn w:val="Normal"/>
    <w:uiPriority w:val="1"/>
    <w:qFormat/>
    <w:rsid w:val="00281323"/>
    <w:pPr>
      <w:spacing w:before="185"/>
      <w:ind w:left="7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382</Words>
  <Characters>2181</Characters>
  <Application>Microsoft Office Word</Application>
  <DocSecurity>0</DocSecurity>
  <Lines>18</Lines>
  <Paragraphs>5</Paragraphs>
  <ScaleCrop>false</ScaleCrop>
  <Company/>
  <LinksUpToDate>false</LinksUpToDate>
  <CharactersWithSpaces>2558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talaba Sharqshunos</dc:creator>
  <cp:keywords/>
  <dc:description/>
  <cp:lastModifiedBy>talaba Sharqshunos</cp:lastModifiedBy>
  <cp:revision>1</cp:revision>
  <dcterms:created xsi:type="dcterms:W3CDTF">2025-07-18T07:32:00Z</dcterms:created>
  <dcterms:modified xsi:type="dcterms:W3CDTF">2025-07-18T07:33:00Z</dcterms:modified>
</cp:coreProperties>
</file>