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C501" w14:textId="77777777" w:rsidR="000343B7" w:rsidRDefault="000343B7">
      <w:pPr>
        <w:spacing w:before="1800"/>
      </w:pPr>
    </w:p>
    <w:p w14:paraId="507B6658" w14:textId="77777777" w:rsidR="000343B7" w:rsidRDefault="00000000">
      <w:pPr>
        <w:spacing w:after="100"/>
        <w:jc w:val="center"/>
      </w:pPr>
      <w:r>
        <w:rPr>
          <w:b/>
          <w:bCs/>
          <w:sz w:val="32"/>
          <w:szCs w:val="32"/>
        </w:rPr>
        <w:t>University of Ruhuna</w:t>
      </w:r>
    </w:p>
    <w:p w14:paraId="2912138A" w14:textId="77777777" w:rsidR="000343B7" w:rsidRDefault="00000000">
      <w:pPr>
        <w:spacing w:after="60"/>
        <w:jc w:val="center"/>
      </w:pPr>
      <w:r>
        <w:rPr>
          <w:sz w:val="26"/>
          <w:szCs w:val="26"/>
        </w:rPr>
        <w:t>Faculty of Technology</w:t>
      </w:r>
    </w:p>
    <w:p w14:paraId="3584593E" w14:textId="77777777" w:rsidR="000343B7" w:rsidRDefault="00000000">
      <w:pPr>
        <w:spacing w:after="60"/>
        <w:jc w:val="center"/>
      </w:pPr>
      <w:r>
        <w:t>Bachelor of Information and Communication Technology (BICT)</w:t>
      </w:r>
    </w:p>
    <w:p w14:paraId="31607DA2" w14:textId="77777777" w:rsidR="000343B7" w:rsidRDefault="00000000">
      <w:pPr>
        <w:spacing w:after="600"/>
        <w:jc w:val="center"/>
      </w:pPr>
      <w:r>
        <w:t>Level II - Semester I</w:t>
      </w:r>
    </w:p>
    <w:p w14:paraId="5DC08F15" w14:textId="77777777" w:rsidR="000343B7" w:rsidRDefault="00000000">
      <w:pPr>
        <w:spacing w:after="600"/>
        <w:jc w:val="center"/>
      </w:pPr>
      <w:r>
        <w:rPr>
          <w:b/>
          <w:bCs/>
          <w:sz w:val="24"/>
          <w:szCs w:val="24"/>
        </w:rPr>
        <w:t>ICT2132 - Object Oriented Programming Practicum</w:t>
      </w:r>
    </w:p>
    <w:p w14:paraId="3F3E13A9" w14:textId="77777777" w:rsidR="000343B7" w:rsidRPr="00592385" w:rsidRDefault="00000000">
      <w:pPr>
        <w:spacing w:after="60"/>
        <w:jc w:val="center"/>
      </w:pPr>
      <w:r w:rsidRPr="00592385">
        <w:rPr>
          <w:b/>
          <w:bCs/>
          <w:sz w:val="30"/>
          <w:szCs w:val="30"/>
        </w:rPr>
        <w:t>Software Requirements Specification (SRS)</w:t>
      </w:r>
    </w:p>
    <w:p w14:paraId="4B851DF9" w14:textId="77777777" w:rsidR="000343B7" w:rsidRDefault="00000000">
      <w:pPr>
        <w:spacing w:after="60"/>
        <w:jc w:val="center"/>
      </w:pPr>
      <w:r>
        <w:rPr>
          <w:i/>
          <w:iCs/>
        </w:rPr>
        <w:t>for</w:t>
      </w:r>
    </w:p>
    <w:p w14:paraId="4CDBC2A8" w14:textId="77777777" w:rsidR="000343B7" w:rsidRDefault="00000000">
      <w:pPr>
        <w:spacing w:after="900"/>
        <w:jc w:val="center"/>
      </w:pPr>
      <w:r>
        <w:rPr>
          <w:b/>
          <w:bCs/>
          <w:sz w:val="28"/>
          <w:szCs w:val="28"/>
        </w:rPr>
        <w:t>Faculty Management System</w:t>
      </w:r>
    </w:p>
    <w:p w14:paraId="25C781C5" w14:textId="6EF01AFD" w:rsidR="000343B7" w:rsidRDefault="00000000">
      <w:pPr>
        <w:spacing w:after="60"/>
        <w:jc w:val="center"/>
      </w:pPr>
      <w:r>
        <w:t xml:space="preserve">Mini Project - Group </w:t>
      </w:r>
      <w:r w:rsidR="00972054">
        <w:t xml:space="preserve">05 </w:t>
      </w:r>
      <w:r>
        <w:t>Submission</w:t>
      </w:r>
    </w:p>
    <w:p w14:paraId="764B55A6" w14:textId="77777777" w:rsidR="000343B7" w:rsidRDefault="00000000">
      <w:pPr>
        <w:jc w:val="center"/>
      </w:pPr>
      <w:r>
        <w:rPr>
          <w:sz w:val="20"/>
          <w:szCs w:val="20"/>
        </w:rPr>
        <w:t>Date: 13 September 2026</w:t>
      </w:r>
    </w:p>
    <w:p w14:paraId="4321BA77" w14:textId="076EE376" w:rsidR="000343B7" w:rsidRDefault="00641EA8">
      <w:r>
        <w:rPr>
          <w:noProof/>
        </w:rPr>
        <mc:AlternateContent>
          <mc:Choice Requires="wpg">
            <w:drawing>
              <wp:anchor distT="0" distB="0" distL="114300" distR="114300" simplePos="0" relativeHeight="251661312" behindDoc="0" locked="0" layoutInCell="1" allowOverlap="1" wp14:anchorId="4418E661" wp14:editId="026B98A5">
                <wp:simplePos x="0" y="0"/>
                <wp:positionH relativeFrom="margin">
                  <wp:align>right</wp:align>
                </wp:positionH>
                <wp:positionV relativeFrom="paragraph">
                  <wp:posOffset>2696261</wp:posOffset>
                </wp:positionV>
                <wp:extent cx="3204058" cy="979196"/>
                <wp:effectExtent l="0" t="0" r="0" b="0"/>
                <wp:wrapNone/>
                <wp:docPr id="1912665791" name="Group 2"/>
                <wp:cNvGraphicFramePr/>
                <a:graphic xmlns:a="http://schemas.openxmlformats.org/drawingml/2006/main">
                  <a:graphicData uri="http://schemas.microsoft.com/office/word/2010/wordprocessingGroup">
                    <wpg:wgp>
                      <wpg:cNvGrpSpPr/>
                      <wpg:grpSpPr>
                        <a:xfrm>
                          <a:off x="0" y="0"/>
                          <a:ext cx="3204058" cy="979196"/>
                          <a:chOff x="0" y="0"/>
                          <a:chExt cx="3275728" cy="979196"/>
                        </a:xfrm>
                      </wpg:grpSpPr>
                      <wps:wsp>
                        <wps:cNvPr id="2017415421" name="Text Box 1"/>
                        <wps:cNvSpPr txBox="1"/>
                        <wps:spPr>
                          <a:xfrm>
                            <a:off x="923053" y="2884"/>
                            <a:ext cx="2352675" cy="976312"/>
                          </a:xfrm>
                          <a:prstGeom prst="rect">
                            <a:avLst/>
                          </a:prstGeom>
                          <a:noFill/>
                          <a:ln w="6350">
                            <a:noFill/>
                          </a:ln>
                        </wps:spPr>
                        <wps:txbx>
                          <w:txbxContent>
                            <w:p w14:paraId="35478F2D" w14:textId="77777777" w:rsidR="00641EA8" w:rsidRDefault="00641EA8">
                              <w:r w:rsidRPr="00641EA8">
                                <w:t>TG</w:t>
                              </w:r>
                              <w:r>
                                <w:t>/2024/</w:t>
                              </w:r>
                              <w:r w:rsidRPr="00641EA8">
                                <w:t xml:space="preserve">2095 - Hasaranga K.H.M </w:t>
                              </w:r>
                            </w:p>
                            <w:p w14:paraId="5FEAA43D" w14:textId="77777777" w:rsidR="00641EA8" w:rsidRDefault="00641EA8">
                              <w:r w:rsidRPr="00641EA8">
                                <w:t>TG</w:t>
                              </w:r>
                              <w:r>
                                <w:t>/2024/</w:t>
                              </w:r>
                              <w:r w:rsidRPr="00641EA8">
                                <w:t xml:space="preserve">2096 - </w:t>
                              </w:r>
                              <w:proofErr w:type="spellStart"/>
                              <w:r w:rsidRPr="00641EA8">
                                <w:t>Himansana</w:t>
                              </w:r>
                              <w:proofErr w:type="spellEnd"/>
                              <w:r w:rsidRPr="00641EA8">
                                <w:t xml:space="preserve"> N.V.S </w:t>
                              </w:r>
                            </w:p>
                            <w:p w14:paraId="0C0875C2" w14:textId="0D8A2480" w:rsidR="00641EA8" w:rsidRDefault="00641EA8">
                              <w:r w:rsidRPr="00641EA8">
                                <w:t>TG</w:t>
                              </w:r>
                              <w:r>
                                <w:t>/2024/</w:t>
                              </w:r>
                              <w:r w:rsidRPr="00641EA8">
                                <w:t xml:space="preserve">2080 - </w:t>
                              </w:r>
                              <w:proofErr w:type="spellStart"/>
                              <w:r w:rsidRPr="00641EA8">
                                <w:t>Appuhami</w:t>
                              </w:r>
                              <w:proofErr w:type="spellEnd"/>
                              <w:r w:rsidRPr="00641EA8">
                                <w:t xml:space="preserve"> I.A.S.S</w:t>
                              </w:r>
                            </w:p>
                            <w:p w14:paraId="6FB1390D" w14:textId="0CFBE872" w:rsidR="00641EA8" w:rsidRDefault="00641EA8">
                              <w:r w:rsidRPr="00641EA8">
                                <w:t>TG</w:t>
                              </w:r>
                              <w:r>
                                <w:t>/2024/</w:t>
                              </w:r>
                              <w:r w:rsidRPr="00641EA8">
                                <w:t xml:space="preserve">2127 </w:t>
                              </w:r>
                              <w:r>
                                <w:t>-</w:t>
                              </w:r>
                              <w:r w:rsidRPr="00641EA8">
                                <w:t xml:space="preserve"> </w:t>
                              </w:r>
                              <w:proofErr w:type="spellStart"/>
                              <w:r>
                                <w:t>D</w:t>
                              </w:r>
                              <w:r w:rsidRPr="00641EA8">
                                <w:t>ahanayaka</w:t>
                              </w:r>
                              <w:proofErr w:type="spellEnd"/>
                              <w:r>
                                <w:t xml:space="preserve"> </w:t>
                              </w:r>
                              <w:r w:rsidRPr="00641EA8">
                                <w:t>D.</w:t>
                              </w:r>
                              <w:r>
                                <w:t>S</w:t>
                              </w:r>
                              <w:r w:rsidRPr="00641EA8">
                                <w:t>.</w:t>
                              </w:r>
                              <w:r>
                                <w:t>R</w:t>
                              </w:r>
                              <w:r w:rsidRPr="00641EA8">
                                <w:t>.</w:t>
                              </w:r>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7136392" name="Text Box 1"/>
                        <wps:cNvSpPr txBox="1"/>
                        <wps:spPr>
                          <a:xfrm>
                            <a:off x="0" y="0"/>
                            <a:ext cx="2352675" cy="976312"/>
                          </a:xfrm>
                          <a:prstGeom prst="rect">
                            <a:avLst/>
                          </a:prstGeom>
                          <a:noFill/>
                          <a:ln w="6350">
                            <a:noFill/>
                          </a:ln>
                        </wps:spPr>
                        <wps:txbx>
                          <w:txbxContent>
                            <w:p w14:paraId="7EA9A51B" w14:textId="0239B0B3" w:rsidR="00641EA8" w:rsidRDefault="00641EA8" w:rsidP="00641EA8">
                              <w:r w:rsidRPr="00641EA8">
                                <w:t>Submitted by</w:t>
                              </w:r>
                              <w:r>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418E661" id="Group 2" o:spid="_x0000_s1026" style="position:absolute;margin-left:201.1pt;margin-top:212.3pt;width:252.3pt;height:77.1pt;z-index:251661312;mso-position-horizontal:right;mso-position-horizontal-relative:margin;mso-width-relative:margin" coordsize="32757,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">
                <v:shapetype id="_x0000_t202" coordsize="21600,21600" o:spt="202" path="m,l,21600r21600,l21600,xe">
                  <v:stroke joinstyle="miter"/>
                  <v:path gradientshapeok="t" o:connecttype="rect"/>
                </v:shapetype>
                <v:shape id="Text Box 1" o:spid="_x0000_s1027" type="#_x0000_t202" style="position:absolute;left:9230;top:28;width:23527;height:9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" filled="f" stroked="f" strokeweight=".5pt">
                  <v:textbox>
                    <w:txbxContent>
                      <w:p w14:paraId="35478F2D" w14:textId="77777777" w:rsidR="00641EA8" w:rsidRDefault="00641EA8">
                        <w:r w:rsidRPr="00641EA8">
                          <w:t>TG</w:t>
                        </w:r>
                        <w:r>
                          <w:t>/2024/</w:t>
                        </w:r>
                        <w:r w:rsidRPr="00641EA8">
                          <w:t xml:space="preserve">2095 - Hasaranga K.H.M </w:t>
                        </w:r>
                      </w:p>
                      <w:p w14:paraId="5FEAA43D" w14:textId="77777777" w:rsidR="00641EA8" w:rsidRDefault="00641EA8">
                        <w:r w:rsidRPr="00641EA8">
                          <w:t>TG</w:t>
                        </w:r>
                        <w:r>
                          <w:t>/2024/</w:t>
                        </w:r>
                        <w:r w:rsidRPr="00641EA8">
                          <w:t>2096 - Him</w:t>
                        </w:r>
                        <w:proofErr w:type="spellStart"/>
                        <w:r w:rsidRPr="00641EA8">
                          <w:t>ansana</w:t>
                        </w:r>
                        <w:proofErr w:type="spellEnd"/>
                        <w:r w:rsidRPr="00641EA8">
                          <w:t xml:space="preserve"> N.V.S </w:t>
                        </w:r>
                      </w:p>
                      <w:p w14:paraId="0C0875C2" w14:textId="0D8A2480" w:rsidR="00641EA8" w:rsidRDefault="00641EA8">
                        <w:r w:rsidRPr="00641EA8">
                          <w:t>TG</w:t>
                        </w:r>
                        <w:r>
                          <w:t>/2024/</w:t>
                        </w:r>
                        <w:r w:rsidRPr="00641EA8">
                          <w:t xml:space="preserve">2080 - </w:t>
                        </w:r>
                        <w:proofErr w:type="spellStart"/>
                        <w:r w:rsidRPr="00641EA8">
                          <w:t>Appuhami</w:t>
                        </w:r>
                        <w:proofErr w:type="spellEnd"/>
                        <w:r w:rsidRPr="00641EA8">
                          <w:t xml:space="preserve"> I.A.S.S</w:t>
                        </w:r>
                      </w:p>
                      <w:p w14:paraId="6FB1390D" w14:textId="0CFBE872" w:rsidR="00641EA8" w:rsidRDefault="00641EA8">
                        <w:r w:rsidRPr="00641EA8">
                          <w:t>TG</w:t>
                        </w:r>
                        <w:r>
                          <w:t>/2024/</w:t>
                        </w:r>
                        <w:r w:rsidRPr="00641EA8">
                          <w:t xml:space="preserve">2127 </w:t>
                        </w:r>
                        <w:r>
                          <w:t>-</w:t>
                        </w:r>
                        <w:r w:rsidRPr="00641EA8">
                          <w:t xml:space="preserve"> </w:t>
                        </w:r>
                        <w:proofErr w:type="spellStart"/>
                        <w:r>
                          <w:t>D</w:t>
                        </w:r>
                        <w:r w:rsidRPr="00641EA8">
                          <w:t>ahanayaka</w:t>
                        </w:r>
                        <w:proofErr w:type="spellEnd"/>
                        <w:r>
                          <w:t xml:space="preserve"> </w:t>
                        </w:r>
                        <w:r w:rsidRPr="00641EA8">
                          <w:t>D.</w:t>
                        </w:r>
                        <w:r>
                          <w:t>S</w:t>
                        </w:r>
                        <w:r w:rsidRPr="00641EA8">
                          <w:t>.</w:t>
                        </w:r>
                        <w:r>
                          <w:t>R</w:t>
                        </w:r>
                        <w:r w:rsidRPr="00641EA8">
                          <w:t>.</w:t>
                        </w:r>
                        <w:r>
                          <w:t>N</w:t>
                        </w:r>
                      </w:p>
                    </w:txbxContent>
                  </v:textbox>
                </v:shape>
                <v:shape id="Text Box 1" o:spid="_x0000_s1028" type="#_x0000_t202" style="position:absolute;width:23526;height:9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" filled="f" stroked="f" strokeweight=".5pt">
                  <v:textbox>
                    <w:txbxContent>
                      <w:p w14:paraId="7EA9A51B" w14:textId="0239B0B3" w:rsidR="00641EA8" w:rsidRDefault="00641EA8" w:rsidP="00641EA8">
                        <w:r w:rsidRPr="00641EA8">
                          <w:t>Submitted by</w:t>
                        </w:r>
                        <w:r>
                          <w:t xml:space="preserve"> - </w:t>
                        </w:r>
                      </w:p>
                    </w:txbxContent>
                  </v:textbox>
                </v:shape>
                <w10:wrap anchorx="margin"/>
              </v:group>
            </w:pict>
          </mc:Fallback>
        </mc:AlternateContent>
      </w:r>
      <w:r>
        <w:br w:type="page"/>
      </w:r>
    </w:p>
    <w:p w14:paraId="7FFB3620" w14:textId="77777777" w:rsidR="000343B7" w:rsidRDefault="000343B7">
      <w:pPr>
        <w:sectPr w:rsidR="000343B7">
          <w:pgSz w:w="11906" w:h="16838"/>
          <w:pgMar w:top="1440" w:right="1440" w:bottom="1440" w:left="1440" w:header="708" w:footer="708" w:gutter="0"/>
          <w:cols w:space="720"/>
          <w:docGrid w:linePitch="360"/>
        </w:sectPr>
      </w:pPr>
    </w:p>
    <w:p w14:paraId="63587417" w14:textId="77777777" w:rsidR="000343B7" w:rsidRDefault="00000000">
      <w:pPr>
        <w:pStyle w:val="Heading1"/>
        <w:spacing w:before="300" w:after="150"/>
      </w:pPr>
      <w:r>
        <w:lastRenderedPageBreak/>
        <w:t>1. Introduction</w:t>
      </w:r>
    </w:p>
    <w:p w14:paraId="536A89F8" w14:textId="77777777" w:rsidR="000343B7" w:rsidRDefault="00000000">
      <w:pPr>
        <w:pStyle w:val="Heading2"/>
        <w:spacing w:before="200" w:after="100"/>
      </w:pPr>
      <w:r>
        <w:t>1.1 Purpose</w:t>
      </w:r>
    </w:p>
    <w:p w14:paraId="393BD359" w14:textId="5A114E43" w:rsidR="000343B7" w:rsidRDefault="00000000">
      <w:pPr>
        <w:spacing w:after="150"/>
      </w:pPr>
      <w:r>
        <w:t xml:space="preserve">This document describes the Software Requirements Specification (SRS) for the Faculty Management </w:t>
      </w:r>
      <w:proofErr w:type="gramStart"/>
      <w:r>
        <w:t>System,</w:t>
      </w:r>
      <w:proofErr w:type="gramEnd"/>
      <w:r>
        <w:t xml:space="preserve"> a desktop application being developed as the ICT2132 mini project. The purpose of this document is to describe what the system will do, who will use it, and the main features it must provide</w:t>
      </w:r>
    </w:p>
    <w:p w14:paraId="4727D885" w14:textId="77777777" w:rsidR="000343B7" w:rsidRDefault="00000000">
      <w:pPr>
        <w:pStyle w:val="Heading2"/>
        <w:spacing w:before="200" w:after="100"/>
      </w:pPr>
      <w:r>
        <w:t>1.2 Scope</w:t>
      </w:r>
    </w:p>
    <w:p w14:paraId="5EAA4254" w14:textId="77777777" w:rsidR="000343B7" w:rsidRDefault="00000000">
      <w:pPr>
        <w:spacing w:after="150"/>
      </w:pPr>
      <w:r>
        <w:t>The Faculty Management System is a JavaFX desktop application that will support the Faculty of Technology in managing academic and administrative information. The system covers:</w:t>
      </w:r>
    </w:p>
    <w:p w14:paraId="44BF6C74" w14:textId="77777777" w:rsidR="000343B7" w:rsidRDefault="00000000">
      <w:pPr>
        <w:pStyle w:val="ListParagraph"/>
        <w:numPr>
          <w:ilvl w:val="0"/>
          <w:numId w:val="1"/>
        </w:numPr>
        <w:spacing w:after="60"/>
      </w:pPr>
      <w:r>
        <w:t>User profile management for Admin, Lecturer, Technical Officer and Undergraduate</w:t>
      </w:r>
    </w:p>
    <w:p w14:paraId="7EB0731B" w14:textId="77777777" w:rsidR="000343B7" w:rsidRDefault="00000000">
      <w:pPr>
        <w:pStyle w:val="ListParagraph"/>
        <w:numPr>
          <w:ilvl w:val="0"/>
          <w:numId w:val="1"/>
        </w:numPr>
        <w:spacing w:after="60"/>
      </w:pPr>
      <w:r>
        <w:t>Course management</w:t>
      </w:r>
    </w:p>
    <w:p w14:paraId="523CD243" w14:textId="77777777" w:rsidR="000343B7" w:rsidRDefault="00000000">
      <w:pPr>
        <w:pStyle w:val="ListParagraph"/>
        <w:numPr>
          <w:ilvl w:val="0"/>
          <w:numId w:val="1"/>
        </w:numPr>
        <w:spacing w:after="60"/>
      </w:pPr>
      <w:r>
        <w:t>Undergraduate (student) management, including repeat and batch-missed students</w:t>
      </w:r>
    </w:p>
    <w:p w14:paraId="025B2D22" w14:textId="77777777" w:rsidR="000343B7" w:rsidRDefault="00000000">
      <w:pPr>
        <w:pStyle w:val="ListParagraph"/>
        <w:numPr>
          <w:ilvl w:val="0"/>
          <w:numId w:val="1"/>
        </w:numPr>
        <w:spacing w:after="60"/>
      </w:pPr>
      <w:r>
        <w:t>Attendance management (theory and practical)</w:t>
      </w:r>
    </w:p>
    <w:p w14:paraId="7EDF2E31" w14:textId="77777777" w:rsidR="000343B7" w:rsidRDefault="00000000">
      <w:pPr>
        <w:pStyle w:val="ListParagraph"/>
        <w:numPr>
          <w:ilvl w:val="0"/>
          <w:numId w:val="1"/>
        </w:numPr>
        <w:spacing w:after="60"/>
      </w:pPr>
      <w:r>
        <w:t>Medical record management</w:t>
      </w:r>
    </w:p>
    <w:p w14:paraId="52FBFA86" w14:textId="77777777" w:rsidR="000343B7" w:rsidRDefault="00000000">
      <w:pPr>
        <w:pStyle w:val="ListParagraph"/>
        <w:numPr>
          <w:ilvl w:val="0"/>
          <w:numId w:val="1"/>
        </w:numPr>
        <w:spacing w:after="60"/>
      </w:pPr>
      <w:r>
        <w:t>Marks management</w:t>
      </w:r>
    </w:p>
    <w:p w14:paraId="27C6C6AA" w14:textId="77777777" w:rsidR="000343B7" w:rsidRDefault="00000000">
      <w:pPr>
        <w:pStyle w:val="ListParagraph"/>
        <w:numPr>
          <w:ilvl w:val="0"/>
          <w:numId w:val="1"/>
        </w:numPr>
        <w:spacing w:after="60"/>
      </w:pPr>
      <w:r>
        <w:t>Eligibility checking (attendance and CA marks)</w:t>
      </w:r>
    </w:p>
    <w:p w14:paraId="0FC03563" w14:textId="77777777" w:rsidR="000343B7" w:rsidRDefault="00000000">
      <w:pPr>
        <w:pStyle w:val="ListParagraph"/>
        <w:numPr>
          <w:ilvl w:val="0"/>
          <w:numId w:val="1"/>
        </w:numPr>
        <w:spacing w:after="60"/>
      </w:pPr>
      <w:r>
        <w:t>Grade calculation</w:t>
      </w:r>
    </w:p>
    <w:p w14:paraId="5BCCD155" w14:textId="77777777" w:rsidR="000343B7" w:rsidRDefault="00000000">
      <w:pPr>
        <w:pStyle w:val="ListParagraph"/>
        <w:numPr>
          <w:ilvl w:val="0"/>
          <w:numId w:val="1"/>
        </w:numPr>
        <w:spacing w:after="60"/>
      </w:pPr>
      <w:r>
        <w:t>SGPA and CGPA calculation</w:t>
      </w:r>
    </w:p>
    <w:p w14:paraId="5B8796D3" w14:textId="77777777" w:rsidR="000343B7" w:rsidRDefault="00000000">
      <w:pPr>
        <w:pStyle w:val="ListParagraph"/>
        <w:numPr>
          <w:ilvl w:val="0"/>
          <w:numId w:val="1"/>
        </w:numPr>
        <w:spacing w:after="60"/>
      </w:pPr>
      <w:r>
        <w:t>Notices</w:t>
      </w:r>
    </w:p>
    <w:p w14:paraId="7BB1FA89" w14:textId="77777777" w:rsidR="000343B7" w:rsidRDefault="00000000">
      <w:pPr>
        <w:pStyle w:val="ListParagraph"/>
        <w:numPr>
          <w:ilvl w:val="0"/>
          <w:numId w:val="1"/>
        </w:numPr>
        <w:spacing w:after="60"/>
      </w:pPr>
      <w:r>
        <w:t>Timetables</w:t>
      </w:r>
    </w:p>
    <w:p w14:paraId="75E54A75" w14:textId="77777777" w:rsidR="000343B7" w:rsidRDefault="00000000">
      <w:pPr>
        <w:pStyle w:val="ListParagraph"/>
        <w:numPr>
          <w:ilvl w:val="0"/>
          <w:numId w:val="1"/>
        </w:numPr>
        <w:spacing w:after="60"/>
      </w:pPr>
      <w:r>
        <w:t>Course materials</w:t>
      </w:r>
    </w:p>
    <w:p w14:paraId="786671E5" w14:textId="77777777" w:rsidR="000343B7" w:rsidRDefault="00000000">
      <w:pPr>
        <w:pStyle w:val="Heading2"/>
        <w:spacing w:before="200" w:after="100"/>
      </w:pPr>
      <w:r>
        <w:t>1.3 Objectives</w:t>
      </w:r>
    </w:p>
    <w:p w14:paraId="0D2C6717" w14:textId="77777777" w:rsidR="000343B7" w:rsidRDefault="00000000">
      <w:pPr>
        <w:pStyle w:val="ListParagraph"/>
        <w:numPr>
          <w:ilvl w:val="0"/>
          <w:numId w:val="1"/>
        </w:numPr>
        <w:spacing w:after="60"/>
      </w:pPr>
      <w:r>
        <w:t>Replace manual/paper-based faculty record keeping with a single desktop application.</w:t>
      </w:r>
    </w:p>
    <w:p w14:paraId="7B7B8B6F" w14:textId="77777777" w:rsidR="000343B7" w:rsidRDefault="00000000">
      <w:pPr>
        <w:pStyle w:val="ListParagraph"/>
        <w:numPr>
          <w:ilvl w:val="0"/>
          <w:numId w:val="1"/>
        </w:numPr>
        <w:spacing w:after="60"/>
      </w:pPr>
      <w:r>
        <w:t>Provide role-based access so each user only sees what is relevant to them.</w:t>
      </w:r>
    </w:p>
    <w:p w14:paraId="4DA1165D" w14:textId="77777777" w:rsidR="000343B7" w:rsidRDefault="00000000">
      <w:pPr>
        <w:pStyle w:val="ListParagraph"/>
        <w:numPr>
          <w:ilvl w:val="0"/>
          <w:numId w:val="1"/>
        </w:numPr>
        <w:spacing w:after="60"/>
      </w:pPr>
      <w:r>
        <w:t>Automatically calculate attendance percentages, eligibility, grades, SGPA and CGPA.</w:t>
      </w:r>
    </w:p>
    <w:p w14:paraId="37E3BD23" w14:textId="77777777" w:rsidR="000343B7" w:rsidRDefault="00000000">
      <w:pPr>
        <w:pStyle w:val="ListParagraph"/>
        <w:numPr>
          <w:ilvl w:val="0"/>
          <w:numId w:val="1"/>
        </w:numPr>
        <w:spacing w:after="60"/>
      </w:pPr>
      <w:r>
        <w:t>Store all faculty data in a central MySQL database.</w:t>
      </w:r>
    </w:p>
    <w:p w14:paraId="36DBA8E7" w14:textId="77777777" w:rsidR="000343B7" w:rsidRDefault="00000000">
      <w:pPr>
        <w:pStyle w:val="ListParagraph"/>
        <w:numPr>
          <w:ilvl w:val="0"/>
          <w:numId w:val="1"/>
        </w:numPr>
        <w:spacing w:after="60"/>
      </w:pPr>
      <w:r>
        <w:t>Demonstrate core OOP concepts (classes, inheritance, encapsulation, abstraction, polymorphism) in a real application.</w:t>
      </w:r>
    </w:p>
    <w:p w14:paraId="722D0E14" w14:textId="0F14678B" w:rsidR="000343B7" w:rsidRDefault="00000000">
      <w:pPr>
        <w:pStyle w:val="Heading2"/>
        <w:spacing w:before="200" w:after="100"/>
      </w:pPr>
      <w:r>
        <w:t>1.</w:t>
      </w:r>
      <w:r w:rsidR="00592385">
        <w:t>4</w:t>
      </w:r>
      <w:r>
        <w:t xml:space="preserve"> References</w:t>
      </w:r>
    </w:p>
    <w:p w14:paraId="45821B2A" w14:textId="77777777" w:rsidR="000343B7" w:rsidRDefault="00000000">
      <w:pPr>
        <w:pStyle w:val="ListParagraph"/>
        <w:numPr>
          <w:ilvl w:val="0"/>
          <w:numId w:val="1"/>
        </w:numPr>
        <w:spacing w:after="60"/>
      </w:pPr>
      <w:r>
        <w:t>ICT2132 - Object Oriented Programming Practicum, Mini Project specification, University of Ruhuna.</w:t>
      </w:r>
    </w:p>
    <w:p w14:paraId="2B58E483" w14:textId="77777777" w:rsidR="000343B7" w:rsidRDefault="00000000">
      <w:pPr>
        <w:pStyle w:val="ListParagraph"/>
        <w:numPr>
          <w:ilvl w:val="0"/>
          <w:numId w:val="1"/>
        </w:numPr>
        <w:spacing w:after="60"/>
      </w:pPr>
      <w:r>
        <w:t>UGC Commission Circular No. 12-2024 (grading scheme reference).</w:t>
      </w:r>
    </w:p>
    <w:p w14:paraId="2EE1DE7F" w14:textId="77777777" w:rsidR="00592385" w:rsidRDefault="00592385" w:rsidP="00592385">
      <w:pPr>
        <w:pStyle w:val="ListParagraph"/>
        <w:spacing w:after="60"/>
        <w:ind w:left="720"/>
      </w:pPr>
    </w:p>
    <w:p w14:paraId="5F0F05AB" w14:textId="77777777" w:rsidR="00592385" w:rsidRDefault="00592385" w:rsidP="00592385">
      <w:pPr>
        <w:pStyle w:val="ListParagraph"/>
        <w:spacing w:after="60"/>
        <w:ind w:left="720"/>
      </w:pPr>
    </w:p>
    <w:p w14:paraId="2674A4D0" w14:textId="77777777" w:rsidR="00592385" w:rsidRDefault="00592385" w:rsidP="00592385">
      <w:pPr>
        <w:pStyle w:val="ListParagraph"/>
        <w:spacing w:after="60"/>
        <w:ind w:left="720"/>
      </w:pPr>
    </w:p>
    <w:p w14:paraId="293107C1" w14:textId="77777777" w:rsidR="00592385" w:rsidRDefault="00592385" w:rsidP="00592385">
      <w:pPr>
        <w:pStyle w:val="ListParagraph"/>
        <w:spacing w:after="60"/>
        <w:ind w:left="720"/>
      </w:pPr>
    </w:p>
    <w:p w14:paraId="6AE464BF" w14:textId="77777777" w:rsidR="00592385" w:rsidRDefault="00592385" w:rsidP="00592385">
      <w:pPr>
        <w:pStyle w:val="ListParagraph"/>
        <w:spacing w:after="60"/>
        <w:ind w:left="720"/>
      </w:pPr>
    </w:p>
    <w:p w14:paraId="4D56415C" w14:textId="77777777" w:rsidR="00592385" w:rsidRDefault="00592385" w:rsidP="00592385">
      <w:pPr>
        <w:pStyle w:val="ListParagraph"/>
        <w:spacing w:after="60"/>
        <w:ind w:left="720"/>
      </w:pPr>
    </w:p>
    <w:p w14:paraId="51359346" w14:textId="77777777" w:rsidR="00592385" w:rsidRDefault="00592385" w:rsidP="00592385">
      <w:pPr>
        <w:pStyle w:val="ListParagraph"/>
        <w:spacing w:after="60"/>
        <w:ind w:left="720"/>
      </w:pPr>
    </w:p>
    <w:p w14:paraId="67F0903E" w14:textId="77777777" w:rsidR="00592385" w:rsidRDefault="00592385" w:rsidP="00592385">
      <w:pPr>
        <w:pStyle w:val="ListParagraph"/>
        <w:spacing w:after="60"/>
        <w:ind w:left="720"/>
      </w:pPr>
    </w:p>
    <w:p w14:paraId="649A43D5" w14:textId="77777777" w:rsidR="00592385" w:rsidRDefault="00592385" w:rsidP="00592385">
      <w:pPr>
        <w:pStyle w:val="ListParagraph"/>
        <w:spacing w:after="60"/>
        <w:ind w:left="720"/>
      </w:pPr>
    </w:p>
    <w:p w14:paraId="7D829E22" w14:textId="77777777" w:rsidR="00592385" w:rsidRDefault="00592385" w:rsidP="00592385">
      <w:pPr>
        <w:pStyle w:val="ListParagraph"/>
        <w:spacing w:after="60"/>
        <w:ind w:left="720"/>
      </w:pPr>
    </w:p>
    <w:p w14:paraId="0C434FA8" w14:textId="77777777" w:rsidR="000343B7" w:rsidRDefault="00000000">
      <w:pPr>
        <w:pStyle w:val="Heading1"/>
        <w:spacing w:before="300" w:after="150"/>
      </w:pPr>
      <w:r>
        <w:lastRenderedPageBreak/>
        <w:t>2. Overall Description</w:t>
      </w:r>
    </w:p>
    <w:p w14:paraId="0D53A040" w14:textId="77777777" w:rsidR="000343B7" w:rsidRDefault="00000000">
      <w:pPr>
        <w:pStyle w:val="Heading2"/>
        <w:spacing w:before="200" w:after="100"/>
      </w:pPr>
      <w:r>
        <w:t>2.1 Product Perspective</w:t>
      </w:r>
    </w:p>
    <w:p w14:paraId="5C375DE9" w14:textId="77777777" w:rsidR="000343B7" w:rsidRDefault="00000000">
      <w:pPr>
        <w:spacing w:after="150"/>
      </w:pPr>
      <w:r>
        <w:t>The system is a standalone JavaFX desktop application that connects to a MySQL database using JDBC. It follows a simple layered structure:</w:t>
      </w:r>
    </w:p>
    <w:p w14:paraId="531AA95B" w14:textId="77777777" w:rsidR="000343B7" w:rsidRDefault="00000000">
      <w:pPr>
        <w:spacing w:after="150"/>
      </w:pPr>
      <w:r>
        <w:rPr>
          <w:i/>
          <w:iCs/>
        </w:rPr>
        <w:t xml:space="preserve">JavaFX GUI (FXML + </w:t>
      </w:r>
      <w:proofErr w:type="gramStart"/>
      <w:r>
        <w:rPr>
          <w:i/>
          <w:iCs/>
        </w:rPr>
        <w:t>CSS)  -&gt;  Service</w:t>
      </w:r>
      <w:proofErr w:type="gramEnd"/>
      <w:r>
        <w:rPr>
          <w:i/>
          <w:iCs/>
        </w:rPr>
        <w:t xml:space="preserve"> / Business Logic </w:t>
      </w:r>
      <w:proofErr w:type="gramStart"/>
      <w:r>
        <w:rPr>
          <w:i/>
          <w:iCs/>
        </w:rPr>
        <w:t>Layer  -&gt;  DAO</w:t>
      </w:r>
      <w:proofErr w:type="gramEnd"/>
      <w:r>
        <w:rPr>
          <w:i/>
          <w:iCs/>
        </w:rPr>
        <w:t xml:space="preserve"> (Data Access) </w:t>
      </w:r>
      <w:proofErr w:type="gramStart"/>
      <w:r>
        <w:rPr>
          <w:i/>
          <w:iCs/>
        </w:rPr>
        <w:t>Layer  -&gt;  JDBC</w:t>
      </w:r>
      <w:proofErr w:type="gramEnd"/>
      <w:r>
        <w:rPr>
          <w:i/>
          <w:iCs/>
        </w:rPr>
        <w:t xml:space="preserve">  -</w:t>
      </w:r>
      <w:proofErr w:type="gramStart"/>
      <w:r>
        <w:rPr>
          <w:i/>
          <w:iCs/>
        </w:rPr>
        <w:t>&gt;  MySQL</w:t>
      </w:r>
      <w:proofErr w:type="gramEnd"/>
      <w:r>
        <w:rPr>
          <w:i/>
          <w:iCs/>
        </w:rPr>
        <w:t xml:space="preserve"> Database</w:t>
      </w:r>
    </w:p>
    <w:p w14:paraId="40DFEF9C" w14:textId="77777777" w:rsidR="000343B7" w:rsidRDefault="00000000">
      <w:pPr>
        <w:spacing w:after="150"/>
      </w:pPr>
      <w:r>
        <w:t>The GUI layer displays screens and collects user input. The service layer applies business rules, such as attendance percentage and GPA calculations. The DAO layer is responsible for reading and writing data to MySQL through JDBC.</w:t>
      </w:r>
    </w:p>
    <w:p w14:paraId="69F80E8F" w14:textId="77777777" w:rsidR="000343B7" w:rsidRDefault="00000000">
      <w:pPr>
        <w:pStyle w:val="Heading2"/>
        <w:spacing w:before="200" w:after="100"/>
      </w:pPr>
      <w:r>
        <w:t>2.2 User Classes and Characteristics</w:t>
      </w:r>
    </w:p>
    <w:tbl>
      <w:tblPr>
        <w:tblStyle w:val="TableGrid"/>
        <w:tblW w:w="9500" w:type="dxa"/>
        <w:tblLook w:val="0000" w:firstRow="0" w:lastRow="0" w:firstColumn="0" w:lastColumn="0" w:noHBand="0" w:noVBand="0"/>
      </w:tblPr>
      <w:tblGrid>
        <w:gridCol w:w="2600"/>
        <w:gridCol w:w="6900"/>
      </w:tblGrid>
      <w:tr w:rsidR="000343B7" w14:paraId="27B93A13" w14:textId="77777777" w:rsidTr="00592385">
        <w:tc>
          <w:tcPr>
            <w:tcW w:w="2600" w:type="dxa"/>
          </w:tcPr>
          <w:p w14:paraId="6C536A73" w14:textId="77777777" w:rsidR="000343B7" w:rsidRDefault="00000000">
            <w:r>
              <w:rPr>
                <w:b/>
                <w:bCs/>
                <w:color w:val="FFFFFF"/>
                <w:sz w:val="20"/>
                <w:szCs w:val="20"/>
              </w:rPr>
              <w:t>Role</w:t>
            </w:r>
          </w:p>
        </w:tc>
        <w:tc>
          <w:tcPr>
            <w:tcW w:w="6900" w:type="dxa"/>
          </w:tcPr>
          <w:p w14:paraId="5727AA33" w14:textId="77777777" w:rsidR="000343B7" w:rsidRDefault="00000000">
            <w:r>
              <w:rPr>
                <w:b/>
                <w:bCs/>
                <w:color w:val="FFFFFF"/>
                <w:sz w:val="20"/>
                <w:szCs w:val="20"/>
              </w:rPr>
              <w:t>Description</w:t>
            </w:r>
          </w:p>
        </w:tc>
      </w:tr>
      <w:tr w:rsidR="000343B7" w14:paraId="37849C68" w14:textId="77777777" w:rsidTr="00592385">
        <w:tc>
          <w:tcPr>
            <w:tcW w:w="2600" w:type="dxa"/>
          </w:tcPr>
          <w:p w14:paraId="07F5B2B0" w14:textId="77777777" w:rsidR="000343B7" w:rsidRDefault="00000000">
            <w:r>
              <w:rPr>
                <w:color w:val="000000"/>
                <w:sz w:val="20"/>
                <w:szCs w:val="20"/>
              </w:rPr>
              <w:t>Administrator</w:t>
            </w:r>
          </w:p>
        </w:tc>
        <w:tc>
          <w:tcPr>
            <w:tcW w:w="6900" w:type="dxa"/>
          </w:tcPr>
          <w:p w14:paraId="77D4BDDC" w14:textId="77777777" w:rsidR="000343B7" w:rsidRDefault="00000000">
            <w:r>
              <w:rPr>
                <w:color w:val="000000"/>
                <w:sz w:val="20"/>
                <w:szCs w:val="20"/>
              </w:rPr>
              <w:t>Manages user accounts, courses, notices and timetables. Has the highest level of access.</w:t>
            </w:r>
          </w:p>
        </w:tc>
      </w:tr>
      <w:tr w:rsidR="000343B7" w14:paraId="073DA49B" w14:textId="77777777" w:rsidTr="00592385">
        <w:tc>
          <w:tcPr>
            <w:tcW w:w="2600" w:type="dxa"/>
          </w:tcPr>
          <w:p w14:paraId="75710271" w14:textId="77777777" w:rsidR="000343B7" w:rsidRDefault="00000000">
            <w:r>
              <w:rPr>
                <w:color w:val="000000"/>
                <w:sz w:val="20"/>
                <w:szCs w:val="20"/>
              </w:rPr>
              <w:t>Lecturer</w:t>
            </w:r>
          </w:p>
        </w:tc>
        <w:tc>
          <w:tcPr>
            <w:tcW w:w="6900" w:type="dxa"/>
          </w:tcPr>
          <w:p w14:paraId="0B779FE4" w14:textId="77777777" w:rsidR="000343B7" w:rsidRDefault="00000000">
            <w:r>
              <w:rPr>
                <w:color w:val="000000"/>
                <w:sz w:val="20"/>
                <w:szCs w:val="20"/>
              </w:rPr>
              <w:t>Manages course materials and marks, and views student attendance, medical and result information.</w:t>
            </w:r>
          </w:p>
        </w:tc>
      </w:tr>
      <w:tr w:rsidR="000343B7" w14:paraId="4CCE1B0B" w14:textId="77777777" w:rsidTr="00592385">
        <w:tc>
          <w:tcPr>
            <w:tcW w:w="2600" w:type="dxa"/>
          </w:tcPr>
          <w:p w14:paraId="62E07951" w14:textId="77777777" w:rsidR="000343B7" w:rsidRDefault="00000000">
            <w:r>
              <w:rPr>
                <w:color w:val="000000"/>
                <w:sz w:val="20"/>
                <w:szCs w:val="20"/>
              </w:rPr>
              <w:t>Technical Officer</w:t>
            </w:r>
          </w:p>
        </w:tc>
        <w:tc>
          <w:tcPr>
            <w:tcW w:w="6900" w:type="dxa"/>
          </w:tcPr>
          <w:p w14:paraId="589AFC4E" w14:textId="77777777" w:rsidR="000343B7" w:rsidRDefault="00000000">
            <w:r>
              <w:rPr>
                <w:color w:val="000000"/>
                <w:sz w:val="20"/>
                <w:szCs w:val="20"/>
              </w:rPr>
              <w:t>Manages attendance and medical records for students, and views notices and timetables.</w:t>
            </w:r>
          </w:p>
        </w:tc>
      </w:tr>
      <w:tr w:rsidR="000343B7" w14:paraId="10FE2FA9" w14:textId="77777777" w:rsidTr="00592385">
        <w:tc>
          <w:tcPr>
            <w:tcW w:w="2600" w:type="dxa"/>
          </w:tcPr>
          <w:p w14:paraId="19F0659E" w14:textId="77777777" w:rsidR="000343B7" w:rsidRDefault="00000000">
            <w:r>
              <w:rPr>
                <w:color w:val="000000"/>
                <w:sz w:val="20"/>
                <w:szCs w:val="20"/>
              </w:rPr>
              <w:t>Undergraduate</w:t>
            </w:r>
          </w:p>
        </w:tc>
        <w:tc>
          <w:tcPr>
            <w:tcW w:w="6900" w:type="dxa"/>
          </w:tcPr>
          <w:p w14:paraId="3677121A" w14:textId="77777777" w:rsidR="000343B7" w:rsidRDefault="00000000">
            <w:r>
              <w:rPr>
                <w:color w:val="000000"/>
                <w:sz w:val="20"/>
                <w:szCs w:val="20"/>
              </w:rPr>
              <w:t>Views their own attendance, medical, results, GPA, timetable, notices and course materials.</w:t>
            </w:r>
          </w:p>
        </w:tc>
      </w:tr>
    </w:tbl>
    <w:p w14:paraId="0277336D" w14:textId="77777777" w:rsidR="000343B7" w:rsidRDefault="00000000">
      <w:pPr>
        <w:pStyle w:val="Heading2"/>
        <w:spacing w:before="200" w:after="100"/>
      </w:pPr>
      <w:r>
        <w:t>2.3 Operating Environment</w:t>
      </w:r>
    </w:p>
    <w:p w14:paraId="31FC8596" w14:textId="77777777" w:rsidR="000343B7" w:rsidRDefault="00000000">
      <w:pPr>
        <w:pStyle w:val="ListParagraph"/>
        <w:numPr>
          <w:ilvl w:val="0"/>
          <w:numId w:val="1"/>
        </w:numPr>
        <w:spacing w:after="60"/>
      </w:pPr>
      <w:r>
        <w:t>Windows or Linux desktop computer</w:t>
      </w:r>
    </w:p>
    <w:p w14:paraId="3F9D8CAF" w14:textId="77777777" w:rsidR="000343B7" w:rsidRDefault="00000000">
      <w:pPr>
        <w:pStyle w:val="ListParagraph"/>
        <w:numPr>
          <w:ilvl w:val="0"/>
          <w:numId w:val="1"/>
        </w:numPr>
        <w:spacing w:after="60"/>
      </w:pPr>
      <w:r>
        <w:t>Java JDK and JavaFX runtime</w:t>
      </w:r>
    </w:p>
    <w:p w14:paraId="1A2AE11B" w14:textId="77777777" w:rsidR="000343B7" w:rsidRDefault="00000000">
      <w:pPr>
        <w:pStyle w:val="ListParagraph"/>
        <w:numPr>
          <w:ilvl w:val="0"/>
          <w:numId w:val="1"/>
        </w:numPr>
        <w:spacing w:after="60"/>
      </w:pPr>
      <w:r>
        <w:t>MySQL Server (may be run locally or inside a Docker container)</w:t>
      </w:r>
    </w:p>
    <w:p w14:paraId="7A0A7FE1" w14:textId="77777777" w:rsidR="000343B7" w:rsidRDefault="00000000">
      <w:pPr>
        <w:pStyle w:val="ListParagraph"/>
        <w:numPr>
          <w:ilvl w:val="0"/>
          <w:numId w:val="1"/>
        </w:numPr>
        <w:spacing w:after="60"/>
      </w:pPr>
      <w:r>
        <w:t>Development tools: IntelliJ IDEA, Maven, Git/GitHub</w:t>
      </w:r>
    </w:p>
    <w:p w14:paraId="7FD8C7FB" w14:textId="77777777" w:rsidR="000343B7" w:rsidRDefault="00000000">
      <w:pPr>
        <w:pStyle w:val="Heading2"/>
        <w:spacing w:before="200" w:after="100"/>
      </w:pPr>
      <w:r>
        <w:t>2.4 Design and Implementation Constraints</w:t>
      </w:r>
    </w:p>
    <w:p w14:paraId="3A7CE218" w14:textId="4E1D5415" w:rsidR="000343B7" w:rsidRDefault="00000000">
      <w:pPr>
        <w:pStyle w:val="ListParagraph"/>
        <w:numPr>
          <w:ilvl w:val="0"/>
          <w:numId w:val="1"/>
        </w:numPr>
        <w:spacing w:after="60"/>
      </w:pPr>
      <w:r>
        <w:t>The application must be built in Java using JavaFX</w:t>
      </w:r>
      <w:r w:rsidR="00592385">
        <w:t>.</w:t>
      </w:r>
    </w:p>
    <w:p w14:paraId="63FA7A93" w14:textId="77777777" w:rsidR="000343B7" w:rsidRDefault="00000000">
      <w:pPr>
        <w:pStyle w:val="ListParagraph"/>
        <w:numPr>
          <w:ilvl w:val="0"/>
          <w:numId w:val="1"/>
        </w:numPr>
        <w:spacing w:after="60"/>
      </w:pPr>
      <w:r>
        <w:t>FXML is used for interface layout and CSS for styling.</w:t>
      </w:r>
    </w:p>
    <w:p w14:paraId="1B3D3AA9" w14:textId="77777777" w:rsidR="000343B7" w:rsidRDefault="00000000">
      <w:pPr>
        <w:pStyle w:val="ListParagraph"/>
        <w:numPr>
          <w:ilvl w:val="0"/>
          <w:numId w:val="1"/>
        </w:numPr>
        <w:spacing w:after="60"/>
      </w:pPr>
      <w:r>
        <w:t>MySQL is used as the database, accessed through JDBC.</w:t>
      </w:r>
    </w:p>
    <w:p w14:paraId="17003665" w14:textId="77777777" w:rsidR="000343B7" w:rsidRDefault="00000000">
      <w:pPr>
        <w:pStyle w:val="ListParagraph"/>
        <w:numPr>
          <w:ilvl w:val="0"/>
          <w:numId w:val="1"/>
        </w:numPr>
        <w:spacing w:after="60"/>
      </w:pPr>
      <w:r>
        <w:t>Maven is used to manage project dependencies and the build.</w:t>
      </w:r>
    </w:p>
    <w:p w14:paraId="7E3381BA" w14:textId="77777777" w:rsidR="000343B7" w:rsidRDefault="00000000">
      <w:pPr>
        <w:pStyle w:val="ListParagraph"/>
        <w:numPr>
          <w:ilvl w:val="0"/>
          <w:numId w:val="1"/>
        </w:numPr>
        <w:spacing w:after="60"/>
      </w:pPr>
      <w:r>
        <w:t>The system must follow OOP principles.</w:t>
      </w:r>
    </w:p>
    <w:p w14:paraId="1904AFE3" w14:textId="77777777" w:rsidR="000343B7" w:rsidRDefault="00000000">
      <w:pPr>
        <w:pStyle w:val="ListParagraph"/>
        <w:numPr>
          <w:ilvl w:val="0"/>
          <w:numId w:val="1"/>
        </w:numPr>
        <w:spacing w:after="60"/>
      </w:pPr>
      <w:r>
        <w:t>Access to features depends on the logged-in user's role.</w:t>
      </w:r>
    </w:p>
    <w:p w14:paraId="63DC5FEB" w14:textId="77777777" w:rsidR="000343B7" w:rsidRDefault="00000000">
      <w:pPr>
        <w:pStyle w:val="Heading2"/>
        <w:spacing w:before="200" w:after="100"/>
      </w:pPr>
      <w:r>
        <w:t>2.5 Assumptions and Dependencies</w:t>
      </w:r>
    </w:p>
    <w:p w14:paraId="1858AD04" w14:textId="77777777" w:rsidR="000343B7" w:rsidRDefault="00000000">
      <w:pPr>
        <w:pStyle w:val="ListParagraph"/>
        <w:numPr>
          <w:ilvl w:val="0"/>
          <w:numId w:val="1"/>
        </w:numPr>
        <w:spacing w:after="60"/>
      </w:pPr>
      <w:r>
        <w:t>Each user has one account with a single fixed role.</w:t>
      </w:r>
    </w:p>
    <w:p w14:paraId="1CF2227C" w14:textId="77777777" w:rsidR="000343B7" w:rsidRDefault="00000000">
      <w:pPr>
        <w:pStyle w:val="ListParagraph"/>
        <w:numPr>
          <w:ilvl w:val="0"/>
          <w:numId w:val="1"/>
        </w:numPr>
        <w:spacing w:after="60"/>
      </w:pPr>
      <w:r>
        <w:t>The current semester timetable defines the subjects and credit values used for attendance.</w:t>
      </w:r>
    </w:p>
    <w:p w14:paraId="1021B316" w14:textId="77777777" w:rsidR="000343B7" w:rsidRDefault="00000000">
      <w:pPr>
        <w:pStyle w:val="ListParagraph"/>
        <w:numPr>
          <w:ilvl w:val="0"/>
          <w:numId w:val="1"/>
        </w:numPr>
        <w:spacing w:after="60"/>
      </w:pPr>
      <w:r>
        <w:t>MySQL Server is available and reachable from the application.</w:t>
      </w:r>
    </w:p>
    <w:p w14:paraId="77E003C4" w14:textId="77777777" w:rsidR="000343B7" w:rsidRDefault="00000000">
      <w:pPr>
        <w:pStyle w:val="ListParagraph"/>
        <w:numPr>
          <w:ilvl w:val="0"/>
          <w:numId w:val="1"/>
        </w:numPr>
        <w:spacing w:after="60"/>
      </w:pPr>
      <w:r>
        <w:t>The application is used on a single computer or within a small local network, not over the public internet.</w:t>
      </w:r>
    </w:p>
    <w:p w14:paraId="77606970" w14:textId="77777777" w:rsidR="00592385" w:rsidRDefault="00592385" w:rsidP="00592385">
      <w:pPr>
        <w:pStyle w:val="ListParagraph"/>
        <w:spacing w:after="60"/>
        <w:ind w:left="720"/>
      </w:pPr>
    </w:p>
    <w:p w14:paraId="1BCC04E9" w14:textId="77777777" w:rsidR="00592385" w:rsidRDefault="00592385" w:rsidP="00592385">
      <w:pPr>
        <w:pStyle w:val="ListParagraph"/>
        <w:spacing w:after="60"/>
        <w:ind w:left="720"/>
      </w:pPr>
    </w:p>
    <w:p w14:paraId="7DC0C0BA" w14:textId="77777777" w:rsidR="00592385" w:rsidRDefault="00592385" w:rsidP="00592385">
      <w:pPr>
        <w:pStyle w:val="ListParagraph"/>
        <w:spacing w:after="60"/>
        <w:ind w:left="720"/>
      </w:pPr>
    </w:p>
    <w:p w14:paraId="5598B0A4" w14:textId="77777777" w:rsidR="00592385" w:rsidRDefault="00592385" w:rsidP="00592385">
      <w:pPr>
        <w:pStyle w:val="ListParagraph"/>
        <w:spacing w:after="60"/>
        <w:ind w:left="720"/>
      </w:pPr>
    </w:p>
    <w:p w14:paraId="43D84D80" w14:textId="77777777" w:rsidR="00592385" w:rsidRDefault="00592385" w:rsidP="00592385">
      <w:pPr>
        <w:pStyle w:val="ListParagraph"/>
        <w:spacing w:after="60"/>
        <w:ind w:left="720"/>
      </w:pPr>
    </w:p>
    <w:p w14:paraId="67FD7FEB" w14:textId="77777777" w:rsidR="000343B7" w:rsidRDefault="00000000">
      <w:pPr>
        <w:pStyle w:val="Heading1"/>
        <w:spacing w:before="300" w:after="150"/>
      </w:pPr>
      <w:r>
        <w:lastRenderedPageBreak/>
        <w:t>3. Functional Requirements</w:t>
      </w:r>
    </w:p>
    <w:p w14:paraId="0321552F" w14:textId="77777777" w:rsidR="000343B7" w:rsidRDefault="00000000">
      <w:pPr>
        <w:spacing w:after="150"/>
      </w:pPr>
      <w:r>
        <w:t xml:space="preserve">The main functional requirements are </w:t>
      </w:r>
      <w:proofErr w:type="spellStart"/>
      <w:r>
        <w:t>summarised</w:t>
      </w:r>
      <w:proofErr w:type="spellEnd"/>
      <w:r>
        <w:t xml:space="preserve"> below. Not every possible sub-feature is listed individually; this is a simplified requirement set sufficient for the mini project.</w:t>
      </w:r>
    </w:p>
    <w:p w14:paraId="30CD9463" w14:textId="77777777" w:rsidR="000343B7" w:rsidRDefault="00000000">
      <w:pPr>
        <w:pStyle w:val="Heading2"/>
        <w:spacing w:before="200" w:after="100"/>
      </w:pPr>
      <w:r>
        <w:t>3.1 Login and Authentication</w:t>
      </w:r>
    </w:p>
    <w:p w14:paraId="59C2692A" w14:textId="77777777" w:rsidR="000343B7" w:rsidRDefault="00000000">
      <w:pPr>
        <w:pStyle w:val="ListParagraph"/>
        <w:numPr>
          <w:ilvl w:val="0"/>
          <w:numId w:val="1"/>
        </w:numPr>
        <w:spacing w:after="60"/>
      </w:pPr>
      <w:r>
        <w:t>FR-01: The system shall allow a user to log in with a username and password.</w:t>
      </w:r>
    </w:p>
    <w:p w14:paraId="124960E1" w14:textId="77777777" w:rsidR="000343B7" w:rsidRDefault="00000000">
      <w:pPr>
        <w:pStyle w:val="ListParagraph"/>
        <w:numPr>
          <w:ilvl w:val="0"/>
          <w:numId w:val="1"/>
        </w:numPr>
        <w:spacing w:after="60"/>
      </w:pPr>
      <w:r>
        <w:t>FR-02: The system shall identify the user's role and load the matching dashboard.</w:t>
      </w:r>
    </w:p>
    <w:p w14:paraId="24164B71" w14:textId="77777777" w:rsidR="000343B7" w:rsidRDefault="00000000">
      <w:pPr>
        <w:pStyle w:val="ListParagraph"/>
        <w:numPr>
          <w:ilvl w:val="0"/>
          <w:numId w:val="1"/>
        </w:numPr>
        <w:spacing w:after="60"/>
      </w:pPr>
      <w:r>
        <w:t>FR-03: The system shall reject invalid login attempts with an error message.</w:t>
      </w:r>
    </w:p>
    <w:p w14:paraId="0658EE45" w14:textId="77777777" w:rsidR="000343B7" w:rsidRDefault="00000000">
      <w:pPr>
        <w:pStyle w:val="ListParagraph"/>
        <w:numPr>
          <w:ilvl w:val="0"/>
          <w:numId w:val="1"/>
        </w:numPr>
        <w:spacing w:after="60"/>
      </w:pPr>
      <w:r>
        <w:t>FR-04: The system shall allow a logged-in user to log out.</w:t>
      </w:r>
    </w:p>
    <w:p w14:paraId="1CB973BB" w14:textId="77777777" w:rsidR="000343B7" w:rsidRDefault="00000000">
      <w:pPr>
        <w:pStyle w:val="Heading2"/>
        <w:spacing w:before="200" w:after="100"/>
      </w:pPr>
      <w:r>
        <w:t>3.2 User Profile Management</w:t>
      </w:r>
    </w:p>
    <w:p w14:paraId="11999C49" w14:textId="77777777" w:rsidR="000343B7" w:rsidRDefault="00000000">
      <w:pPr>
        <w:pStyle w:val="ListParagraph"/>
        <w:numPr>
          <w:ilvl w:val="0"/>
          <w:numId w:val="1"/>
        </w:numPr>
        <w:spacing w:after="60"/>
      </w:pPr>
      <w:r>
        <w:t>FR-05: Admin shall be able to create, update, deactivate and assign roles to user accounts.</w:t>
      </w:r>
    </w:p>
    <w:p w14:paraId="4D0D5DB5" w14:textId="77777777" w:rsidR="000343B7" w:rsidRDefault="00000000">
      <w:pPr>
        <w:pStyle w:val="ListParagraph"/>
        <w:numPr>
          <w:ilvl w:val="0"/>
          <w:numId w:val="1"/>
        </w:numPr>
        <w:spacing w:after="60"/>
      </w:pPr>
      <w:r>
        <w:t>FR-06: Lecturers and Technical Officers shall be able to update their own profile, except username and password.</w:t>
      </w:r>
    </w:p>
    <w:p w14:paraId="14D0C3A5" w14:textId="77777777" w:rsidR="000343B7" w:rsidRDefault="00000000">
      <w:pPr>
        <w:pStyle w:val="ListParagraph"/>
        <w:numPr>
          <w:ilvl w:val="0"/>
          <w:numId w:val="1"/>
        </w:numPr>
        <w:spacing w:after="60"/>
      </w:pPr>
      <w:r>
        <w:t>FR-07: Undergraduates shall be able to update only their contact details and profile picture.</w:t>
      </w:r>
    </w:p>
    <w:p w14:paraId="27EE5115" w14:textId="77777777" w:rsidR="000343B7" w:rsidRDefault="00000000">
      <w:pPr>
        <w:pStyle w:val="Heading2"/>
        <w:spacing w:before="200" w:after="100"/>
      </w:pPr>
      <w:r>
        <w:t>3.3 Course Management</w:t>
      </w:r>
    </w:p>
    <w:p w14:paraId="7CA958AF" w14:textId="77777777" w:rsidR="000343B7" w:rsidRDefault="00000000">
      <w:pPr>
        <w:pStyle w:val="ListParagraph"/>
        <w:numPr>
          <w:ilvl w:val="0"/>
          <w:numId w:val="1"/>
        </w:numPr>
        <w:spacing w:after="60"/>
      </w:pPr>
      <w:r>
        <w:t>FR-08: Admin shall be able to add, update and deactivate courses.</w:t>
      </w:r>
    </w:p>
    <w:p w14:paraId="07BC2B69" w14:textId="77777777" w:rsidR="000343B7" w:rsidRDefault="00000000">
      <w:pPr>
        <w:pStyle w:val="ListParagraph"/>
        <w:numPr>
          <w:ilvl w:val="0"/>
          <w:numId w:val="1"/>
        </w:numPr>
        <w:spacing w:after="60"/>
      </w:pPr>
      <w:r>
        <w:t>FR-09: Lecturers shall be able to add and update materials for their assigned courses.</w:t>
      </w:r>
    </w:p>
    <w:p w14:paraId="58DA1C1B" w14:textId="77777777" w:rsidR="000343B7" w:rsidRDefault="00000000">
      <w:pPr>
        <w:pStyle w:val="ListParagraph"/>
        <w:numPr>
          <w:ilvl w:val="0"/>
          <w:numId w:val="1"/>
        </w:numPr>
        <w:spacing w:after="60"/>
      </w:pPr>
      <w:r>
        <w:t>FR-10: Students shall be able to view their enrolled/available courses.</w:t>
      </w:r>
    </w:p>
    <w:p w14:paraId="42752428" w14:textId="77777777" w:rsidR="000343B7" w:rsidRDefault="00000000">
      <w:pPr>
        <w:pStyle w:val="Heading2"/>
        <w:spacing w:before="200" w:after="100"/>
      </w:pPr>
      <w:r>
        <w:t>3.4 Undergraduate Management</w:t>
      </w:r>
    </w:p>
    <w:p w14:paraId="22F8DF09" w14:textId="77777777" w:rsidR="000343B7" w:rsidRDefault="00000000">
      <w:pPr>
        <w:pStyle w:val="ListParagraph"/>
        <w:numPr>
          <w:ilvl w:val="0"/>
          <w:numId w:val="1"/>
        </w:numPr>
        <w:spacing w:after="60"/>
      </w:pPr>
      <w:r>
        <w:t>FR-11: Admin shall be able to register and maintain undergraduate records, including batch, department, repeat and batch-missed status.</w:t>
      </w:r>
    </w:p>
    <w:p w14:paraId="40912134" w14:textId="77777777" w:rsidR="000343B7" w:rsidRDefault="00000000">
      <w:pPr>
        <w:pStyle w:val="Heading2"/>
        <w:spacing w:before="200" w:after="100"/>
      </w:pPr>
      <w:r>
        <w:t>3.5 Attendance Management</w:t>
      </w:r>
    </w:p>
    <w:p w14:paraId="1AB3A5EE" w14:textId="77777777" w:rsidR="000343B7" w:rsidRDefault="00000000">
      <w:pPr>
        <w:pStyle w:val="ListParagraph"/>
        <w:numPr>
          <w:ilvl w:val="0"/>
          <w:numId w:val="1"/>
        </w:numPr>
        <w:spacing w:after="60"/>
      </w:pPr>
      <w:r>
        <w:t>FR-12: Technical Officers shall be able to add and maintain theory and practical attendance records.</w:t>
      </w:r>
    </w:p>
    <w:p w14:paraId="78F14D5C" w14:textId="77777777" w:rsidR="000343B7" w:rsidRDefault="00000000">
      <w:pPr>
        <w:pStyle w:val="ListParagraph"/>
        <w:numPr>
          <w:ilvl w:val="0"/>
          <w:numId w:val="1"/>
        </w:numPr>
        <w:spacing w:after="60"/>
      </w:pPr>
      <w:r>
        <w:t>FR-13: The system shall calculate attendance percentage separately for theory, practical, and combined.</w:t>
      </w:r>
    </w:p>
    <w:p w14:paraId="5C31C193" w14:textId="77777777" w:rsidR="000343B7" w:rsidRDefault="00000000">
      <w:pPr>
        <w:pStyle w:val="ListParagraph"/>
        <w:numPr>
          <w:ilvl w:val="0"/>
          <w:numId w:val="1"/>
        </w:numPr>
        <w:spacing w:after="60"/>
      </w:pPr>
      <w:r>
        <w:t>FR-14: The system shall support the attendance scenarios: more than 80%, exactly 80%, less than 80% without medical, more than 80% with medical, and less than 80% with medical.</w:t>
      </w:r>
    </w:p>
    <w:p w14:paraId="7BDC07AE" w14:textId="77777777" w:rsidR="000343B7" w:rsidRDefault="00000000">
      <w:pPr>
        <w:pStyle w:val="ListParagraph"/>
        <w:numPr>
          <w:ilvl w:val="0"/>
          <w:numId w:val="1"/>
        </w:numPr>
        <w:spacing w:after="60"/>
      </w:pPr>
      <w:r>
        <w:t>FR-15: Students shall be able to view their own attendance; Lecturers shall be able to view student attendance.</w:t>
      </w:r>
    </w:p>
    <w:p w14:paraId="431F91E6" w14:textId="77777777" w:rsidR="000343B7" w:rsidRDefault="00000000">
      <w:pPr>
        <w:pStyle w:val="Heading2"/>
        <w:spacing w:before="200" w:after="100"/>
      </w:pPr>
      <w:r>
        <w:t>3.6 Medical Management</w:t>
      </w:r>
    </w:p>
    <w:p w14:paraId="2D2D0FC7" w14:textId="77777777" w:rsidR="000343B7" w:rsidRDefault="00000000">
      <w:pPr>
        <w:pStyle w:val="ListParagraph"/>
        <w:numPr>
          <w:ilvl w:val="0"/>
          <w:numId w:val="1"/>
        </w:numPr>
        <w:spacing w:after="60"/>
      </w:pPr>
      <w:r>
        <w:t>FR-16: Technical Officers shall be able to add and update medical records and mark them as approved or not approved.</w:t>
      </w:r>
    </w:p>
    <w:p w14:paraId="34C31C5C" w14:textId="77777777" w:rsidR="000343B7" w:rsidRDefault="00000000">
      <w:pPr>
        <w:pStyle w:val="ListParagraph"/>
        <w:numPr>
          <w:ilvl w:val="0"/>
          <w:numId w:val="1"/>
        </w:numPr>
        <w:spacing w:after="60"/>
      </w:pPr>
      <w:r>
        <w:t>FR-17: Students and Lecturers shall be able to view relevant medical information.</w:t>
      </w:r>
    </w:p>
    <w:p w14:paraId="3C23D1CF" w14:textId="77777777" w:rsidR="000343B7" w:rsidRDefault="00000000">
      <w:pPr>
        <w:pStyle w:val="Heading2"/>
        <w:spacing w:before="200" w:after="100"/>
      </w:pPr>
      <w:r>
        <w:t>3.7 Marks Management</w:t>
      </w:r>
    </w:p>
    <w:p w14:paraId="4534CA9D" w14:textId="77777777" w:rsidR="000343B7" w:rsidRDefault="00000000">
      <w:pPr>
        <w:pStyle w:val="ListParagraph"/>
        <w:numPr>
          <w:ilvl w:val="0"/>
          <w:numId w:val="1"/>
        </w:numPr>
        <w:spacing w:after="60"/>
      </w:pPr>
      <w:r>
        <w:t>FR-18: Lecturers shall be able to enter and update marks (out of 100) for different evaluation types.</w:t>
      </w:r>
    </w:p>
    <w:p w14:paraId="154DCFC4" w14:textId="77777777" w:rsidR="000343B7" w:rsidRDefault="00000000">
      <w:pPr>
        <w:pStyle w:val="ListParagraph"/>
        <w:numPr>
          <w:ilvl w:val="0"/>
          <w:numId w:val="1"/>
        </w:numPr>
        <w:spacing w:after="60"/>
      </w:pPr>
      <w:r>
        <w:t>FR-19: Lecturers shall be able to view marks for an individual student or for the whole batch.</w:t>
      </w:r>
    </w:p>
    <w:p w14:paraId="652846CD" w14:textId="77777777" w:rsidR="000343B7" w:rsidRDefault="00000000">
      <w:pPr>
        <w:pStyle w:val="Heading2"/>
        <w:spacing w:before="200" w:after="100"/>
      </w:pPr>
      <w:r>
        <w:t>3.8 Eligibility Checking</w:t>
      </w:r>
    </w:p>
    <w:p w14:paraId="553113F1" w14:textId="77777777" w:rsidR="000343B7" w:rsidRDefault="00000000">
      <w:pPr>
        <w:pStyle w:val="ListParagraph"/>
        <w:numPr>
          <w:ilvl w:val="0"/>
          <w:numId w:val="1"/>
        </w:numPr>
        <w:spacing w:after="60"/>
      </w:pPr>
      <w:r>
        <w:t>FR-20: The system shall determine exam eligibility based on CA marks (minimum 40%) and attendance.</w:t>
      </w:r>
    </w:p>
    <w:p w14:paraId="56D6ECDA" w14:textId="77777777" w:rsidR="000343B7" w:rsidRDefault="00000000">
      <w:pPr>
        <w:pStyle w:val="ListParagraph"/>
        <w:numPr>
          <w:ilvl w:val="0"/>
          <w:numId w:val="1"/>
        </w:numPr>
        <w:spacing w:after="60"/>
      </w:pPr>
      <w:r>
        <w:t>FR-21: The system shall show eligibility status for individual students and for a batch.</w:t>
      </w:r>
    </w:p>
    <w:p w14:paraId="0E493B0B" w14:textId="77777777" w:rsidR="000343B7" w:rsidRDefault="00000000">
      <w:pPr>
        <w:pStyle w:val="Heading2"/>
        <w:spacing w:before="200" w:after="100"/>
      </w:pPr>
      <w:r>
        <w:lastRenderedPageBreak/>
        <w:t>3.9 Grades and GPA</w:t>
      </w:r>
    </w:p>
    <w:p w14:paraId="2A6AD24A" w14:textId="77777777" w:rsidR="000343B7" w:rsidRDefault="00000000">
      <w:pPr>
        <w:pStyle w:val="ListParagraph"/>
        <w:numPr>
          <w:ilvl w:val="0"/>
          <w:numId w:val="1"/>
        </w:numPr>
        <w:spacing w:after="60"/>
      </w:pPr>
      <w:r>
        <w:t>FR-22: The system shall calculate final marks and assign grades according to the UGC grading scheme referenced in the project brief.</w:t>
      </w:r>
    </w:p>
    <w:p w14:paraId="5F122AB0" w14:textId="77777777" w:rsidR="000343B7" w:rsidRDefault="00000000">
      <w:pPr>
        <w:pStyle w:val="ListParagraph"/>
        <w:numPr>
          <w:ilvl w:val="0"/>
          <w:numId w:val="1"/>
        </w:numPr>
        <w:spacing w:after="60"/>
      </w:pPr>
      <w:r>
        <w:t>FR-23: The system shall calculate SGPA and CGPA for each student, using subject credits and grades.</w:t>
      </w:r>
    </w:p>
    <w:p w14:paraId="56FC788E" w14:textId="77777777" w:rsidR="000343B7" w:rsidRDefault="00000000">
      <w:pPr>
        <w:pStyle w:val="Heading2"/>
        <w:spacing w:before="200" w:after="100"/>
      </w:pPr>
      <w:r>
        <w:t>3.10 Notices, Timetables and Course Materials</w:t>
      </w:r>
    </w:p>
    <w:p w14:paraId="2EA9B887" w14:textId="77777777" w:rsidR="000343B7" w:rsidRDefault="00000000">
      <w:pPr>
        <w:pStyle w:val="ListParagraph"/>
        <w:numPr>
          <w:ilvl w:val="0"/>
          <w:numId w:val="1"/>
        </w:numPr>
        <w:spacing w:after="60"/>
      </w:pPr>
      <w:r>
        <w:t>FR-24: Admin shall be able to create, update and delete notices; other roles shall be able to view relevant notices.</w:t>
      </w:r>
    </w:p>
    <w:p w14:paraId="4018DDD2" w14:textId="77777777" w:rsidR="000343B7" w:rsidRDefault="00000000">
      <w:pPr>
        <w:pStyle w:val="ListParagraph"/>
        <w:numPr>
          <w:ilvl w:val="0"/>
          <w:numId w:val="1"/>
        </w:numPr>
        <w:spacing w:after="60"/>
      </w:pPr>
      <w:r>
        <w:t>FR-25: Admin shall be able to manage timetable entries; other roles shall be able to view relevant timetable information.</w:t>
      </w:r>
    </w:p>
    <w:p w14:paraId="1502A5C5" w14:textId="77777777" w:rsidR="000343B7" w:rsidRDefault="00000000">
      <w:pPr>
        <w:pStyle w:val="ListParagraph"/>
        <w:numPr>
          <w:ilvl w:val="0"/>
          <w:numId w:val="1"/>
        </w:numPr>
        <w:spacing w:after="60"/>
      </w:pPr>
      <w:r>
        <w:t>FR-26: Lecturers shall be able to manage course materials; students shall be able to view them.</w:t>
      </w:r>
    </w:p>
    <w:p w14:paraId="21188714" w14:textId="77777777" w:rsidR="00592385" w:rsidRDefault="00592385" w:rsidP="00592385">
      <w:pPr>
        <w:spacing w:after="60"/>
      </w:pPr>
    </w:p>
    <w:p w14:paraId="637701FB" w14:textId="77777777" w:rsidR="00592385" w:rsidRDefault="00592385" w:rsidP="00592385">
      <w:pPr>
        <w:spacing w:after="60"/>
      </w:pPr>
    </w:p>
    <w:p w14:paraId="32867ED0" w14:textId="77777777" w:rsidR="00592385" w:rsidRDefault="00592385" w:rsidP="00592385">
      <w:pPr>
        <w:spacing w:after="60"/>
      </w:pPr>
    </w:p>
    <w:p w14:paraId="775AEF6C" w14:textId="77777777" w:rsidR="00592385" w:rsidRDefault="00592385" w:rsidP="00592385">
      <w:pPr>
        <w:spacing w:after="60"/>
      </w:pPr>
    </w:p>
    <w:p w14:paraId="6F8B0279" w14:textId="77777777" w:rsidR="00592385" w:rsidRDefault="00592385" w:rsidP="00592385">
      <w:pPr>
        <w:spacing w:after="60"/>
      </w:pPr>
    </w:p>
    <w:p w14:paraId="43AE8970" w14:textId="77777777" w:rsidR="00592385" w:rsidRDefault="00592385" w:rsidP="00592385">
      <w:pPr>
        <w:spacing w:after="60"/>
      </w:pPr>
    </w:p>
    <w:p w14:paraId="1366FD77" w14:textId="77777777" w:rsidR="00592385" w:rsidRDefault="00592385" w:rsidP="00592385">
      <w:pPr>
        <w:spacing w:after="60"/>
      </w:pPr>
    </w:p>
    <w:p w14:paraId="06205267" w14:textId="77777777" w:rsidR="00592385" w:rsidRDefault="00592385" w:rsidP="00592385">
      <w:pPr>
        <w:spacing w:after="60"/>
      </w:pPr>
    </w:p>
    <w:p w14:paraId="7B5DDEDC" w14:textId="77777777" w:rsidR="00592385" w:rsidRDefault="00592385" w:rsidP="00592385">
      <w:pPr>
        <w:spacing w:after="60"/>
      </w:pPr>
    </w:p>
    <w:p w14:paraId="191CC427" w14:textId="77777777" w:rsidR="00592385" w:rsidRDefault="00592385" w:rsidP="00592385">
      <w:pPr>
        <w:spacing w:after="60"/>
      </w:pPr>
    </w:p>
    <w:p w14:paraId="60BCDAE6" w14:textId="77777777" w:rsidR="00592385" w:rsidRDefault="00592385" w:rsidP="00592385">
      <w:pPr>
        <w:spacing w:after="60"/>
      </w:pPr>
    </w:p>
    <w:p w14:paraId="09AAFE6F" w14:textId="77777777" w:rsidR="00592385" w:rsidRDefault="00592385" w:rsidP="00592385">
      <w:pPr>
        <w:spacing w:after="60"/>
      </w:pPr>
    </w:p>
    <w:p w14:paraId="27A308DA" w14:textId="77777777" w:rsidR="00592385" w:rsidRDefault="00592385" w:rsidP="00592385">
      <w:pPr>
        <w:spacing w:after="60"/>
      </w:pPr>
    </w:p>
    <w:p w14:paraId="2D19E827" w14:textId="77777777" w:rsidR="00592385" w:rsidRDefault="00592385" w:rsidP="00592385">
      <w:pPr>
        <w:spacing w:after="60"/>
      </w:pPr>
    </w:p>
    <w:p w14:paraId="5944AC00" w14:textId="77777777" w:rsidR="00592385" w:rsidRDefault="00592385" w:rsidP="00592385">
      <w:pPr>
        <w:spacing w:after="60"/>
      </w:pPr>
    </w:p>
    <w:p w14:paraId="76E35488" w14:textId="77777777" w:rsidR="00592385" w:rsidRDefault="00592385" w:rsidP="00592385">
      <w:pPr>
        <w:spacing w:after="60"/>
      </w:pPr>
    </w:p>
    <w:p w14:paraId="415CC3C0" w14:textId="77777777" w:rsidR="00592385" w:rsidRDefault="00592385" w:rsidP="00592385">
      <w:pPr>
        <w:spacing w:after="60"/>
      </w:pPr>
    </w:p>
    <w:p w14:paraId="71CDAED8" w14:textId="77777777" w:rsidR="00592385" w:rsidRDefault="00592385" w:rsidP="00592385">
      <w:pPr>
        <w:spacing w:after="60"/>
      </w:pPr>
    </w:p>
    <w:p w14:paraId="3A309756" w14:textId="77777777" w:rsidR="00592385" w:rsidRDefault="00592385" w:rsidP="00592385">
      <w:pPr>
        <w:spacing w:after="60"/>
      </w:pPr>
    </w:p>
    <w:p w14:paraId="7CF9BC3B" w14:textId="77777777" w:rsidR="00592385" w:rsidRDefault="00592385" w:rsidP="00592385">
      <w:pPr>
        <w:spacing w:after="60"/>
      </w:pPr>
    </w:p>
    <w:p w14:paraId="7258078C" w14:textId="77777777" w:rsidR="00592385" w:rsidRDefault="00592385" w:rsidP="00592385">
      <w:pPr>
        <w:spacing w:after="60"/>
      </w:pPr>
    </w:p>
    <w:p w14:paraId="7DAD143F" w14:textId="77777777" w:rsidR="00592385" w:rsidRDefault="00592385" w:rsidP="00592385">
      <w:pPr>
        <w:spacing w:after="60"/>
      </w:pPr>
    </w:p>
    <w:p w14:paraId="24B7C6EF" w14:textId="77777777" w:rsidR="00592385" w:rsidRDefault="00592385" w:rsidP="00592385">
      <w:pPr>
        <w:spacing w:after="60"/>
      </w:pPr>
    </w:p>
    <w:p w14:paraId="6D07ABC7" w14:textId="77777777" w:rsidR="00592385" w:rsidRDefault="00592385" w:rsidP="00592385">
      <w:pPr>
        <w:spacing w:after="60"/>
      </w:pPr>
    </w:p>
    <w:p w14:paraId="2B4447BC" w14:textId="77777777" w:rsidR="00592385" w:rsidRDefault="00592385" w:rsidP="00592385">
      <w:pPr>
        <w:spacing w:after="60"/>
      </w:pPr>
    </w:p>
    <w:p w14:paraId="66C20177" w14:textId="77777777" w:rsidR="00592385" w:rsidRDefault="00592385" w:rsidP="00592385">
      <w:pPr>
        <w:spacing w:after="60"/>
      </w:pPr>
    </w:p>
    <w:p w14:paraId="30C52095" w14:textId="77777777" w:rsidR="00592385" w:rsidRDefault="00592385" w:rsidP="00592385">
      <w:pPr>
        <w:spacing w:after="60"/>
      </w:pPr>
    </w:p>
    <w:p w14:paraId="63D6ABB6" w14:textId="77777777" w:rsidR="00592385" w:rsidRDefault="00592385" w:rsidP="00592385">
      <w:pPr>
        <w:spacing w:after="60"/>
      </w:pPr>
    </w:p>
    <w:p w14:paraId="64DBEFA3" w14:textId="77777777" w:rsidR="00592385" w:rsidRDefault="00592385" w:rsidP="00592385">
      <w:pPr>
        <w:spacing w:after="60"/>
      </w:pPr>
    </w:p>
    <w:p w14:paraId="62760F0C" w14:textId="77777777" w:rsidR="00592385" w:rsidRDefault="00592385" w:rsidP="00592385">
      <w:pPr>
        <w:spacing w:after="60"/>
      </w:pPr>
    </w:p>
    <w:p w14:paraId="4844E35E" w14:textId="77777777" w:rsidR="00592385" w:rsidRDefault="00592385" w:rsidP="00592385">
      <w:pPr>
        <w:spacing w:after="60"/>
      </w:pPr>
    </w:p>
    <w:p w14:paraId="6993100C" w14:textId="77777777" w:rsidR="00592385" w:rsidRDefault="00592385" w:rsidP="00592385">
      <w:pPr>
        <w:spacing w:after="60"/>
      </w:pPr>
    </w:p>
    <w:p w14:paraId="05633C68" w14:textId="77777777" w:rsidR="00592385" w:rsidRDefault="00592385" w:rsidP="00592385">
      <w:pPr>
        <w:spacing w:after="60"/>
      </w:pPr>
    </w:p>
    <w:p w14:paraId="219E404C" w14:textId="77777777" w:rsidR="000343B7" w:rsidRDefault="00000000">
      <w:pPr>
        <w:pStyle w:val="Heading1"/>
        <w:spacing w:before="300" w:after="150"/>
      </w:pPr>
      <w:r>
        <w:lastRenderedPageBreak/>
        <w:t>4. Non-Functional Requirements</w:t>
      </w:r>
    </w:p>
    <w:tbl>
      <w:tblPr>
        <w:tblStyle w:val="TableGrid"/>
        <w:tblW w:w="9500" w:type="dxa"/>
        <w:tblLook w:val="0000" w:firstRow="0" w:lastRow="0" w:firstColumn="0" w:lastColumn="0" w:noHBand="0" w:noVBand="0"/>
      </w:tblPr>
      <w:tblGrid>
        <w:gridCol w:w="1800"/>
        <w:gridCol w:w="7700"/>
      </w:tblGrid>
      <w:tr w:rsidR="000343B7" w14:paraId="0DB6B20A" w14:textId="77777777" w:rsidTr="00592385">
        <w:tc>
          <w:tcPr>
            <w:tcW w:w="1800" w:type="dxa"/>
          </w:tcPr>
          <w:p w14:paraId="4F157342" w14:textId="77777777" w:rsidR="000343B7" w:rsidRDefault="00000000">
            <w:r>
              <w:rPr>
                <w:b/>
                <w:bCs/>
                <w:color w:val="FFFFFF"/>
                <w:sz w:val="20"/>
                <w:szCs w:val="20"/>
              </w:rPr>
              <w:t>ID</w:t>
            </w:r>
          </w:p>
        </w:tc>
        <w:tc>
          <w:tcPr>
            <w:tcW w:w="7700" w:type="dxa"/>
          </w:tcPr>
          <w:p w14:paraId="04F3880B" w14:textId="77777777" w:rsidR="000343B7" w:rsidRDefault="00000000">
            <w:r>
              <w:rPr>
                <w:b/>
                <w:bCs/>
                <w:color w:val="FFFFFF"/>
                <w:sz w:val="20"/>
                <w:szCs w:val="20"/>
              </w:rPr>
              <w:t>Requirement</w:t>
            </w:r>
          </w:p>
        </w:tc>
      </w:tr>
      <w:tr w:rsidR="000343B7" w14:paraId="5D380131" w14:textId="77777777" w:rsidTr="00592385">
        <w:tc>
          <w:tcPr>
            <w:tcW w:w="1800" w:type="dxa"/>
          </w:tcPr>
          <w:p w14:paraId="34D8EB45" w14:textId="77777777" w:rsidR="000343B7" w:rsidRDefault="00000000">
            <w:r>
              <w:rPr>
                <w:color w:val="000000"/>
                <w:sz w:val="20"/>
                <w:szCs w:val="20"/>
              </w:rPr>
              <w:t>NFR-01</w:t>
            </w:r>
          </w:p>
        </w:tc>
        <w:tc>
          <w:tcPr>
            <w:tcW w:w="7700" w:type="dxa"/>
          </w:tcPr>
          <w:p w14:paraId="00C69468" w14:textId="77777777" w:rsidR="000343B7" w:rsidRDefault="00000000">
            <w:r>
              <w:rPr>
                <w:color w:val="000000"/>
                <w:sz w:val="20"/>
                <w:szCs w:val="20"/>
              </w:rPr>
              <w:t>The application should respond to normal user actions (login, viewing records) within a few seconds.</w:t>
            </w:r>
          </w:p>
        </w:tc>
      </w:tr>
      <w:tr w:rsidR="000343B7" w14:paraId="66C06974" w14:textId="77777777" w:rsidTr="00592385">
        <w:tc>
          <w:tcPr>
            <w:tcW w:w="1800" w:type="dxa"/>
          </w:tcPr>
          <w:p w14:paraId="4892A379" w14:textId="77777777" w:rsidR="000343B7" w:rsidRDefault="00000000">
            <w:r>
              <w:rPr>
                <w:color w:val="000000"/>
                <w:sz w:val="20"/>
                <w:szCs w:val="20"/>
              </w:rPr>
              <w:t>NFR-02</w:t>
            </w:r>
          </w:p>
        </w:tc>
        <w:tc>
          <w:tcPr>
            <w:tcW w:w="7700" w:type="dxa"/>
          </w:tcPr>
          <w:p w14:paraId="3C9622C3" w14:textId="77777777" w:rsidR="000343B7" w:rsidRDefault="00000000">
            <w:r>
              <w:rPr>
                <w:color w:val="000000"/>
                <w:sz w:val="20"/>
                <w:szCs w:val="20"/>
              </w:rPr>
              <w:t>Passwords shall not be stored or displayed in plain text.</w:t>
            </w:r>
          </w:p>
        </w:tc>
      </w:tr>
      <w:tr w:rsidR="000343B7" w14:paraId="5A6FD26E" w14:textId="77777777" w:rsidTr="00592385">
        <w:tc>
          <w:tcPr>
            <w:tcW w:w="1800" w:type="dxa"/>
          </w:tcPr>
          <w:p w14:paraId="7E9A8671" w14:textId="77777777" w:rsidR="000343B7" w:rsidRDefault="00000000">
            <w:r>
              <w:rPr>
                <w:color w:val="000000"/>
                <w:sz w:val="20"/>
                <w:szCs w:val="20"/>
              </w:rPr>
              <w:t>NFR-03</w:t>
            </w:r>
          </w:p>
        </w:tc>
        <w:tc>
          <w:tcPr>
            <w:tcW w:w="7700" w:type="dxa"/>
          </w:tcPr>
          <w:p w14:paraId="09248E32" w14:textId="77777777" w:rsidR="000343B7" w:rsidRDefault="00000000">
            <w:r>
              <w:rPr>
                <w:color w:val="000000"/>
                <w:sz w:val="20"/>
                <w:szCs w:val="20"/>
              </w:rPr>
              <w:t>The interface should be simple and consistent so it is easy for staff and students to use.</w:t>
            </w:r>
          </w:p>
        </w:tc>
      </w:tr>
      <w:tr w:rsidR="000343B7" w14:paraId="056D5F01" w14:textId="77777777" w:rsidTr="00592385">
        <w:tc>
          <w:tcPr>
            <w:tcW w:w="1800" w:type="dxa"/>
          </w:tcPr>
          <w:p w14:paraId="0EE89DA1" w14:textId="77777777" w:rsidR="000343B7" w:rsidRDefault="00000000">
            <w:r>
              <w:rPr>
                <w:color w:val="000000"/>
                <w:sz w:val="20"/>
                <w:szCs w:val="20"/>
              </w:rPr>
              <w:t>NFR-04</w:t>
            </w:r>
          </w:p>
        </w:tc>
        <w:tc>
          <w:tcPr>
            <w:tcW w:w="7700" w:type="dxa"/>
          </w:tcPr>
          <w:p w14:paraId="0CF3F0E6" w14:textId="77777777" w:rsidR="000343B7" w:rsidRDefault="00000000">
            <w:r>
              <w:rPr>
                <w:color w:val="000000"/>
                <w:sz w:val="20"/>
                <w:szCs w:val="20"/>
              </w:rPr>
              <w:t>The system should handle invalid input and database errors without crashing.</w:t>
            </w:r>
          </w:p>
        </w:tc>
      </w:tr>
      <w:tr w:rsidR="000343B7" w14:paraId="76D2DD80" w14:textId="77777777" w:rsidTr="00592385">
        <w:tc>
          <w:tcPr>
            <w:tcW w:w="1800" w:type="dxa"/>
          </w:tcPr>
          <w:p w14:paraId="4FE26CB9" w14:textId="77777777" w:rsidR="000343B7" w:rsidRDefault="00000000">
            <w:r>
              <w:rPr>
                <w:color w:val="000000"/>
                <w:sz w:val="20"/>
                <w:szCs w:val="20"/>
              </w:rPr>
              <w:t>NFR-05</w:t>
            </w:r>
          </w:p>
        </w:tc>
        <w:tc>
          <w:tcPr>
            <w:tcW w:w="7700" w:type="dxa"/>
          </w:tcPr>
          <w:p w14:paraId="3C71DA5C" w14:textId="77777777" w:rsidR="000343B7" w:rsidRDefault="00000000">
            <w:r>
              <w:rPr>
                <w:color w:val="000000"/>
                <w:sz w:val="20"/>
                <w:szCs w:val="20"/>
              </w:rPr>
              <w:t xml:space="preserve">The codebase should be </w:t>
            </w:r>
            <w:proofErr w:type="spellStart"/>
            <w:r>
              <w:rPr>
                <w:color w:val="000000"/>
                <w:sz w:val="20"/>
                <w:szCs w:val="20"/>
              </w:rPr>
              <w:t>organised</w:t>
            </w:r>
            <w:proofErr w:type="spellEnd"/>
            <w:r>
              <w:rPr>
                <w:color w:val="000000"/>
                <w:sz w:val="20"/>
                <w:szCs w:val="20"/>
              </w:rPr>
              <w:t xml:space="preserve"> so it is reasonably easy to maintain and extend.</w:t>
            </w:r>
          </w:p>
        </w:tc>
      </w:tr>
      <w:tr w:rsidR="000343B7" w14:paraId="33EB3437" w14:textId="77777777" w:rsidTr="00592385">
        <w:tc>
          <w:tcPr>
            <w:tcW w:w="1800" w:type="dxa"/>
          </w:tcPr>
          <w:p w14:paraId="12886ECA" w14:textId="77777777" w:rsidR="000343B7" w:rsidRDefault="00000000">
            <w:r>
              <w:rPr>
                <w:color w:val="000000"/>
                <w:sz w:val="20"/>
                <w:szCs w:val="20"/>
              </w:rPr>
              <w:t>NFR-06</w:t>
            </w:r>
          </w:p>
        </w:tc>
        <w:tc>
          <w:tcPr>
            <w:tcW w:w="7700" w:type="dxa"/>
          </w:tcPr>
          <w:p w14:paraId="170EF574" w14:textId="77777777" w:rsidR="000343B7" w:rsidRDefault="00000000">
            <w:r>
              <w:rPr>
                <w:color w:val="000000"/>
                <w:sz w:val="20"/>
                <w:szCs w:val="20"/>
              </w:rPr>
              <w:t>The application should run on standard Windows or Linux desktop computers.</w:t>
            </w:r>
          </w:p>
        </w:tc>
      </w:tr>
    </w:tbl>
    <w:p w14:paraId="613EE9FC" w14:textId="77777777" w:rsidR="000343B7" w:rsidRDefault="00000000">
      <w:pPr>
        <w:pStyle w:val="Heading1"/>
        <w:spacing w:before="300" w:after="150"/>
      </w:pPr>
      <w:r>
        <w:t>5. Database Requirements (Overview)</w:t>
      </w:r>
    </w:p>
    <w:p w14:paraId="45A357BE" w14:textId="77777777" w:rsidR="000343B7" w:rsidRDefault="00000000">
      <w:pPr>
        <w:spacing w:after="150"/>
      </w:pPr>
      <w:r>
        <w:t>The database will store the following main entities. A detailed ER diagram will be produced as a separate deliverable.</w:t>
      </w:r>
    </w:p>
    <w:p w14:paraId="2669DCC8" w14:textId="77777777" w:rsidR="000343B7" w:rsidRDefault="00000000">
      <w:pPr>
        <w:pStyle w:val="ListParagraph"/>
        <w:numPr>
          <w:ilvl w:val="0"/>
          <w:numId w:val="1"/>
        </w:numPr>
        <w:spacing w:after="60"/>
      </w:pPr>
      <w:r>
        <w:t>User (base information shared by all roles)</w:t>
      </w:r>
    </w:p>
    <w:p w14:paraId="4647A671" w14:textId="77777777" w:rsidR="000343B7" w:rsidRDefault="00000000">
      <w:pPr>
        <w:pStyle w:val="ListParagraph"/>
        <w:numPr>
          <w:ilvl w:val="0"/>
          <w:numId w:val="1"/>
        </w:numPr>
        <w:spacing w:after="60"/>
      </w:pPr>
      <w:r>
        <w:t>Student / Undergraduate</w:t>
      </w:r>
    </w:p>
    <w:p w14:paraId="45C92952" w14:textId="77777777" w:rsidR="000343B7" w:rsidRDefault="00000000">
      <w:pPr>
        <w:pStyle w:val="ListParagraph"/>
        <w:numPr>
          <w:ilvl w:val="0"/>
          <w:numId w:val="1"/>
        </w:numPr>
        <w:spacing w:after="60"/>
      </w:pPr>
      <w:r>
        <w:t>Lecturer</w:t>
      </w:r>
    </w:p>
    <w:p w14:paraId="51431AAF" w14:textId="77777777" w:rsidR="000343B7" w:rsidRDefault="00000000">
      <w:pPr>
        <w:pStyle w:val="ListParagraph"/>
        <w:numPr>
          <w:ilvl w:val="0"/>
          <w:numId w:val="1"/>
        </w:numPr>
        <w:spacing w:after="60"/>
      </w:pPr>
      <w:r>
        <w:t>Technical Officer</w:t>
      </w:r>
    </w:p>
    <w:p w14:paraId="16639AFF" w14:textId="77777777" w:rsidR="000343B7" w:rsidRDefault="00000000">
      <w:pPr>
        <w:pStyle w:val="ListParagraph"/>
        <w:numPr>
          <w:ilvl w:val="0"/>
          <w:numId w:val="1"/>
        </w:numPr>
        <w:spacing w:after="60"/>
      </w:pPr>
      <w:r>
        <w:t>Course</w:t>
      </w:r>
    </w:p>
    <w:p w14:paraId="063DDFF0" w14:textId="77777777" w:rsidR="000343B7" w:rsidRDefault="00000000">
      <w:pPr>
        <w:pStyle w:val="ListParagraph"/>
        <w:numPr>
          <w:ilvl w:val="0"/>
          <w:numId w:val="1"/>
        </w:numPr>
        <w:spacing w:after="60"/>
      </w:pPr>
      <w:r>
        <w:t>Attendance</w:t>
      </w:r>
    </w:p>
    <w:p w14:paraId="0EC4AF9D" w14:textId="77777777" w:rsidR="000343B7" w:rsidRDefault="00000000">
      <w:pPr>
        <w:pStyle w:val="ListParagraph"/>
        <w:numPr>
          <w:ilvl w:val="0"/>
          <w:numId w:val="1"/>
        </w:numPr>
        <w:spacing w:after="60"/>
      </w:pPr>
      <w:r>
        <w:t>Medical</w:t>
      </w:r>
    </w:p>
    <w:p w14:paraId="2A91E112" w14:textId="77777777" w:rsidR="000343B7" w:rsidRDefault="00000000">
      <w:pPr>
        <w:pStyle w:val="ListParagraph"/>
        <w:numPr>
          <w:ilvl w:val="0"/>
          <w:numId w:val="1"/>
        </w:numPr>
        <w:spacing w:after="60"/>
      </w:pPr>
      <w:r>
        <w:t>Mark / Grade</w:t>
      </w:r>
    </w:p>
    <w:p w14:paraId="39742A82" w14:textId="77777777" w:rsidR="000343B7" w:rsidRDefault="00000000">
      <w:pPr>
        <w:pStyle w:val="ListParagraph"/>
        <w:numPr>
          <w:ilvl w:val="0"/>
          <w:numId w:val="1"/>
        </w:numPr>
        <w:spacing w:after="60"/>
      </w:pPr>
      <w:r>
        <w:t>Notice</w:t>
      </w:r>
    </w:p>
    <w:p w14:paraId="388F9531" w14:textId="77777777" w:rsidR="000343B7" w:rsidRDefault="00000000">
      <w:pPr>
        <w:pStyle w:val="ListParagraph"/>
        <w:numPr>
          <w:ilvl w:val="0"/>
          <w:numId w:val="1"/>
        </w:numPr>
        <w:spacing w:after="60"/>
      </w:pPr>
      <w:r>
        <w:t>Timetable</w:t>
      </w:r>
    </w:p>
    <w:p w14:paraId="775B5C14" w14:textId="77777777" w:rsidR="000343B7" w:rsidRDefault="00000000">
      <w:pPr>
        <w:pStyle w:val="ListParagraph"/>
        <w:numPr>
          <w:ilvl w:val="0"/>
          <w:numId w:val="1"/>
        </w:numPr>
        <w:spacing w:after="60"/>
      </w:pPr>
      <w:r>
        <w:t>Course Material</w:t>
      </w:r>
    </w:p>
    <w:p w14:paraId="06E85EF5" w14:textId="77777777" w:rsidR="000343B7" w:rsidRDefault="00000000">
      <w:pPr>
        <w:pStyle w:val="Heading1"/>
        <w:spacing w:before="300" w:after="150"/>
      </w:pPr>
      <w:r>
        <w:t>6. Object-Oriented Design Notes</w:t>
      </w:r>
    </w:p>
    <w:p w14:paraId="1B8FA1DE" w14:textId="77777777" w:rsidR="000343B7" w:rsidRDefault="00000000">
      <w:pPr>
        <w:spacing w:after="150"/>
      </w:pPr>
      <w:r>
        <w:t>Since this project is part of an OOP practicum, the design will demonstrate core OOP concepts:</w:t>
      </w:r>
    </w:p>
    <w:p w14:paraId="70417259" w14:textId="77777777" w:rsidR="000343B7" w:rsidRDefault="00000000">
      <w:pPr>
        <w:pStyle w:val="ListParagraph"/>
        <w:numPr>
          <w:ilvl w:val="0"/>
          <w:numId w:val="1"/>
        </w:numPr>
        <w:spacing w:after="60"/>
      </w:pPr>
      <w:r>
        <w:t>Classes and Objects: e.g. Student, Lecturer, Course, Attendance classes.</w:t>
      </w:r>
    </w:p>
    <w:p w14:paraId="19CCC316" w14:textId="77777777" w:rsidR="000343B7" w:rsidRDefault="00000000">
      <w:pPr>
        <w:pStyle w:val="ListParagraph"/>
        <w:numPr>
          <w:ilvl w:val="0"/>
          <w:numId w:val="1"/>
        </w:numPr>
        <w:spacing w:after="60"/>
      </w:pPr>
      <w:r>
        <w:t xml:space="preserve">Inheritance: Admin, Lecturer, </w:t>
      </w:r>
      <w:proofErr w:type="spellStart"/>
      <w:r>
        <w:t>TechnicalOfficer</w:t>
      </w:r>
      <w:proofErr w:type="spellEnd"/>
      <w:r>
        <w:t xml:space="preserve"> and Undergraduate can extend a common User class.</w:t>
      </w:r>
    </w:p>
    <w:p w14:paraId="5F64D51E" w14:textId="77777777" w:rsidR="000343B7" w:rsidRDefault="00000000">
      <w:pPr>
        <w:pStyle w:val="ListParagraph"/>
        <w:numPr>
          <w:ilvl w:val="0"/>
          <w:numId w:val="1"/>
        </w:numPr>
        <w:spacing w:after="60"/>
      </w:pPr>
      <w:r>
        <w:t>Encapsulation: private fields with getters/setters in model classes.</w:t>
      </w:r>
    </w:p>
    <w:p w14:paraId="3A50CD98" w14:textId="77777777" w:rsidR="000343B7" w:rsidRDefault="00000000">
      <w:pPr>
        <w:pStyle w:val="ListParagraph"/>
        <w:numPr>
          <w:ilvl w:val="0"/>
          <w:numId w:val="1"/>
        </w:numPr>
        <w:spacing w:after="60"/>
      </w:pPr>
      <w:r>
        <w:t>Abstraction: service/DAO interfaces hide implementation detail from the GUI layer.</w:t>
      </w:r>
    </w:p>
    <w:p w14:paraId="48EC170F" w14:textId="77777777" w:rsidR="000343B7" w:rsidRDefault="00000000">
      <w:pPr>
        <w:pStyle w:val="ListParagraph"/>
        <w:numPr>
          <w:ilvl w:val="0"/>
          <w:numId w:val="1"/>
        </w:numPr>
        <w:spacing w:after="60"/>
      </w:pPr>
      <w:r>
        <w:t xml:space="preserve">Polymorphism: e.g. a shared method such as </w:t>
      </w:r>
      <w:proofErr w:type="spellStart"/>
      <w:proofErr w:type="gramStart"/>
      <w:r>
        <w:t>viewDashboard</w:t>
      </w:r>
      <w:proofErr w:type="spellEnd"/>
      <w:r>
        <w:t>(</w:t>
      </w:r>
      <w:proofErr w:type="gramEnd"/>
      <w:r>
        <w:t>) behaving differently per role.</w:t>
      </w:r>
    </w:p>
    <w:p w14:paraId="243D884C" w14:textId="77777777" w:rsidR="000343B7" w:rsidRDefault="00000000">
      <w:pPr>
        <w:pStyle w:val="ListParagraph"/>
        <w:numPr>
          <w:ilvl w:val="0"/>
          <w:numId w:val="1"/>
        </w:numPr>
        <w:spacing w:after="60"/>
      </w:pPr>
      <w:r>
        <w:t>Exception Handling: Java try-catch used around database and input operations.</w:t>
      </w:r>
    </w:p>
    <w:p w14:paraId="67A28A06" w14:textId="77777777" w:rsidR="000343B7" w:rsidRDefault="00000000">
      <w:pPr>
        <w:pStyle w:val="Heading1"/>
        <w:spacing w:before="300" w:after="150"/>
      </w:pPr>
      <w:r>
        <w:t>7. Use Cases (Summary)</w:t>
      </w:r>
    </w:p>
    <w:tbl>
      <w:tblPr>
        <w:tblStyle w:val="TableGrid"/>
        <w:tblW w:w="9300" w:type="dxa"/>
        <w:tblLook w:val="0000" w:firstRow="0" w:lastRow="0" w:firstColumn="0" w:lastColumn="0" w:noHBand="0" w:noVBand="0"/>
      </w:tblPr>
      <w:tblGrid>
        <w:gridCol w:w="2400"/>
        <w:gridCol w:w="6900"/>
      </w:tblGrid>
      <w:tr w:rsidR="000343B7" w14:paraId="784AA4A1" w14:textId="77777777" w:rsidTr="00592385">
        <w:tc>
          <w:tcPr>
            <w:tcW w:w="2400" w:type="dxa"/>
          </w:tcPr>
          <w:p w14:paraId="6195EDC8" w14:textId="77777777" w:rsidR="000343B7" w:rsidRDefault="00000000">
            <w:r>
              <w:rPr>
                <w:b/>
                <w:bCs/>
                <w:color w:val="FFFFFF"/>
                <w:sz w:val="20"/>
                <w:szCs w:val="20"/>
              </w:rPr>
              <w:t>Actor</w:t>
            </w:r>
          </w:p>
        </w:tc>
        <w:tc>
          <w:tcPr>
            <w:tcW w:w="6900" w:type="dxa"/>
          </w:tcPr>
          <w:p w14:paraId="4FCFF72F" w14:textId="77777777" w:rsidR="000343B7" w:rsidRDefault="00000000">
            <w:r>
              <w:rPr>
                <w:b/>
                <w:bCs/>
                <w:color w:val="FFFFFF"/>
                <w:sz w:val="20"/>
                <w:szCs w:val="20"/>
              </w:rPr>
              <w:t>Main Use Cases</w:t>
            </w:r>
          </w:p>
        </w:tc>
      </w:tr>
      <w:tr w:rsidR="000343B7" w14:paraId="1239C7D2" w14:textId="77777777" w:rsidTr="00592385">
        <w:tc>
          <w:tcPr>
            <w:tcW w:w="2400" w:type="dxa"/>
          </w:tcPr>
          <w:p w14:paraId="629ABD88" w14:textId="77777777" w:rsidR="000343B7" w:rsidRDefault="00000000">
            <w:r>
              <w:rPr>
                <w:color w:val="000000"/>
                <w:sz w:val="20"/>
                <w:szCs w:val="20"/>
              </w:rPr>
              <w:t>Administrator</w:t>
            </w:r>
          </w:p>
        </w:tc>
        <w:tc>
          <w:tcPr>
            <w:tcW w:w="6900" w:type="dxa"/>
          </w:tcPr>
          <w:p w14:paraId="6565ECC9" w14:textId="77777777" w:rsidR="000343B7" w:rsidRDefault="00000000">
            <w:r>
              <w:rPr>
                <w:color w:val="000000"/>
                <w:sz w:val="20"/>
                <w:szCs w:val="20"/>
              </w:rPr>
              <w:t>Login, Manage Users, Manage Courses, Manage Notices, Manage Timetables, Logout</w:t>
            </w:r>
          </w:p>
        </w:tc>
      </w:tr>
      <w:tr w:rsidR="000343B7" w14:paraId="6A58E732" w14:textId="77777777" w:rsidTr="00592385">
        <w:tc>
          <w:tcPr>
            <w:tcW w:w="2400" w:type="dxa"/>
          </w:tcPr>
          <w:p w14:paraId="4DB36CE0" w14:textId="77777777" w:rsidR="000343B7" w:rsidRDefault="00000000">
            <w:r>
              <w:rPr>
                <w:color w:val="000000"/>
                <w:sz w:val="20"/>
                <w:szCs w:val="20"/>
              </w:rPr>
              <w:t>Lecturer</w:t>
            </w:r>
          </w:p>
        </w:tc>
        <w:tc>
          <w:tcPr>
            <w:tcW w:w="6900" w:type="dxa"/>
          </w:tcPr>
          <w:p w14:paraId="77649FF1" w14:textId="77777777" w:rsidR="000343B7" w:rsidRDefault="00000000">
            <w:r>
              <w:rPr>
                <w:color w:val="000000"/>
                <w:sz w:val="20"/>
                <w:szCs w:val="20"/>
              </w:rPr>
              <w:t>Login, Update Profile, Manage Course Materials, Manage Marks, View Attendance/Medical, View Results, Logout</w:t>
            </w:r>
          </w:p>
        </w:tc>
      </w:tr>
      <w:tr w:rsidR="000343B7" w14:paraId="2E7CC2B3" w14:textId="77777777" w:rsidTr="00592385">
        <w:tc>
          <w:tcPr>
            <w:tcW w:w="2400" w:type="dxa"/>
          </w:tcPr>
          <w:p w14:paraId="6FAA52BC" w14:textId="77777777" w:rsidR="000343B7" w:rsidRDefault="00000000">
            <w:r>
              <w:rPr>
                <w:color w:val="000000"/>
                <w:sz w:val="20"/>
                <w:szCs w:val="20"/>
              </w:rPr>
              <w:t>Technical Officer</w:t>
            </w:r>
          </w:p>
        </w:tc>
        <w:tc>
          <w:tcPr>
            <w:tcW w:w="6900" w:type="dxa"/>
          </w:tcPr>
          <w:p w14:paraId="7434F3E0" w14:textId="77777777" w:rsidR="000343B7" w:rsidRDefault="00000000">
            <w:r>
              <w:rPr>
                <w:color w:val="000000"/>
                <w:sz w:val="20"/>
                <w:szCs w:val="20"/>
              </w:rPr>
              <w:t>Login, Update Profile, Manage Attendance, Manage Medical Records, View Notices/Timetable, Logout</w:t>
            </w:r>
          </w:p>
        </w:tc>
      </w:tr>
      <w:tr w:rsidR="000343B7" w14:paraId="6508052D" w14:textId="77777777" w:rsidTr="00592385">
        <w:tc>
          <w:tcPr>
            <w:tcW w:w="2400" w:type="dxa"/>
          </w:tcPr>
          <w:p w14:paraId="03461D48" w14:textId="77777777" w:rsidR="000343B7" w:rsidRDefault="00000000">
            <w:r>
              <w:rPr>
                <w:color w:val="000000"/>
                <w:sz w:val="20"/>
                <w:szCs w:val="20"/>
              </w:rPr>
              <w:t>Undergraduate</w:t>
            </w:r>
          </w:p>
        </w:tc>
        <w:tc>
          <w:tcPr>
            <w:tcW w:w="6900" w:type="dxa"/>
          </w:tcPr>
          <w:p w14:paraId="33DDF4E0" w14:textId="77777777" w:rsidR="000343B7" w:rsidRDefault="00000000">
            <w:r>
              <w:rPr>
                <w:color w:val="000000"/>
                <w:sz w:val="20"/>
                <w:szCs w:val="20"/>
              </w:rPr>
              <w:t>Login, Update Profile, View Courses/Attendance/Medical/Results/GPA/Timetable/Notices, Logout</w:t>
            </w:r>
          </w:p>
        </w:tc>
      </w:tr>
    </w:tbl>
    <w:p w14:paraId="5A2EE670" w14:textId="77777777" w:rsidR="00592385" w:rsidRDefault="00592385">
      <w:pPr>
        <w:pStyle w:val="Heading1"/>
        <w:spacing w:before="300" w:after="150"/>
      </w:pPr>
    </w:p>
    <w:p w14:paraId="4858D769" w14:textId="55B9EB36" w:rsidR="000246F6" w:rsidRDefault="000246F6" w:rsidP="000246F6">
      <w:pPr>
        <w:pStyle w:val="Heading1"/>
      </w:pPr>
      <w:r>
        <w:lastRenderedPageBreak/>
        <w:t>8</w:t>
      </w:r>
      <w:r w:rsidRPr="000246F6">
        <w:t>. Security Requirements</w:t>
      </w:r>
    </w:p>
    <w:p w14:paraId="3F9FEE9C" w14:textId="712D6342" w:rsidR="000246F6" w:rsidRPr="000246F6" w:rsidRDefault="000246F6" w:rsidP="000246F6">
      <w:pPr>
        <w:pStyle w:val="Heading1"/>
      </w:pPr>
    </w:p>
    <w:tbl>
      <w:tblPr>
        <w:tblStyle w:val="TableGrid"/>
        <w:tblW w:w="9500" w:type="dxa"/>
        <w:tblLook w:val="0000" w:firstRow="0" w:lastRow="0" w:firstColumn="0" w:lastColumn="0" w:noHBand="0" w:noVBand="0"/>
      </w:tblPr>
      <w:tblGrid>
        <w:gridCol w:w="1300"/>
        <w:gridCol w:w="8200"/>
      </w:tblGrid>
      <w:tr w:rsidR="000246F6" w14:paraId="473DA736" w14:textId="77777777" w:rsidTr="000246F6">
        <w:tc>
          <w:tcPr>
            <w:tcW w:w="1300" w:type="dxa"/>
          </w:tcPr>
          <w:p w14:paraId="134CA453" w14:textId="77777777" w:rsidR="000246F6" w:rsidRDefault="000246F6" w:rsidP="00184A0B">
            <w:r>
              <w:rPr>
                <w:b/>
                <w:bCs/>
                <w:color w:val="FFFFFF"/>
                <w:sz w:val="19"/>
                <w:szCs w:val="19"/>
              </w:rPr>
              <w:t>ID</w:t>
            </w:r>
          </w:p>
        </w:tc>
        <w:tc>
          <w:tcPr>
            <w:tcW w:w="8200" w:type="dxa"/>
          </w:tcPr>
          <w:p w14:paraId="7E48BB12" w14:textId="77777777" w:rsidR="000246F6" w:rsidRDefault="000246F6" w:rsidP="00184A0B">
            <w:r>
              <w:rPr>
                <w:b/>
                <w:bCs/>
                <w:color w:val="FFFFFF"/>
                <w:sz w:val="19"/>
                <w:szCs w:val="19"/>
              </w:rPr>
              <w:t>Security Requirement</w:t>
            </w:r>
          </w:p>
        </w:tc>
      </w:tr>
      <w:tr w:rsidR="000246F6" w14:paraId="091AB31E" w14:textId="77777777" w:rsidTr="000246F6">
        <w:tc>
          <w:tcPr>
            <w:tcW w:w="1300" w:type="dxa"/>
          </w:tcPr>
          <w:p w14:paraId="23449E42" w14:textId="77777777" w:rsidR="000246F6" w:rsidRDefault="000246F6" w:rsidP="00184A0B">
            <w:r>
              <w:rPr>
                <w:color w:val="000000"/>
                <w:sz w:val="19"/>
                <w:szCs w:val="19"/>
              </w:rPr>
              <w:t>SEC-01</w:t>
            </w:r>
          </w:p>
        </w:tc>
        <w:tc>
          <w:tcPr>
            <w:tcW w:w="8200" w:type="dxa"/>
          </w:tcPr>
          <w:p w14:paraId="1A780313" w14:textId="77777777" w:rsidR="000246F6" w:rsidRDefault="000246F6" w:rsidP="00184A0B">
            <w:r>
              <w:rPr>
                <w:color w:val="000000"/>
                <w:sz w:val="19"/>
                <w:szCs w:val="19"/>
              </w:rPr>
              <w:t>User passwords shall be stored using a one-way hashing algorithm; plaintext passwords shall never be persisted or logged.</w:t>
            </w:r>
          </w:p>
        </w:tc>
      </w:tr>
      <w:tr w:rsidR="000246F6" w14:paraId="3CE2FF13" w14:textId="77777777" w:rsidTr="000246F6">
        <w:tc>
          <w:tcPr>
            <w:tcW w:w="1300" w:type="dxa"/>
          </w:tcPr>
          <w:p w14:paraId="605636C0" w14:textId="77777777" w:rsidR="000246F6" w:rsidRDefault="000246F6" w:rsidP="00184A0B">
            <w:r>
              <w:rPr>
                <w:color w:val="000000"/>
                <w:sz w:val="19"/>
                <w:szCs w:val="19"/>
              </w:rPr>
              <w:t>SEC-02</w:t>
            </w:r>
          </w:p>
        </w:tc>
        <w:tc>
          <w:tcPr>
            <w:tcW w:w="8200" w:type="dxa"/>
          </w:tcPr>
          <w:p w14:paraId="667F4E12" w14:textId="77777777" w:rsidR="000246F6" w:rsidRDefault="000246F6" w:rsidP="00184A0B">
            <w:r>
              <w:rPr>
                <w:color w:val="000000"/>
                <w:sz w:val="19"/>
                <w:szCs w:val="19"/>
              </w:rPr>
              <w:t>Every system function shall check the authenticated user's role before executing, so that a user can only perform operations permitted for their role (role-based access control).</w:t>
            </w:r>
          </w:p>
        </w:tc>
      </w:tr>
      <w:tr w:rsidR="000246F6" w14:paraId="58966D27" w14:textId="77777777" w:rsidTr="000246F6">
        <w:tc>
          <w:tcPr>
            <w:tcW w:w="1300" w:type="dxa"/>
          </w:tcPr>
          <w:p w14:paraId="6B606360" w14:textId="77777777" w:rsidR="000246F6" w:rsidRDefault="000246F6" w:rsidP="00184A0B">
            <w:r>
              <w:rPr>
                <w:color w:val="000000"/>
                <w:sz w:val="19"/>
                <w:szCs w:val="19"/>
              </w:rPr>
              <w:t>SEC-03</w:t>
            </w:r>
          </w:p>
        </w:tc>
        <w:tc>
          <w:tcPr>
            <w:tcW w:w="8200" w:type="dxa"/>
          </w:tcPr>
          <w:p w14:paraId="6BD15428" w14:textId="77777777" w:rsidR="000246F6" w:rsidRDefault="000246F6" w:rsidP="00184A0B">
            <w:r>
              <w:rPr>
                <w:color w:val="000000"/>
                <w:sz w:val="19"/>
                <w:szCs w:val="19"/>
              </w:rPr>
              <w:t>All user-supplied input shall be validated on the GUI layer and treated as untrusted by the Service and DAO layers.</w:t>
            </w:r>
          </w:p>
        </w:tc>
      </w:tr>
      <w:tr w:rsidR="000246F6" w14:paraId="70A0D8C3" w14:textId="77777777" w:rsidTr="000246F6">
        <w:tc>
          <w:tcPr>
            <w:tcW w:w="1300" w:type="dxa"/>
          </w:tcPr>
          <w:p w14:paraId="1DE65D4B" w14:textId="77777777" w:rsidR="000246F6" w:rsidRDefault="000246F6" w:rsidP="00184A0B">
            <w:r>
              <w:rPr>
                <w:color w:val="000000"/>
                <w:sz w:val="19"/>
                <w:szCs w:val="19"/>
              </w:rPr>
              <w:t>SEC-04</w:t>
            </w:r>
          </w:p>
        </w:tc>
        <w:tc>
          <w:tcPr>
            <w:tcW w:w="8200" w:type="dxa"/>
          </w:tcPr>
          <w:p w14:paraId="2995BDD8" w14:textId="77777777" w:rsidR="000246F6" w:rsidRDefault="000246F6" w:rsidP="00184A0B">
            <w:r>
              <w:rPr>
                <w:color w:val="000000"/>
                <w:sz w:val="19"/>
                <w:szCs w:val="19"/>
              </w:rPr>
              <w:t xml:space="preserve">All SQL statements shall use </w:t>
            </w:r>
            <w:proofErr w:type="spellStart"/>
            <w:r>
              <w:rPr>
                <w:color w:val="000000"/>
                <w:sz w:val="19"/>
                <w:szCs w:val="19"/>
              </w:rPr>
              <w:t>parameterised</w:t>
            </w:r>
            <w:proofErr w:type="spellEnd"/>
            <w:r>
              <w:rPr>
                <w:color w:val="000000"/>
                <w:sz w:val="19"/>
                <w:szCs w:val="19"/>
              </w:rPr>
              <w:t>/prepared statements (via JDBC) to prevent SQL injection; string concatenation shall not be used to build queries containing user input.</w:t>
            </w:r>
          </w:p>
        </w:tc>
      </w:tr>
      <w:tr w:rsidR="000246F6" w14:paraId="2978A308" w14:textId="77777777" w:rsidTr="000246F6">
        <w:tc>
          <w:tcPr>
            <w:tcW w:w="1300" w:type="dxa"/>
          </w:tcPr>
          <w:p w14:paraId="65A8B41D" w14:textId="77777777" w:rsidR="000246F6" w:rsidRDefault="000246F6" w:rsidP="00184A0B">
            <w:r>
              <w:rPr>
                <w:color w:val="000000"/>
                <w:sz w:val="19"/>
                <w:szCs w:val="19"/>
              </w:rPr>
              <w:t>SEC-05</w:t>
            </w:r>
          </w:p>
        </w:tc>
        <w:tc>
          <w:tcPr>
            <w:tcW w:w="8200" w:type="dxa"/>
          </w:tcPr>
          <w:p w14:paraId="14129F5E" w14:textId="77777777" w:rsidR="000246F6" w:rsidRDefault="000246F6" w:rsidP="00184A0B">
            <w:r>
              <w:rPr>
                <w:color w:val="000000"/>
                <w:sz w:val="19"/>
                <w:szCs w:val="19"/>
              </w:rPr>
              <w:t>Database access shall be restricted to a dedicated application database user with only the privileges required by the application, rather than a root/administrative MySQL account.</w:t>
            </w:r>
          </w:p>
        </w:tc>
      </w:tr>
      <w:tr w:rsidR="000246F6" w14:paraId="1566A75B" w14:textId="77777777" w:rsidTr="000246F6">
        <w:tc>
          <w:tcPr>
            <w:tcW w:w="1300" w:type="dxa"/>
          </w:tcPr>
          <w:p w14:paraId="14132122" w14:textId="77777777" w:rsidR="000246F6" w:rsidRDefault="000246F6" w:rsidP="00184A0B">
            <w:r>
              <w:rPr>
                <w:color w:val="000000"/>
                <w:sz w:val="19"/>
                <w:szCs w:val="19"/>
              </w:rPr>
              <w:t>SEC-06</w:t>
            </w:r>
          </w:p>
        </w:tc>
        <w:tc>
          <w:tcPr>
            <w:tcW w:w="8200" w:type="dxa"/>
          </w:tcPr>
          <w:p w14:paraId="3CEAC3CF" w14:textId="77777777" w:rsidR="000246F6" w:rsidRDefault="000246F6" w:rsidP="00184A0B">
            <w:r>
              <w:rPr>
                <w:color w:val="000000"/>
                <w:sz w:val="19"/>
                <w:szCs w:val="19"/>
              </w:rPr>
              <w:t>The system shall maintain the current user's session/state only for the duration of their login, clearing it fully on logout.</w:t>
            </w:r>
          </w:p>
        </w:tc>
      </w:tr>
      <w:tr w:rsidR="000246F6" w14:paraId="7B37320D" w14:textId="77777777" w:rsidTr="000246F6">
        <w:tc>
          <w:tcPr>
            <w:tcW w:w="1300" w:type="dxa"/>
          </w:tcPr>
          <w:p w14:paraId="1E2F08A8" w14:textId="77777777" w:rsidR="000246F6" w:rsidRDefault="000246F6" w:rsidP="00184A0B">
            <w:r>
              <w:rPr>
                <w:color w:val="000000"/>
                <w:sz w:val="19"/>
                <w:szCs w:val="19"/>
              </w:rPr>
              <w:t>SEC-07</w:t>
            </w:r>
          </w:p>
        </w:tc>
        <w:tc>
          <w:tcPr>
            <w:tcW w:w="8200" w:type="dxa"/>
          </w:tcPr>
          <w:p w14:paraId="0D6BCA29" w14:textId="77777777" w:rsidR="000246F6" w:rsidRDefault="000246F6" w:rsidP="00184A0B">
            <w:r>
              <w:rPr>
                <w:color w:val="000000"/>
                <w:sz w:val="19"/>
                <w:szCs w:val="19"/>
              </w:rPr>
              <w:t xml:space="preserve">The system shall prevent </w:t>
            </w:r>
            <w:proofErr w:type="spellStart"/>
            <w:r>
              <w:rPr>
                <w:color w:val="000000"/>
                <w:sz w:val="19"/>
                <w:szCs w:val="19"/>
              </w:rPr>
              <w:t>unauthorised</w:t>
            </w:r>
            <w:proofErr w:type="spellEnd"/>
            <w:r>
              <w:rPr>
                <w:color w:val="000000"/>
                <w:sz w:val="19"/>
                <w:szCs w:val="19"/>
              </w:rPr>
              <w:t xml:space="preserve"> operations by re-validating permissions at the Service layer, not relying solely on hiding buttons in the GUI.</w:t>
            </w:r>
          </w:p>
        </w:tc>
      </w:tr>
      <w:tr w:rsidR="000246F6" w14:paraId="0614B0D3" w14:textId="77777777" w:rsidTr="000246F6">
        <w:tc>
          <w:tcPr>
            <w:tcW w:w="1300" w:type="dxa"/>
          </w:tcPr>
          <w:p w14:paraId="0F880E8B" w14:textId="77777777" w:rsidR="000246F6" w:rsidRDefault="000246F6" w:rsidP="00184A0B">
            <w:r>
              <w:rPr>
                <w:color w:val="000000"/>
                <w:sz w:val="19"/>
                <w:szCs w:val="19"/>
              </w:rPr>
              <w:t>SEC-08</w:t>
            </w:r>
          </w:p>
        </w:tc>
        <w:tc>
          <w:tcPr>
            <w:tcW w:w="8200" w:type="dxa"/>
          </w:tcPr>
          <w:p w14:paraId="71A29AAC" w14:textId="77777777" w:rsidR="000246F6" w:rsidRDefault="000246F6" w:rsidP="00184A0B">
            <w:r>
              <w:rPr>
                <w:color w:val="000000"/>
                <w:sz w:val="19"/>
                <w:szCs w:val="19"/>
              </w:rPr>
              <w:t>Database connection credentials shall be kept out of version-controlled source code (e.g., stored in a local configuration/properties file or environment variables excluded from Git) wherever practically possible for the project.</w:t>
            </w:r>
          </w:p>
        </w:tc>
      </w:tr>
    </w:tbl>
    <w:p w14:paraId="691E3EB7" w14:textId="77777777" w:rsidR="000246F6" w:rsidRDefault="000246F6">
      <w:pPr>
        <w:pStyle w:val="Heading1"/>
        <w:spacing w:before="300" w:after="150"/>
      </w:pPr>
    </w:p>
    <w:p w14:paraId="7FBB6AFB" w14:textId="74EF9F0D" w:rsidR="000343B7" w:rsidRDefault="000246F6">
      <w:pPr>
        <w:pStyle w:val="Heading1"/>
        <w:spacing w:before="300" w:after="150"/>
      </w:pPr>
      <w:r>
        <w:t>9</w:t>
      </w:r>
      <w:r w:rsidR="00000000">
        <w:t>. Future Enhancements</w:t>
      </w:r>
    </w:p>
    <w:p w14:paraId="54042501" w14:textId="77777777" w:rsidR="000343B7" w:rsidRDefault="00000000">
      <w:pPr>
        <w:spacing w:after="150"/>
      </w:pPr>
      <w:r>
        <w:t>The following are possible future improvements and are not part of the current project scope:</w:t>
      </w:r>
    </w:p>
    <w:p w14:paraId="3E0C8116" w14:textId="77777777" w:rsidR="000343B7" w:rsidRDefault="00000000">
      <w:pPr>
        <w:pStyle w:val="ListParagraph"/>
        <w:numPr>
          <w:ilvl w:val="0"/>
          <w:numId w:val="1"/>
        </w:numPr>
        <w:spacing w:after="60"/>
      </w:pPr>
      <w:r>
        <w:t>Mobile companion application</w:t>
      </w:r>
    </w:p>
    <w:p w14:paraId="00C10E26" w14:textId="77777777" w:rsidR="000343B7" w:rsidRDefault="00000000">
      <w:pPr>
        <w:pStyle w:val="ListParagraph"/>
        <w:numPr>
          <w:ilvl w:val="0"/>
          <w:numId w:val="1"/>
        </w:numPr>
        <w:spacing w:after="60"/>
      </w:pPr>
      <w:r>
        <w:t>Automated email/SMS notifications</w:t>
      </w:r>
    </w:p>
    <w:p w14:paraId="09488387" w14:textId="77777777" w:rsidR="000343B7" w:rsidRDefault="00000000">
      <w:pPr>
        <w:pStyle w:val="ListParagraph"/>
        <w:numPr>
          <w:ilvl w:val="0"/>
          <w:numId w:val="1"/>
        </w:numPr>
        <w:spacing w:after="60"/>
      </w:pPr>
      <w:r>
        <w:t>Cloud-hosted database</w:t>
      </w:r>
    </w:p>
    <w:p w14:paraId="3DEA7C9B" w14:textId="77777777" w:rsidR="000343B7" w:rsidRDefault="00000000">
      <w:pPr>
        <w:pStyle w:val="ListParagraph"/>
        <w:numPr>
          <w:ilvl w:val="0"/>
          <w:numId w:val="1"/>
        </w:numPr>
        <w:spacing w:after="60"/>
      </w:pPr>
      <w:r>
        <w:t>Advanced analytics and reporting</w:t>
      </w:r>
    </w:p>
    <w:p w14:paraId="67BB0BE1" w14:textId="64714AD2" w:rsidR="000343B7" w:rsidRDefault="000246F6">
      <w:pPr>
        <w:pStyle w:val="Heading1"/>
        <w:spacing w:before="300" w:after="150"/>
      </w:pPr>
      <w:r>
        <w:t>10</w:t>
      </w:r>
      <w:r w:rsidR="00000000">
        <w:t>. Conclusion</w:t>
      </w:r>
    </w:p>
    <w:p w14:paraId="0DC39680" w14:textId="77777777" w:rsidR="000343B7" w:rsidRDefault="00000000">
      <w:pPr>
        <w:spacing w:after="150"/>
      </w:pPr>
      <w:r>
        <w:t>This SRS outlines the essential requirements for the Faculty Management System to be developed using Java, JavaFX and MySQL as part of the ICT2132 mini project. It covers the core modules required by the assignment brief - user management, courses, attendance, medicals, marks, eligibility, grades, SGPA/CGPA, notices, timetables and course materials - while keeping the scope realistic for a Level II student group project.</w:t>
      </w:r>
    </w:p>
    <w:sectPr w:rsidR="000343B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CCF12" w14:textId="77777777" w:rsidR="00CF4011" w:rsidRDefault="00CF4011">
      <w:r>
        <w:separator/>
      </w:r>
    </w:p>
  </w:endnote>
  <w:endnote w:type="continuationSeparator" w:id="0">
    <w:p w14:paraId="43EA24C0" w14:textId="77777777" w:rsidR="00CF4011" w:rsidRDefault="00CF4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CB0D" w14:textId="77777777" w:rsidR="000343B7"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92385">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92385">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2E934" w14:textId="77777777" w:rsidR="00CF4011" w:rsidRDefault="00CF4011">
      <w:r>
        <w:separator/>
      </w:r>
    </w:p>
  </w:footnote>
  <w:footnote w:type="continuationSeparator" w:id="0">
    <w:p w14:paraId="0061383B" w14:textId="77777777" w:rsidR="00CF4011" w:rsidRDefault="00CF4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84F6" w14:textId="66B31D25" w:rsidR="000343B7" w:rsidRDefault="005622D1" w:rsidP="005622D1">
    <w:pPr>
      <w:tabs>
        <w:tab w:val="right" w:pos="9746"/>
      </w:tabs>
    </w:pPr>
    <w:r>
      <w:rPr>
        <w:color w:val="808080"/>
        <w:sz w:val="16"/>
        <w:szCs w:val="16"/>
      </w:rPr>
      <w:t>Group 05</w:t>
    </w:r>
    <w:r>
      <w:rPr>
        <w:color w:val="808080"/>
        <w:sz w:val="16"/>
        <w:szCs w:val="16"/>
      </w:rPr>
      <w:tab/>
      <w:t>ICT2132 - Faculty Management System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3061C"/>
    <w:multiLevelType w:val="hybridMultilevel"/>
    <w:tmpl w:val="27B6E22E"/>
    <w:lvl w:ilvl="0" w:tplc="84367A7E">
      <w:start w:val="1"/>
      <w:numFmt w:val="bullet"/>
      <w:lvlText w:val="●"/>
      <w:lvlJc w:val="left"/>
      <w:pPr>
        <w:ind w:left="720" w:hanging="360"/>
      </w:pPr>
    </w:lvl>
    <w:lvl w:ilvl="1" w:tplc="9D567A5A">
      <w:start w:val="1"/>
      <w:numFmt w:val="bullet"/>
      <w:lvlText w:val="○"/>
      <w:lvlJc w:val="left"/>
      <w:pPr>
        <w:ind w:left="1440" w:hanging="360"/>
      </w:pPr>
    </w:lvl>
    <w:lvl w:ilvl="2" w:tplc="34E466F8">
      <w:start w:val="1"/>
      <w:numFmt w:val="bullet"/>
      <w:lvlText w:val="■"/>
      <w:lvlJc w:val="left"/>
      <w:pPr>
        <w:ind w:left="2160" w:hanging="360"/>
      </w:pPr>
    </w:lvl>
    <w:lvl w:ilvl="3" w:tplc="942A732A">
      <w:start w:val="1"/>
      <w:numFmt w:val="bullet"/>
      <w:lvlText w:val="●"/>
      <w:lvlJc w:val="left"/>
      <w:pPr>
        <w:ind w:left="2880" w:hanging="360"/>
      </w:pPr>
    </w:lvl>
    <w:lvl w:ilvl="4" w:tplc="8B1C4EE4">
      <w:start w:val="1"/>
      <w:numFmt w:val="bullet"/>
      <w:lvlText w:val="○"/>
      <w:lvlJc w:val="left"/>
      <w:pPr>
        <w:ind w:left="3600" w:hanging="360"/>
      </w:pPr>
    </w:lvl>
    <w:lvl w:ilvl="5" w:tplc="F0AE0DF8">
      <w:start w:val="1"/>
      <w:numFmt w:val="bullet"/>
      <w:lvlText w:val="■"/>
      <w:lvlJc w:val="left"/>
      <w:pPr>
        <w:ind w:left="4320" w:hanging="360"/>
      </w:pPr>
    </w:lvl>
    <w:lvl w:ilvl="6" w:tplc="595A6266">
      <w:start w:val="1"/>
      <w:numFmt w:val="bullet"/>
      <w:lvlText w:val="●"/>
      <w:lvlJc w:val="left"/>
      <w:pPr>
        <w:ind w:left="5040" w:hanging="360"/>
      </w:pPr>
    </w:lvl>
    <w:lvl w:ilvl="7" w:tplc="3BC444DE">
      <w:start w:val="1"/>
      <w:numFmt w:val="bullet"/>
      <w:lvlText w:val="●"/>
      <w:lvlJc w:val="left"/>
      <w:pPr>
        <w:ind w:left="5760" w:hanging="360"/>
      </w:pPr>
    </w:lvl>
    <w:lvl w:ilvl="8" w:tplc="5532F4FA">
      <w:start w:val="1"/>
      <w:numFmt w:val="bullet"/>
      <w:lvlText w:val="●"/>
      <w:lvlJc w:val="left"/>
      <w:pPr>
        <w:ind w:left="6480" w:hanging="360"/>
      </w:pPr>
    </w:lvl>
  </w:abstractNum>
  <w:num w:numId="1" w16cid:durableId="1483112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3B7"/>
    <w:rsid w:val="0000192F"/>
    <w:rsid w:val="000246F6"/>
    <w:rsid w:val="000343B7"/>
    <w:rsid w:val="005622D1"/>
    <w:rsid w:val="00592385"/>
    <w:rsid w:val="00641EA8"/>
    <w:rsid w:val="007F196D"/>
    <w:rsid w:val="00972054"/>
    <w:rsid w:val="00AE60EE"/>
    <w:rsid w:val="00CF4011"/>
    <w:rsid w:val="00DB07FF"/>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E3018"/>
  <w15:docId w15:val="{811EEF7F-7376-443A-B823-C08DC61C6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92385"/>
    <w:pPr>
      <w:outlineLvl w:val="0"/>
    </w:pPr>
    <w:rPr>
      <w:sz w:val="32"/>
      <w:szCs w:val="32"/>
    </w:rPr>
  </w:style>
  <w:style w:type="paragraph" w:styleId="Heading2">
    <w:name w:val="heading 2"/>
    <w:uiPriority w:val="9"/>
    <w:unhideWhenUsed/>
    <w:qFormat/>
    <w:rsid w:val="00592385"/>
    <w:pPr>
      <w:outlineLvl w:val="1"/>
    </w:pPr>
    <w:rPr>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923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22D1"/>
    <w:pPr>
      <w:tabs>
        <w:tab w:val="center" w:pos="4680"/>
        <w:tab w:val="right" w:pos="9360"/>
      </w:tabs>
    </w:pPr>
  </w:style>
  <w:style w:type="character" w:customStyle="1" w:styleId="HeaderChar">
    <w:name w:val="Header Char"/>
    <w:basedOn w:val="DefaultParagraphFont"/>
    <w:link w:val="Header"/>
    <w:uiPriority w:val="99"/>
    <w:rsid w:val="005622D1"/>
  </w:style>
  <w:style w:type="paragraph" w:styleId="Footer">
    <w:name w:val="footer"/>
    <w:basedOn w:val="Normal"/>
    <w:link w:val="FooterChar"/>
    <w:uiPriority w:val="99"/>
    <w:unhideWhenUsed/>
    <w:rsid w:val="005622D1"/>
    <w:pPr>
      <w:tabs>
        <w:tab w:val="center" w:pos="4680"/>
        <w:tab w:val="right" w:pos="9360"/>
      </w:tabs>
    </w:pPr>
  </w:style>
  <w:style w:type="character" w:customStyle="1" w:styleId="FooterChar">
    <w:name w:val="Footer Char"/>
    <w:basedOn w:val="DefaultParagraphFont"/>
    <w:link w:val="Footer"/>
    <w:uiPriority w:val="99"/>
    <w:rsid w:val="00562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 Kariyawasam</cp:lastModifiedBy>
  <cp:revision>6</cp:revision>
  <cp:lastPrinted>2026-09-12T08:42:00Z</cp:lastPrinted>
  <dcterms:created xsi:type="dcterms:W3CDTF">2026-09-09T06:41:00Z</dcterms:created>
  <dcterms:modified xsi:type="dcterms:W3CDTF">2026-09-12T08:51:00Z</dcterms:modified>
</cp:coreProperties>
</file>