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6723A" w14:textId="1D9254F5" w:rsidR="008B01DB" w:rsidRDefault="000F30FE" w:rsidP="006767B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30FE">
        <w:rPr>
          <w:rFonts w:ascii="Times New Roman" w:hAnsi="Times New Roman" w:cs="Times New Roman"/>
          <w:sz w:val="28"/>
          <w:szCs w:val="28"/>
        </w:rPr>
        <w:t>Работа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предусматривает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использование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ранее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созданной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тестовой</w:t>
      </w:r>
      <w:r w:rsidRPr="000F30FE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документации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в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тест-кейсах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и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тест-</w:t>
      </w:r>
      <w:proofErr w:type="spellStart"/>
      <w:r w:rsidRPr="000F30FE">
        <w:rPr>
          <w:rFonts w:ascii="Times New Roman" w:hAnsi="Times New Roman" w:cs="Times New Roman"/>
          <w:sz w:val="28"/>
          <w:szCs w:val="28"/>
        </w:rPr>
        <w:t>сьютах</w:t>
      </w:r>
      <w:proofErr w:type="spellEnd"/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для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контроля реализованной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функциональности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в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программной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системе.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Ручное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выполнение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тест-кейсов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может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быть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выполнено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в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зависимости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от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стадии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разработки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программного обеспечения (необходимая функциональность должна быть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реализована)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и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является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наиболее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простым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способом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реализации</w:t>
      </w:r>
      <w:r w:rsidRPr="000F30FE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процедуры тестирования как таковой. Другие подходы в виде реализации</w:t>
      </w:r>
      <w:r w:rsidRPr="000F30F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модульных</w:t>
      </w:r>
      <w:r w:rsidRPr="000F30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тестов,</w:t>
      </w:r>
      <w:r w:rsidRPr="000F30F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реализации</w:t>
      </w:r>
      <w:r w:rsidRPr="000F30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0F30FE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0F30F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могут</w:t>
      </w:r>
      <w:r w:rsidRPr="000F30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быть</w:t>
      </w:r>
      <w:r w:rsidRPr="000F30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более</w:t>
      </w:r>
      <w:r w:rsidRPr="000F30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трудоемкими</w:t>
      </w:r>
      <w:r w:rsidRPr="000F30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и</w:t>
      </w:r>
      <w:r w:rsidRPr="000F30FE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менее</w:t>
      </w:r>
      <w:r w:rsidRPr="000F30F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F30FE">
        <w:rPr>
          <w:rFonts w:ascii="Times New Roman" w:hAnsi="Times New Roman" w:cs="Times New Roman"/>
          <w:sz w:val="28"/>
          <w:szCs w:val="28"/>
        </w:rPr>
        <w:t>гибкими</w:t>
      </w:r>
      <w:r w:rsidRPr="000F30FE">
        <w:rPr>
          <w:rFonts w:ascii="Times New Roman" w:hAnsi="Times New Roman" w:cs="Times New Roman"/>
          <w:sz w:val="28"/>
          <w:szCs w:val="28"/>
        </w:rPr>
        <w:t>.</w:t>
      </w:r>
    </w:p>
    <w:p w14:paraId="11D20C74" w14:textId="3942BC95" w:rsidR="000F30FE" w:rsidRPr="000F30FE" w:rsidRDefault="000F30FE" w:rsidP="000F30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30FE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3"/>
        <w:gridCol w:w="1965"/>
        <w:gridCol w:w="2057"/>
        <w:gridCol w:w="2040"/>
        <w:gridCol w:w="1820"/>
      </w:tblGrid>
      <w:tr w:rsidR="004E07E5" w:rsidRPr="000F30FE" w14:paraId="5B884B83" w14:textId="77777777" w:rsidTr="008B01DB">
        <w:tc>
          <w:tcPr>
            <w:tcW w:w="1780" w:type="dxa"/>
          </w:tcPr>
          <w:p w14:paraId="3C41D1F6" w14:textId="33FED709" w:rsidR="002325FE" w:rsidRPr="000F30FE" w:rsidRDefault="00F13AC1" w:rsidP="00232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965" w:type="dxa"/>
          </w:tcPr>
          <w:p w14:paraId="4420A6C1" w14:textId="0F453E2A" w:rsidR="002325FE" w:rsidRPr="000F30FE" w:rsidRDefault="002325FE" w:rsidP="002325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882" w:type="dxa"/>
          </w:tcPr>
          <w:p w14:paraId="33AA1288" w14:textId="461E438D" w:rsidR="002325FE" w:rsidRPr="000F30FE" w:rsidRDefault="00F13AC1" w:rsidP="002325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1862" w:type="dxa"/>
          </w:tcPr>
          <w:p w14:paraId="1E95ABC6" w14:textId="7729BC02" w:rsidR="002325FE" w:rsidRPr="000F30FE" w:rsidRDefault="002325FE" w:rsidP="002325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856" w:type="dxa"/>
          </w:tcPr>
          <w:p w14:paraId="6EEB7F87" w14:textId="4F451383" w:rsidR="002325FE" w:rsidRPr="000F30FE" w:rsidRDefault="002325FE" w:rsidP="002325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</w:tr>
      <w:tr w:rsidR="004E07E5" w:rsidRPr="000F30FE" w14:paraId="29951431" w14:textId="77777777" w:rsidTr="008B01DB">
        <w:tc>
          <w:tcPr>
            <w:tcW w:w="1780" w:type="dxa"/>
          </w:tcPr>
          <w:p w14:paraId="16C5C8F8" w14:textId="03F08C58" w:rsidR="00F13AC1" w:rsidRPr="000F30FE" w:rsidRDefault="00F13AC1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F30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  <w:r w:rsidR="008B01DB" w:rsidRPr="000F30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1965" w:type="dxa"/>
          </w:tcPr>
          <w:p w14:paraId="271F51D2" w14:textId="77777777" w:rsidR="008B01DB" w:rsidRPr="000F30FE" w:rsidRDefault="00F13AC1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 xml:space="preserve"> регистрации</w:t>
            </w:r>
          </w:p>
          <w:p w14:paraId="3CBB868B" w14:textId="75AA7389" w:rsidR="00F13AC1" w:rsidRPr="000F30FE" w:rsidRDefault="008B01DB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(позитивный)</w:t>
            </w:r>
          </w:p>
        </w:tc>
        <w:tc>
          <w:tcPr>
            <w:tcW w:w="1882" w:type="dxa"/>
          </w:tcPr>
          <w:p w14:paraId="01256209" w14:textId="21E059A9" w:rsidR="00F13AC1" w:rsidRPr="000F30FE" w:rsidRDefault="004E07E5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F13AC1" w:rsidRPr="000F30FE">
              <w:rPr>
                <w:rFonts w:ascii="Times New Roman" w:hAnsi="Times New Roman" w:cs="Times New Roman"/>
                <w:sz w:val="28"/>
                <w:szCs w:val="28"/>
              </w:rPr>
              <w:t>Пользователь вводит логин, пароль, повтор пароля</w:t>
            </w:r>
          </w:p>
        </w:tc>
        <w:tc>
          <w:tcPr>
            <w:tcW w:w="1862" w:type="dxa"/>
          </w:tcPr>
          <w:p w14:paraId="122E9717" w14:textId="40EB8F3B" w:rsidR="00F13AC1" w:rsidRPr="000F30FE" w:rsidRDefault="004E07E5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F13AC1" w:rsidRPr="000F30FE">
              <w:rPr>
                <w:rFonts w:ascii="Times New Roman" w:hAnsi="Times New Roman" w:cs="Times New Roman"/>
                <w:sz w:val="28"/>
                <w:szCs w:val="28"/>
              </w:rPr>
              <w:t>Создание нового пользователя</w:t>
            </w:r>
          </w:p>
        </w:tc>
        <w:tc>
          <w:tcPr>
            <w:tcW w:w="1856" w:type="dxa"/>
          </w:tcPr>
          <w:p w14:paraId="2066FA17" w14:textId="27E29F08" w:rsidR="00F13AC1" w:rsidRPr="000F30FE" w:rsidRDefault="004E07E5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F13AC1" w:rsidRPr="000F30FE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8B01DB" w:rsidRPr="000F30FE" w14:paraId="54677EDE" w14:textId="77777777" w:rsidTr="008B01DB">
        <w:tc>
          <w:tcPr>
            <w:tcW w:w="1780" w:type="dxa"/>
          </w:tcPr>
          <w:p w14:paraId="4647A4AE" w14:textId="6EBEE697" w:rsidR="008B01DB" w:rsidRPr="000F30FE" w:rsidRDefault="008B01DB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 w:rsidRPr="000F30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</w:t>
            </w:r>
          </w:p>
        </w:tc>
        <w:tc>
          <w:tcPr>
            <w:tcW w:w="1965" w:type="dxa"/>
          </w:tcPr>
          <w:p w14:paraId="3140344F" w14:textId="77777777" w:rsidR="008B01DB" w:rsidRPr="000F30FE" w:rsidRDefault="008B01DB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Модуль регистрации</w:t>
            </w:r>
          </w:p>
          <w:p w14:paraId="458570B7" w14:textId="34BFD6CA" w:rsidR="008B01DB" w:rsidRPr="000F30FE" w:rsidRDefault="008B01DB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(негативный)</w:t>
            </w:r>
          </w:p>
        </w:tc>
        <w:tc>
          <w:tcPr>
            <w:tcW w:w="1882" w:type="dxa"/>
          </w:tcPr>
          <w:p w14:paraId="24B21B36" w14:textId="1939CC53" w:rsidR="008B01DB" w:rsidRPr="000F30FE" w:rsidRDefault="004E07E5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B01DB" w:rsidRPr="000F30FE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="008B01DB" w:rsidRPr="000F30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(5,32]</w:t>
            </w:r>
          </w:p>
          <w:p w14:paraId="2B41FD97" w14:textId="1DA6AC12" w:rsidR="008B01DB" w:rsidRPr="000F30FE" w:rsidRDefault="004E07E5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B01DB" w:rsidRPr="000F30FE">
              <w:rPr>
                <w:rFonts w:ascii="Times New Roman" w:hAnsi="Times New Roman" w:cs="Times New Roman"/>
                <w:sz w:val="28"/>
                <w:szCs w:val="28"/>
              </w:rPr>
              <w:t>Пар</w:t>
            </w:r>
            <w:bookmarkStart w:id="0" w:name="_GoBack"/>
            <w:bookmarkEnd w:id="0"/>
            <w:r w:rsidR="008B01DB" w:rsidRPr="000F30FE">
              <w:rPr>
                <w:rFonts w:ascii="Times New Roman" w:hAnsi="Times New Roman" w:cs="Times New Roman"/>
                <w:sz w:val="28"/>
                <w:szCs w:val="28"/>
              </w:rPr>
              <w:t>оль (5,32</w:t>
            </w:r>
            <w:r w:rsidR="008B01DB" w:rsidRPr="000F30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862" w:type="dxa"/>
          </w:tcPr>
          <w:p w14:paraId="1DAA4CEB" w14:textId="7A0585D1" w:rsidR="008B01DB" w:rsidRPr="000F30FE" w:rsidRDefault="004E07E5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B01DB" w:rsidRPr="000F30FE">
              <w:rPr>
                <w:rFonts w:ascii="Times New Roman" w:hAnsi="Times New Roman" w:cs="Times New Roman"/>
                <w:sz w:val="28"/>
                <w:szCs w:val="28"/>
              </w:rPr>
              <w:t>Ошибка ввода</w:t>
            </w:r>
          </w:p>
        </w:tc>
        <w:tc>
          <w:tcPr>
            <w:tcW w:w="1856" w:type="dxa"/>
          </w:tcPr>
          <w:p w14:paraId="29559CA7" w14:textId="3BFBAC28" w:rsidR="008B01DB" w:rsidRPr="000F30FE" w:rsidRDefault="004E07E5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B01DB" w:rsidRPr="000F30FE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4E07E5" w:rsidRPr="000F30FE" w14:paraId="7AED3E67" w14:textId="77777777" w:rsidTr="008B01DB">
        <w:tc>
          <w:tcPr>
            <w:tcW w:w="1780" w:type="dxa"/>
          </w:tcPr>
          <w:p w14:paraId="5734771A" w14:textId="44DA2718" w:rsidR="008B01DB" w:rsidRPr="000F30FE" w:rsidRDefault="008B01DB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1.2.1</w:t>
            </w:r>
          </w:p>
        </w:tc>
        <w:tc>
          <w:tcPr>
            <w:tcW w:w="1965" w:type="dxa"/>
          </w:tcPr>
          <w:p w14:paraId="3E51A00F" w14:textId="77777777" w:rsidR="008B01DB" w:rsidRPr="000F30FE" w:rsidRDefault="008B01DB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Модуль авторизации</w:t>
            </w:r>
          </w:p>
          <w:p w14:paraId="12C9F3BB" w14:textId="5C763F35" w:rsidR="008B01DB" w:rsidRPr="000F30FE" w:rsidRDefault="008B01DB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(позитивный)</w:t>
            </w:r>
          </w:p>
        </w:tc>
        <w:tc>
          <w:tcPr>
            <w:tcW w:w="1882" w:type="dxa"/>
          </w:tcPr>
          <w:p w14:paraId="68980F78" w14:textId="1E23EF21" w:rsidR="008B01DB" w:rsidRPr="000F30FE" w:rsidRDefault="004E07E5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B01DB" w:rsidRPr="000F30FE">
              <w:rPr>
                <w:rFonts w:ascii="Times New Roman" w:hAnsi="Times New Roman" w:cs="Times New Roman"/>
                <w:sz w:val="28"/>
                <w:szCs w:val="28"/>
              </w:rPr>
              <w:t>Пользователь вводит логин, пароль</w:t>
            </w:r>
          </w:p>
        </w:tc>
        <w:tc>
          <w:tcPr>
            <w:tcW w:w="1862" w:type="dxa"/>
          </w:tcPr>
          <w:p w14:paraId="2C9653D3" w14:textId="044584D5" w:rsidR="008B01DB" w:rsidRPr="000F30FE" w:rsidRDefault="004E07E5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B01DB" w:rsidRPr="000F30FE">
              <w:rPr>
                <w:rFonts w:ascii="Times New Roman" w:hAnsi="Times New Roman" w:cs="Times New Roman"/>
                <w:sz w:val="28"/>
                <w:szCs w:val="28"/>
              </w:rPr>
              <w:t>Вход в программу</w:t>
            </w:r>
          </w:p>
        </w:tc>
        <w:tc>
          <w:tcPr>
            <w:tcW w:w="1856" w:type="dxa"/>
          </w:tcPr>
          <w:p w14:paraId="1E1A8857" w14:textId="4108417D" w:rsidR="008B01DB" w:rsidRPr="000F30FE" w:rsidRDefault="004E07E5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B01DB" w:rsidRPr="000F30FE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8B01DB" w:rsidRPr="000F30FE" w14:paraId="38597A57" w14:textId="77777777" w:rsidTr="008B01DB">
        <w:tc>
          <w:tcPr>
            <w:tcW w:w="1780" w:type="dxa"/>
          </w:tcPr>
          <w:p w14:paraId="124F4CAF" w14:textId="6BABFBA2" w:rsidR="008B01DB" w:rsidRPr="000F30FE" w:rsidRDefault="008B01DB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1.2.2</w:t>
            </w:r>
          </w:p>
        </w:tc>
        <w:tc>
          <w:tcPr>
            <w:tcW w:w="1965" w:type="dxa"/>
          </w:tcPr>
          <w:p w14:paraId="56D4B885" w14:textId="5289CA54" w:rsidR="008B01DB" w:rsidRPr="000F30FE" w:rsidRDefault="008B01DB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авторизации</w:t>
            </w:r>
          </w:p>
          <w:p w14:paraId="073D97AA" w14:textId="39B7A16E" w:rsidR="008B01DB" w:rsidRPr="000F30FE" w:rsidRDefault="008B01DB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(негативный)</w:t>
            </w:r>
          </w:p>
        </w:tc>
        <w:tc>
          <w:tcPr>
            <w:tcW w:w="1882" w:type="dxa"/>
          </w:tcPr>
          <w:p w14:paraId="54B8CE01" w14:textId="63998E7E" w:rsidR="008B01DB" w:rsidRPr="000F30FE" w:rsidRDefault="004E07E5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B01DB" w:rsidRPr="000F30FE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="008B01DB" w:rsidRPr="000F30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(5,32]</w:t>
            </w:r>
          </w:p>
          <w:p w14:paraId="60F0102D" w14:textId="5602A989" w:rsidR="008B01DB" w:rsidRPr="000F30FE" w:rsidRDefault="004E07E5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B01DB" w:rsidRPr="000F30FE">
              <w:rPr>
                <w:rFonts w:ascii="Times New Roman" w:hAnsi="Times New Roman" w:cs="Times New Roman"/>
                <w:sz w:val="28"/>
                <w:szCs w:val="28"/>
              </w:rPr>
              <w:t>Пароль (5,32</w:t>
            </w:r>
            <w:r w:rsidR="008B01DB" w:rsidRPr="000F30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862" w:type="dxa"/>
          </w:tcPr>
          <w:p w14:paraId="74A969C2" w14:textId="008EE074" w:rsidR="008B01DB" w:rsidRPr="000F30FE" w:rsidRDefault="004E07E5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B01DB" w:rsidRPr="000F30FE">
              <w:rPr>
                <w:rFonts w:ascii="Times New Roman" w:hAnsi="Times New Roman" w:cs="Times New Roman"/>
                <w:sz w:val="28"/>
                <w:szCs w:val="28"/>
              </w:rPr>
              <w:t>Ошибка ввода</w:t>
            </w:r>
          </w:p>
        </w:tc>
        <w:tc>
          <w:tcPr>
            <w:tcW w:w="1856" w:type="dxa"/>
          </w:tcPr>
          <w:p w14:paraId="224B2865" w14:textId="74C532C5" w:rsidR="008B01DB" w:rsidRPr="000F30FE" w:rsidRDefault="004E07E5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B01DB" w:rsidRPr="000F30FE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4E07E5" w:rsidRPr="000F30FE" w14:paraId="5FB7BBB4" w14:textId="77777777" w:rsidTr="008B01DB">
        <w:tc>
          <w:tcPr>
            <w:tcW w:w="1780" w:type="dxa"/>
          </w:tcPr>
          <w:p w14:paraId="7A7FFC96" w14:textId="4BA24A52" w:rsidR="008B01DB" w:rsidRPr="000F30FE" w:rsidRDefault="008B01DB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65" w:type="dxa"/>
          </w:tcPr>
          <w:p w14:paraId="6EE3D756" w14:textId="77777777" w:rsidR="008B01DB" w:rsidRPr="000F30FE" w:rsidRDefault="008B01DB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Модуль отображения таблиц</w:t>
            </w:r>
          </w:p>
          <w:p w14:paraId="1B09FA69" w14:textId="35C8EA11" w:rsidR="008B01DB" w:rsidRPr="000F30FE" w:rsidRDefault="008B01DB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(позитивный)</w:t>
            </w:r>
          </w:p>
        </w:tc>
        <w:tc>
          <w:tcPr>
            <w:tcW w:w="1882" w:type="dxa"/>
          </w:tcPr>
          <w:p w14:paraId="68D8419E" w14:textId="3F2EDF56" w:rsidR="008B01DB" w:rsidRPr="000F30FE" w:rsidRDefault="004E07E5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B01DB" w:rsidRPr="000F30FE">
              <w:rPr>
                <w:rFonts w:ascii="Times New Roman" w:hAnsi="Times New Roman" w:cs="Times New Roman"/>
                <w:sz w:val="28"/>
                <w:szCs w:val="28"/>
              </w:rPr>
              <w:t>Пользователь нажимает на кнопку «Книги», «Выдача», «Читатели»</w:t>
            </w:r>
          </w:p>
        </w:tc>
        <w:tc>
          <w:tcPr>
            <w:tcW w:w="1862" w:type="dxa"/>
          </w:tcPr>
          <w:p w14:paraId="4B5A426F" w14:textId="235EA28E" w:rsidR="008B01DB" w:rsidRPr="000F30FE" w:rsidRDefault="004E07E5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B01DB" w:rsidRPr="000F30FE">
              <w:rPr>
                <w:rFonts w:ascii="Times New Roman" w:hAnsi="Times New Roman" w:cs="Times New Roman"/>
                <w:sz w:val="28"/>
                <w:szCs w:val="28"/>
              </w:rPr>
              <w:t>Отображение данных</w:t>
            </w:r>
          </w:p>
        </w:tc>
        <w:tc>
          <w:tcPr>
            <w:tcW w:w="1856" w:type="dxa"/>
          </w:tcPr>
          <w:p w14:paraId="60B375B6" w14:textId="4C39B204" w:rsidR="008B01DB" w:rsidRPr="000F30FE" w:rsidRDefault="004E07E5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B01DB" w:rsidRPr="000F30FE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4E07E5" w:rsidRPr="000F30FE" w14:paraId="36C1C763" w14:textId="77777777" w:rsidTr="008B01DB">
        <w:tc>
          <w:tcPr>
            <w:tcW w:w="1780" w:type="dxa"/>
          </w:tcPr>
          <w:p w14:paraId="26A8DA82" w14:textId="0A88339A" w:rsidR="008B01DB" w:rsidRPr="000F30FE" w:rsidRDefault="008B01DB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</w:t>
            </w:r>
          </w:p>
        </w:tc>
        <w:tc>
          <w:tcPr>
            <w:tcW w:w="1965" w:type="dxa"/>
          </w:tcPr>
          <w:p w14:paraId="5ABEDBFE" w14:textId="77777777" w:rsidR="008B01DB" w:rsidRPr="000F30FE" w:rsidRDefault="008B01DB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Модуль запросов</w:t>
            </w:r>
          </w:p>
          <w:p w14:paraId="36D37934" w14:textId="670A76B6" w:rsidR="008B01DB" w:rsidRPr="000F30FE" w:rsidRDefault="008B01DB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(позитивный)</w:t>
            </w:r>
          </w:p>
        </w:tc>
        <w:tc>
          <w:tcPr>
            <w:tcW w:w="1882" w:type="dxa"/>
          </w:tcPr>
          <w:p w14:paraId="69DDA0C5" w14:textId="043AB5AC" w:rsidR="008B01DB" w:rsidRPr="000F30FE" w:rsidRDefault="004E07E5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B01DB" w:rsidRPr="000F30FE"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запрос из выпадающего меню «запросы»</w:t>
            </w:r>
          </w:p>
        </w:tc>
        <w:tc>
          <w:tcPr>
            <w:tcW w:w="1862" w:type="dxa"/>
          </w:tcPr>
          <w:p w14:paraId="766DA072" w14:textId="5442D7D3" w:rsidR="008B01DB" w:rsidRPr="000F30FE" w:rsidRDefault="004E07E5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B01DB" w:rsidRPr="000F30FE">
              <w:rPr>
                <w:rFonts w:ascii="Times New Roman" w:hAnsi="Times New Roman" w:cs="Times New Roman"/>
                <w:sz w:val="28"/>
                <w:szCs w:val="28"/>
              </w:rPr>
              <w:t>Открытие окна запроса</w:t>
            </w:r>
          </w:p>
        </w:tc>
        <w:tc>
          <w:tcPr>
            <w:tcW w:w="1856" w:type="dxa"/>
          </w:tcPr>
          <w:p w14:paraId="66B1316B" w14:textId="5C6F266F" w:rsidR="008B01DB" w:rsidRPr="000F30FE" w:rsidRDefault="004E07E5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B01DB" w:rsidRPr="000F30FE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4E07E5" w:rsidRPr="000F30FE" w14:paraId="22AC41D4" w14:textId="77777777" w:rsidTr="008B01DB">
        <w:tc>
          <w:tcPr>
            <w:tcW w:w="1780" w:type="dxa"/>
          </w:tcPr>
          <w:p w14:paraId="430B01EC" w14:textId="6BBD26CD" w:rsidR="008B01DB" w:rsidRPr="000F30FE" w:rsidRDefault="008B01DB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3.2</w:t>
            </w:r>
          </w:p>
        </w:tc>
        <w:tc>
          <w:tcPr>
            <w:tcW w:w="1965" w:type="dxa"/>
          </w:tcPr>
          <w:p w14:paraId="1D4DD125" w14:textId="77777777" w:rsidR="008B01DB" w:rsidRPr="000F30FE" w:rsidRDefault="008B01DB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Модуль работы запросов</w:t>
            </w:r>
          </w:p>
          <w:p w14:paraId="18559639" w14:textId="4D5D3AAD" w:rsidR="008B01DB" w:rsidRPr="000F30FE" w:rsidRDefault="008B01DB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(позитивный)</w:t>
            </w:r>
          </w:p>
        </w:tc>
        <w:tc>
          <w:tcPr>
            <w:tcW w:w="1882" w:type="dxa"/>
          </w:tcPr>
          <w:p w14:paraId="2670DA3B" w14:textId="5B582947" w:rsidR="008B01DB" w:rsidRPr="000F30FE" w:rsidRDefault="004E07E5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B01DB" w:rsidRPr="000F30FE">
              <w:rPr>
                <w:rFonts w:ascii="Times New Roman" w:hAnsi="Times New Roman" w:cs="Times New Roman"/>
                <w:sz w:val="28"/>
                <w:szCs w:val="28"/>
              </w:rPr>
              <w:t>Пользователь вводит данные в модуль запросов</w:t>
            </w:r>
          </w:p>
        </w:tc>
        <w:tc>
          <w:tcPr>
            <w:tcW w:w="1862" w:type="dxa"/>
          </w:tcPr>
          <w:p w14:paraId="5270D4E3" w14:textId="60345F8F" w:rsidR="008B01DB" w:rsidRPr="000F30FE" w:rsidRDefault="004E07E5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B01DB" w:rsidRPr="000F30FE">
              <w:rPr>
                <w:rFonts w:ascii="Times New Roman" w:hAnsi="Times New Roman" w:cs="Times New Roman"/>
                <w:sz w:val="28"/>
                <w:szCs w:val="28"/>
              </w:rPr>
              <w:t>Вывод данных по запросу</w:t>
            </w:r>
          </w:p>
        </w:tc>
        <w:tc>
          <w:tcPr>
            <w:tcW w:w="1856" w:type="dxa"/>
          </w:tcPr>
          <w:p w14:paraId="4DA3DEEE" w14:textId="2F224824" w:rsidR="008B01DB" w:rsidRPr="000F30FE" w:rsidRDefault="004E07E5" w:rsidP="00676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0F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B01DB" w:rsidRPr="000F30FE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14:paraId="53B19C16" w14:textId="6C2B6033" w:rsidR="002325FE" w:rsidRPr="000F30FE" w:rsidRDefault="002325FE">
      <w:pPr>
        <w:rPr>
          <w:rFonts w:ascii="Times New Roman" w:hAnsi="Times New Roman" w:cs="Times New Roman"/>
          <w:sz w:val="28"/>
          <w:szCs w:val="28"/>
        </w:rPr>
      </w:pPr>
    </w:p>
    <w:sectPr w:rsidR="002325FE" w:rsidRPr="000F3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0C"/>
    <w:rsid w:val="000F30FE"/>
    <w:rsid w:val="0017180C"/>
    <w:rsid w:val="002325FE"/>
    <w:rsid w:val="004E07E5"/>
    <w:rsid w:val="006767B0"/>
    <w:rsid w:val="008B01DB"/>
    <w:rsid w:val="008B651E"/>
    <w:rsid w:val="00F13AC1"/>
    <w:rsid w:val="00FE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ED33A"/>
  <w15:chartTrackingRefBased/>
  <w15:docId w15:val="{130BFCDC-F639-4E57-AA79-ED9FCDEF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0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ВГЛТУ</dc:creator>
  <cp:keywords/>
  <dc:description/>
  <cp:lastModifiedBy>Студент ВГЛТУ</cp:lastModifiedBy>
  <cp:revision>3</cp:revision>
  <dcterms:created xsi:type="dcterms:W3CDTF">2023-10-17T10:59:00Z</dcterms:created>
  <dcterms:modified xsi:type="dcterms:W3CDTF">2023-10-17T11:54:00Z</dcterms:modified>
</cp:coreProperties>
</file>