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alur-responsi-sistem-pakar-schizocheck"/>
    <w:p>
      <w:pPr>
        <w:pStyle w:val="Heading1"/>
      </w:pPr>
      <w:r>
        <w:t xml:space="preserve">Alur Responsi Sistem Pakar SchizoCheck</w:t>
      </w:r>
    </w:p>
    <w:p>
      <w:pPr>
        <w:pStyle w:val="FirstParagraph"/>
      </w:pPr>
      <w:r>
        <w:rPr>
          <w:b/>
          <w:bCs/>
        </w:rPr>
        <w:t xml:space="preserve">Waktu:</w:t>
      </w:r>
      <w:r>
        <w:t xml:space="preserve"> </w:t>
      </w:r>
      <w:r>
        <w:t xml:space="preserve">~15-20 menit |</w:t>
      </w:r>
      <w:r>
        <w:t xml:space="preserve"> </w:t>
      </w:r>
      <w:r>
        <w:rPr>
          <w:b/>
          <w:bCs/>
        </w:rPr>
        <w:t xml:space="preserve">Tanggal:</w:t>
      </w:r>
      <w:r>
        <w:t xml:space="preserve"> </w:t>
      </w:r>
      <w:r>
        <w:t xml:space="preserve">31 Desember 2025</w:t>
      </w:r>
    </w:p>
    <w:p>
      <w:r>
        <w:pict>
          <v:rect style="width:0;height:1.5pt" o:hralign="center" o:hrstd="t" o:hr="t"/>
        </w:pict>
      </w:r>
    </w:p>
    <w:bookmarkStart w:id="11" w:name="pengantar-arsitektur-1-2-menit"/>
    <w:p>
      <w:pPr>
        <w:pStyle w:val="Heading2"/>
      </w:pPr>
      <w:r>
        <w:t xml:space="preserve">1. Pengantar Arsitektur (1-2 menit)</w:t>
      </w:r>
    </w:p>
    <w:bookmarkStart w:id="9" w:name="dua-halaman-utama"/>
    <w:p>
      <w:pPr>
        <w:pStyle w:val="Heading3"/>
      </w:pPr>
      <w:r>
        <w:t xml:space="preserve">1.1 Dua Halaman Utama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</w:t>
      </w:r>
      <w:r>
        <w:t xml:space="preserve"> </w:t>
      </w:r>
      <w:r>
        <w:t xml:space="preserve">→ Untuk pengguna umum (screening, informasi)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</w:t>
      </w:r>
      <w:r>
        <w:t xml:space="preserve"> </w:t>
      </w:r>
      <w:r>
        <w:t xml:space="preserve">→ Untuk administrator (kelola data, riwayat)</w:t>
      </w:r>
    </w:p>
    <w:bookmarkEnd w:id="9"/>
    <w:bookmarkStart w:id="10" w:name="dua-template-bootstrap"/>
    <w:p>
      <w:pPr>
        <w:pStyle w:val="Heading3"/>
      </w:pPr>
      <w:r>
        <w:t xml:space="preserve">1.2 Dua Template Bootstrap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Halaman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Bootstrap 5 + Custom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SB Admin 2</w:t>
            </w:r>
            <w:r>
              <w:t xml:space="preserve"> </w:t>
            </w:r>
            <w:r>
              <w:t xml:space="preserve">(Bootstrap 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4" w:name="demo-public-pages-2-3-menit"/>
    <w:p>
      <w:pPr>
        <w:pStyle w:val="Heading2"/>
      </w:pPr>
      <w:r>
        <w:t xml:space="preserve">2. Demo Public Pages (2-3 menit)</w:t>
      </w:r>
    </w:p>
    <w:bookmarkStart w:id="12" w:name="halaman-utama"/>
    <w:p>
      <w:pPr>
        <w:pStyle w:val="Heading3"/>
      </w:pPr>
      <w:r>
        <w:t xml:space="preserve">2.1 Halaman Utama</w:t>
      </w:r>
    </w:p>
    <w:p>
      <w:pPr>
        <w:pStyle w:val="Compact"/>
        <w:numPr>
          <w:ilvl w:val="0"/>
          <w:numId w:val="1002"/>
        </w:numPr>
      </w:pPr>
      <w:r>
        <w:t xml:space="preserve">Navigasi: Beranda, Tentang, Jenis, Panduan, Alur Pengobatan, Kontak</w:t>
      </w:r>
    </w:p>
    <w:p>
      <w:pPr>
        <w:pStyle w:val="Compact"/>
        <w:numPr>
          <w:ilvl w:val="0"/>
          <w:numId w:val="1002"/>
        </w:numPr>
      </w:pPr>
      <w:r>
        <w:t xml:space="preserve">Call-to-action: Tombol</w:t>
      </w:r>
      <w:r>
        <w:t xml:space="preserve"> </w:t>
      </w:r>
      <w:r>
        <w:rPr>
          <w:b/>
          <w:bCs/>
        </w:rPr>
        <w:t xml:space="preserve">“Mulai Screening”</w:t>
      </w:r>
    </w:p>
    <w:bookmarkEnd w:id="12"/>
    <w:bookmarkStart w:id="13" w:name="halaman-informasi"/>
    <w:p>
      <w:pPr>
        <w:pStyle w:val="Heading3"/>
      </w:pPr>
      <w:r>
        <w:t xml:space="preserve">2.2 Halaman Informasi</w:t>
      </w:r>
    </w:p>
    <w:p>
      <w:pPr>
        <w:pStyle w:val="Compact"/>
        <w:numPr>
          <w:ilvl w:val="0"/>
          <w:numId w:val="1003"/>
        </w:numPr>
      </w:pPr>
      <w:r>
        <w:t xml:space="preserve">Tentang Skizofrenia</w:t>
      </w:r>
    </w:p>
    <w:p>
      <w:pPr>
        <w:pStyle w:val="Compact"/>
        <w:numPr>
          <w:ilvl w:val="0"/>
          <w:numId w:val="1003"/>
        </w:numPr>
      </w:pPr>
      <w:r>
        <w:t xml:space="preserve">Jenis-jenis Skizofrenia</w:t>
      </w:r>
    </w:p>
    <w:p>
      <w:pPr>
        <w:pStyle w:val="Compact"/>
        <w:numPr>
          <w:ilvl w:val="0"/>
          <w:numId w:val="1003"/>
        </w:numPr>
      </w:pPr>
      <w:r>
        <w:t xml:space="preserve">Panduan untuk keluarga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demo-proses-screening-4-5-menit"/>
    <w:p>
      <w:pPr>
        <w:pStyle w:val="Heading2"/>
      </w:pPr>
      <w:r>
        <w:t xml:space="preserve">3. Demo Proses Screening (4-5 menit) ⭐</w:t>
      </w:r>
    </w:p>
    <w:bookmarkStart w:id="15" w:name="form-input-user"/>
    <w:p>
      <w:pPr>
        <w:pStyle w:val="Heading3"/>
      </w:pPr>
      <w:r>
        <w:t xml:space="preserve">3.1 Form Input User</w:t>
      </w:r>
    </w:p>
    <w:p>
      <w:pPr>
        <w:pStyle w:val="BlockText"/>
      </w:pPr>
      <w:r>
        <w:rPr>
          <w:b/>
          <w:bCs/>
        </w:rPr>
        <w:t xml:space="preserve">Poin penting:</w:t>
      </w:r>
      <w:r>
        <w:t xml:space="preserve"> </w:t>
      </w:r>
      <w:r>
        <w:t xml:space="preserve">Menggunakan</w:t>
      </w:r>
      <w:r>
        <w:t xml:space="preserve"> </w:t>
      </w:r>
      <w:r>
        <w:rPr>
          <w:b/>
          <w:bCs/>
        </w:rPr>
        <w:t xml:space="preserve">Modal Bootstrap</w:t>
      </w:r>
      <w:r>
        <w:t xml:space="preserve"> </w:t>
      </w:r>
      <w:r>
        <w:t xml:space="preserve">untuk form input data pengguna (nama, umur, email, dll)</w:t>
      </w:r>
    </w:p>
    <w:bookmarkEnd w:id="15"/>
    <w:bookmarkStart w:id="16" w:name="halaman-konfirmasi"/>
    <w:p>
      <w:pPr>
        <w:pStyle w:val="Heading3"/>
      </w:pPr>
      <w:r>
        <w:t xml:space="preserve">3.2 Halaman Konfirmasi</w:t>
      </w:r>
    </w:p>
    <w:p>
      <w:pPr>
        <w:pStyle w:val="Compact"/>
        <w:numPr>
          <w:ilvl w:val="0"/>
          <w:numId w:val="1004"/>
        </w:numPr>
      </w:pPr>
      <w:r>
        <w:t xml:space="preserve">Menampilkan ringkasan data yang diinput</w:t>
      </w:r>
    </w:p>
    <w:p>
      <w:pPr>
        <w:pStyle w:val="Compact"/>
        <w:numPr>
          <w:ilvl w:val="0"/>
          <w:numId w:val="1004"/>
        </w:numPr>
      </w:pPr>
      <w:r>
        <w:t xml:space="preserve">Tombol konfirmasi sebelum mulai screening</w:t>
      </w:r>
    </w:p>
    <w:bookmarkEnd w:id="16"/>
    <w:bookmarkStart w:id="17" w:name="halaman-pertanyaan-screening"/>
    <w:p>
      <w:pPr>
        <w:pStyle w:val="Heading3"/>
      </w:pPr>
      <w:r>
        <w:t xml:space="preserve">3.3 Halaman Pertanyaan Screening</w:t>
      </w:r>
    </w:p>
    <w:p>
      <w:pPr>
        <w:pStyle w:val="BlockText"/>
      </w:pPr>
      <w:r>
        <w:rPr>
          <w:b/>
          <w:bCs/>
        </w:rPr>
        <w:t xml:space="preserve">Poin penting:</w:t>
      </w:r>
    </w:p>
    <w:p>
      <w:pPr>
        <w:pStyle w:val="Compact"/>
        <w:numPr>
          <w:ilvl w:val="0"/>
          <w:numId w:val="1005"/>
        </w:numPr>
      </w:pPr>
      <w:r>
        <w:t xml:space="preserve">Tampilan</w:t>
      </w:r>
      <w:r>
        <w:t xml:space="preserve"> </w:t>
      </w:r>
      <w:r>
        <w:rPr>
          <w:b/>
          <w:bCs/>
        </w:rPr>
        <w:t xml:space="preserve">fullscreen</w:t>
      </w:r>
      <w:r>
        <w:t xml:space="preserve"> </w:t>
      </w:r>
      <w:r>
        <w:t xml:space="preserve">untuk fokus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30 pertanyaan gejala</w:t>
      </w:r>
      <w:r>
        <w:t xml:space="preserve"> </w:t>
      </w:r>
      <w:r>
        <w:t xml:space="preserve">(6 kategori)</w:t>
      </w:r>
    </w:p>
    <w:p>
      <w:pPr>
        <w:pStyle w:val="Compact"/>
        <w:numPr>
          <w:ilvl w:val="0"/>
          <w:numId w:val="1005"/>
        </w:numPr>
      </w:pPr>
      <w:r>
        <w:t xml:space="preserve">Progress bar menunjukkan langkah</w:t>
      </w:r>
    </w:p>
    <w:bookmarkEnd w:id="17"/>
    <w:bookmarkStart w:id="18" w:name="halaman-hasil-result"/>
    <w:p>
      <w:pPr>
        <w:pStyle w:val="Heading3"/>
      </w:pPr>
      <w:r>
        <w:t xml:space="preserve">3.4 Halaman Hasil (Result)</w:t>
      </w:r>
    </w:p>
    <w:p>
      <w:pPr>
        <w:pStyle w:val="BlockText"/>
      </w:pPr>
      <w:r>
        <w:rPr>
          <w:b/>
          <w:bCs/>
        </w:rPr>
        <w:t xml:space="preserve">Jelaskan bagaimana sistem menentukan persentase:</w:t>
      </w:r>
    </w:p>
    <w:p>
      <w:pPr>
        <w:pStyle w:val="FirstParagraph"/>
      </w:pPr>
      <w:r>
        <w:rPr>
          <w:b/>
          <w:bCs/>
        </w:rPr>
        <w:t xml:space="preserve">Buka Accordion</w:t>
      </w:r>
      <w:r>
        <w:rPr>
          <w:b/>
          <w:bCs/>
        </w:rPr>
        <w:t xml:space="preserve"> </w:t>
      </w:r>
      <w:r>
        <w:rPr>
          <w:b/>
          <w:bCs/>
        </w:rPr>
        <w:t xml:space="preserve">“Detail Perhitungan Certainty Factor”</w:t>
      </w:r>
    </w:p>
    <w:p>
      <w:pPr>
        <w:pStyle w:val="SourceCode"/>
      </w:pPr>
      <w:r>
        <w:rPr>
          <w:rStyle w:val="VerbatimChar"/>
        </w:rPr>
        <w:t xml:space="preserve">Rumus CF Kombinasi: CF = CF₁ + CF₂ × (1 - CF₁)</w:t>
      </w:r>
      <w:r>
        <w:br/>
      </w:r>
      <w:r>
        <w:br/>
      </w:r>
      <w:r>
        <w:rPr>
          <w:rStyle w:val="VerbatimChar"/>
        </w:rPr>
        <w:t xml:space="preserve">Contoh perhitungan:</w:t>
      </w:r>
      <w:r>
        <w:br/>
      </w:r>
      <w:r>
        <w:rPr>
          <w:rStyle w:val="VerbatimChar"/>
        </w:rPr>
        <w:t xml:space="preserve">1. CF₁ = 0.95 (G01)</w:t>
      </w:r>
      <w:r>
        <w:br/>
      </w:r>
      <w:r>
        <w:rPr>
          <w:rStyle w:val="VerbatimChar"/>
        </w:rPr>
        <w:t xml:space="preserve">2. CF = 0.95 + 0.48 × (1 - 0.95) = 0.95 + 0.024 = 0.974</w:t>
      </w:r>
      <w:r>
        <w:br/>
      </w:r>
      <w:r>
        <w:rPr>
          <w:rStyle w:val="VerbatimChar"/>
        </w:rPr>
        <w:t xml:space="preserve">3. CF = 0.974 + 0.57 × (1 - 0.974) = 0.974 + 0.015 = 0.989</w:t>
      </w:r>
      <w:r>
        <w:br/>
      </w:r>
      <w:r>
        <w:rPr>
          <w:rStyle w:val="VerbatimChar"/>
        </w:rPr>
        <w:t xml:space="preserve">... (iterasi berlanjut)</w:t>
      </w:r>
      <w:r>
        <w:br/>
      </w:r>
      <w:r>
        <w:rPr>
          <w:rStyle w:val="VerbatimChar"/>
        </w:rPr>
        <w:t xml:space="preserve">Final = 0.9999 (99.99%)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demo-halaman-login-1-menit"/>
    <w:p>
      <w:pPr>
        <w:pStyle w:val="Heading2"/>
      </w:pPr>
      <w:r>
        <w:t xml:space="preserve">4. Demo Halaman Login (1 menit)</w:t>
      </w:r>
    </w:p>
    <w:bookmarkStart w:id="20" w:name="template-login"/>
    <w:p>
      <w:pPr>
        <w:pStyle w:val="Heading3"/>
      </w:pPr>
      <w:r>
        <w:t xml:space="preserve">4.1 Template Login</w:t>
      </w:r>
    </w:p>
    <w:p>
      <w:pPr>
        <w:pStyle w:val="BlockText"/>
      </w:pPr>
      <w:r>
        <w:rPr>
          <w:b/>
          <w:bCs/>
        </w:rPr>
        <w:t xml:space="preserve">Poin penting:</w:t>
      </w:r>
      <w:r>
        <w:t xml:space="preserve"> </w:t>
      </w:r>
      <w:r>
        <w:t xml:space="preserve">Menggunakan template login dari</w:t>
      </w:r>
      <w:r>
        <w:t xml:space="preserve"> </w:t>
      </w:r>
      <w:r>
        <w:rPr>
          <w:b/>
          <w:bCs/>
        </w:rPr>
        <w:t xml:space="preserve">SB Admin 2</w:t>
      </w:r>
    </w:p>
    <w:bookmarkEnd w:id="20"/>
    <w:bookmarkStart w:id="21" w:name="autentikasi"/>
    <w:p>
      <w:pPr>
        <w:pStyle w:val="Heading3"/>
      </w:pPr>
      <w:r>
        <w:t xml:space="preserve">4.2 Autentikasi</w:t>
      </w:r>
    </w:p>
    <w:p>
      <w:pPr>
        <w:pStyle w:val="BlockText"/>
      </w:pPr>
      <w:r>
        <w:rPr>
          <w:b/>
          <w:bCs/>
        </w:rPr>
        <w:t xml:space="preserve">Poin penting:</w:t>
      </w:r>
      <w:r>
        <w:t xml:space="preserve"> </w:t>
      </w:r>
      <w:r>
        <w:t xml:space="preserve">User</w:t>
      </w:r>
      <w:r>
        <w:t xml:space="preserve"> </w:t>
      </w:r>
      <w:r>
        <w:rPr>
          <w:b/>
          <w:bCs/>
        </w:rPr>
        <w:t xml:space="preserve">dibuat di Seeder</w:t>
      </w:r>
      <w:r>
        <w:t xml:space="preserve">, tidak ada fitur registrasi</w:t>
      </w:r>
    </w:p>
    <w:p>
      <w:pPr>
        <w:pStyle w:val="Compact"/>
        <w:numPr>
          <w:ilvl w:val="0"/>
          <w:numId w:val="1006"/>
        </w:numPr>
      </w:pPr>
      <w:r>
        <w:t xml:space="preserve">Email:</w:t>
      </w:r>
      <w:r>
        <w:t xml:space="preserve"> </w:t>
      </w:r>
      <w:r>
        <w:rPr>
          <w:rStyle w:val="VerbatimChar"/>
        </w:rPr>
        <w:t xml:space="preserve">admin@schizocheck.com</w:t>
      </w:r>
    </w:p>
    <w:p>
      <w:pPr>
        <w:pStyle w:val="Compact"/>
        <w:numPr>
          <w:ilvl w:val="0"/>
          <w:numId w:val="1006"/>
        </w:numPr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admin123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demo-admin-panel-4-5-menit"/>
    <w:p>
      <w:pPr>
        <w:pStyle w:val="Heading2"/>
      </w:pPr>
      <w:r>
        <w:t xml:space="preserve">5. Demo Admin Panel (4-5 menit) ⭐</w:t>
      </w:r>
    </w:p>
    <w:bookmarkStart w:id="23" w:name="dashboard"/>
    <w:p>
      <w:pPr>
        <w:pStyle w:val="Heading3"/>
      </w:pPr>
      <w:r>
        <w:t xml:space="preserve">5.1 Dashboard</w:t>
      </w:r>
    </w:p>
    <w:p>
      <w:pPr>
        <w:pStyle w:val="Compact"/>
        <w:numPr>
          <w:ilvl w:val="0"/>
          <w:numId w:val="1007"/>
        </w:numPr>
      </w:pPr>
      <w:r>
        <w:t xml:space="preserve">Statistik: Total screening, diagnoses, gejala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Chart.js</w:t>
      </w:r>
      <w:r>
        <w:t xml:space="preserve">: Distribusi diagnosis &amp; top 10 gejala</w:t>
      </w:r>
    </w:p>
    <w:bookmarkEnd w:id="23"/>
    <w:bookmarkStart w:id="24" w:name="halaman-gejala"/>
    <w:p>
      <w:pPr>
        <w:pStyle w:val="Heading3"/>
      </w:pPr>
      <w:r>
        <w:t xml:space="preserve">5.2 Halaman Gejala</w:t>
      </w:r>
    </w:p>
    <w:p>
      <w:pPr>
        <w:pStyle w:val="BlockText"/>
      </w:pPr>
      <w:r>
        <w:rPr>
          <w:b/>
          <w:bCs/>
        </w:rPr>
        <w:t xml:space="preserve">Poin penting: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Relasi dengan Rules (CF Pakar)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Validasi hapus:</w:t>
      </w:r>
      <w:r>
        <w:t xml:space="preserve"> </w:t>
      </w:r>
      <w:r>
        <w:t xml:space="preserve">Tidak bisa hapus jika ada relasi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Menambah baru:</w:t>
      </w:r>
      <w:r>
        <w:t xml:space="preserve"> </w:t>
      </w:r>
      <w:r>
        <w:t xml:space="preserve">Harus tambah relasi manual di CF Pakar</w:t>
      </w:r>
    </w:p>
    <w:bookmarkEnd w:id="24"/>
    <w:bookmarkStart w:id="25" w:name="halaman-diagnosis"/>
    <w:p>
      <w:pPr>
        <w:pStyle w:val="Heading3"/>
      </w:pPr>
      <w:r>
        <w:t xml:space="preserve">5.3 Halaman Diagnosis</w:t>
      </w:r>
    </w:p>
    <w:p>
      <w:pPr>
        <w:pStyle w:val="Compact"/>
        <w:numPr>
          <w:ilvl w:val="0"/>
          <w:numId w:val="1009"/>
        </w:numPr>
      </w:pPr>
      <w:r>
        <w:t xml:space="preserve">CRUD diagnosis</w:t>
      </w:r>
    </w:p>
    <w:p>
      <w:pPr>
        <w:pStyle w:val="Compact"/>
        <w:numPr>
          <w:ilvl w:val="0"/>
          <w:numId w:val="1009"/>
        </w:numPr>
      </w:pPr>
      <w:r>
        <w:t xml:space="preserve">Validasi sama seperti gejala</w:t>
      </w:r>
    </w:p>
    <w:bookmarkEnd w:id="25"/>
    <w:bookmarkStart w:id="26" w:name="halaman-rules-cf-pakar"/>
    <w:p>
      <w:pPr>
        <w:pStyle w:val="Heading3"/>
      </w:pPr>
      <w:r>
        <w:t xml:space="preserve">5.4 Halaman Rules (CF Pakar)</w:t>
      </w:r>
    </w:p>
    <w:p>
      <w:pPr>
        <w:pStyle w:val="BlockText"/>
      </w:pPr>
      <w:r>
        <w:rPr>
          <w:b/>
          <w:bCs/>
        </w:rPr>
        <w:t xml:space="preserve">Poin penting:</w:t>
      </w:r>
    </w:p>
    <w:p>
      <w:pPr>
        <w:pStyle w:val="Compact"/>
        <w:numPr>
          <w:ilvl w:val="0"/>
          <w:numId w:val="1010"/>
        </w:numPr>
      </w:pPr>
      <w:r>
        <w:t xml:space="preserve">Matriks Gejala × Diagnosis</w:t>
      </w:r>
    </w:p>
    <w:p>
      <w:pPr>
        <w:pStyle w:val="Compact"/>
        <w:numPr>
          <w:ilvl w:val="0"/>
          <w:numId w:val="1010"/>
        </w:numPr>
      </w:pPr>
      <w:r>
        <w:t xml:space="preserve">Nilai CF dari</w:t>
      </w:r>
      <w:r>
        <w:t xml:space="preserve"> </w:t>
      </w:r>
      <w:r>
        <w:rPr>
          <w:b/>
          <w:bCs/>
        </w:rPr>
        <w:t xml:space="preserve">literatur ilmiah</w:t>
      </w:r>
    </w:p>
    <w:p>
      <w:pPr>
        <w:pStyle w:val="Compact"/>
        <w:numPr>
          <w:ilvl w:val="0"/>
          <w:numId w:val="1010"/>
        </w:numPr>
      </w:pPr>
      <w:r>
        <w:t xml:space="preserve">Edit per diagnosis</w:t>
      </w:r>
    </w:p>
    <w:bookmarkEnd w:id="26"/>
    <w:bookmarkStart w:id="27" w:name="riwayat-laporan"/>
    <w:p>
      <w:pPr>
        <w:pStyle w:val="Heading3"/>
      </w:pPr>
      <w:r>
        <w:t xml:space="preserve">5.5 Riwayat &amp; Laporan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Riwayat Screening:</w:t>
      </w:r>
      <w:r>
        <w:t xml:space="preserve"> </w:t>
      </w:r>
      <w:r>
        <w:t xml:space="preserve">Semua hasil screening user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Laporan User:</w:t>
      </w:r>
      <w:r>
        <w:t xml:space="preserve"> </w:t>
      </w:r>
      <w:r>
        <w:t xml:space="preserve">Kontak masuk dari halaman contact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basis-literatur-ilmiah-1-menit"/>
    <w:p>
      <w:pPr>
        <w:pStyle w:val="Heading2"/>
      </w:pPr>
      <w:r>
        <w:t xml:space="preserve">6. Basis Literatur Ilmiah (1 menit)</w:t>
      </w:r>
    </w:p>
    <w:p>
      <w:pPr>
        <w:pStyle w:val="BlockText"/>
      </w:pPr>
      <w:r>
        <w:rPr>
          <w:b/>
          <w:bCs/>
        </w:rPr>
        <w:t xml:space="preserve">Poin penting:</w:t>
      </w:r>
      <w:r>
        <w:t xml:space="preserve"> </w:t>
      </w:r>
      <w:r>
        <w:t xml:space="preserve">Sistem ini dibuat berdasarkan: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PPDGJ-III</w:t>
      </w:r>
      <w:r>
        <w:t xml:space="preserve"> </w:t>
      </w:r>
      <w:r>
        <w:t xml:space="preserve">(Pedoman Penggolongan Diagnosis Gangguan Jiwa)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ICD-10</w:t>
      </w:r>
      <w:r>
        <w:t xml:space="preserve"> </w:t>
      </w:r>
      <w:r>
        <w:t xml:space="preserve">(International Classification of Diseases)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DSM-5</w:t>
      </w:r>
      <w:r>
        <w:t xml:space="preserve"> </w:t>
      </w:r>
      <w:r>
        <w:t xml:space="preserve">(Diagnostic and Statistical Manual)</w:t>
      </w:r>
    </w:p>
    <w:p>
      <w:pPr>
        <w:pStyle w:val="Compact"/>
        <w:numPr>
          <w:ilvl w:val="0"/>
          <w:numId w:val="1012"/>
        </w:numPr>
      </w:pPr>
      <w:r>
        <w:t xml:space="preserve">Jurnal-jurnal ilmiah terkait</w:t>
      </w:r>
    </w:p>
    <w:p>
      <w:r>
        <w:pict>
          <v:rect style="width:0;height:1.5pt" o:hralign="center" o:hrstd="t" o:hr="t"/>
        </w:pict>
      </w:r>
    </w:p>
    <w:bookmarkEnd w:id="29"/>
    <w:bookmarkStart w:id="34" w:name="review-kode-3-4-menit"/>
    <w:p>
      <w:pPr>
        <w:pStyle w:val="Heading2"/>
      </w:pPr>
      <w:r>
        <w:t xml:space="preserve">7. Review Kode (3-4 menit) ⭐</w:t>
      </w:r>
    </w:p>
    <w:bookmarkStart w:id="30" w:name="logika-inferensi"/>
    <w:p>
      <w:pPr>
        <w:pStyle w:val="Heading3"/>
      </w:pPr>
      <w:r>
        <w:t xml:space="preserve">7.1 Logika Inferensi</w:t>
      </w:r>
    </w:p>
    <w:p>
      <w:pPr>
        <w:pStyle w:val="FirstParagraph"/>
      </w:pPr>
      <w:r>
        <w:t xml:space="preserve">📁</w:t>
      </w:r>
      <w:r>
        <w:t xml:space="preserve"> </w:t>
      </w:r>
      <w:r>
        <w:rPr>
          <w:rStyle w:val="VerbatimChar"/>
          <w:b/>
          <w:bCs/>
        </w:rPr>
        <w:t xml:space="preserve">app/Http/Controllers/ScreeningController.php</w:t>
      </w:r>
    </w:p>
    <w:p>
      <w:pPr>
        <w:pStyle w:val="Compact"/>
        <w:numPr>
          <w:ilvl w:val="0"/>
          <w:numId w:val="1013"/>
        </w:numPr>
      </w:pPr>
      <w:r>
        <w:t xml:space="preserve">Method</w:t>
      </w:r>
      <w:r>
        <w:t xml:space="preserve"> </w:t>
      </w:r>
      <w:r>
        <w:rPr>
          <w:rStyle w:val="VerbatimChar"/>
        </w:rPr>
        <w:t xml:space="preserve">calculate()</w:t>
      </w:r>
      <w:r>
        <w:t xml:space="preserve"> </w:t>
      </w:r>
      <w:r>
        <w:t xml:space="preserve">→ Logika perhitungan CF</w:t>
      </w:r>
    </w:p>
    <w:p>
      <w:pPr>
        <w:pStyle w:val="Compact"/>
        <w:numPr>
          <w:ilvl w:val="0"/>
          <w:numId w:val="1013"/>
        </w:numPr>
      </w:pPr>
      <w:r>
        <w:t xml:space="preserve">Rumus kombinasi CF</w:t>
      </w:r>
    </w:p>
    <w:p>
      <w:pPr>
        <w:pStyle w:val="Compact"/>
        <w:numPr>
          <w:ilvl w:val="0"/>
          <w:numId w:val="1013"/>
        </w:numPr>
      </w:pPr>
      <w:r>
        <w:t xml:space="preserve">Forward chaining</w:t>
      </w:r>
    </w:p>
    <w:bookmarkEnd w:id="30"/>
    <w:bookmarkStart w:id="31" w:name="basis-pengetahuan"/>
    <w:p>
      <w:pPr>
        <w:pStyle w:val="Heading3"/>
      </w:pPr>
      <w:r>
        <w:t xml:space="preserve">7.2 Basis Pengetahuan</w:t>
      </w:r>
    </w:p>
    <w:p>
      <w:pPr>
        <w:pStyle w:val="FirstParagraph"/>
      </w:pPr>
      <w:r>
        <w:t xml:space="preserve">📁</w:t>
      </w:r>
      <w:r>
        <w:t xml:space="preserve"> </w:t>
      </w:r>
      <w:r>
        <w:rPr>
          <w:rStyle w:val="VerbatimChar"/>
          <w:b/>
          <w:bCs/>
        </w:rPr>
        <w:t xml:space="preserve">database/seeders/ScreeningSeeder.php</w:t>
      </w:r>
    </w:p>
    <w:p>
      <w:pPr>
        <w:pStyle w:val="Compact"/>
        <w:numPr>
          <w:ilvl w:val="0"/>
          <w:numId w:val="1014"/>
        </w:numPr>
      </w:pPr>
      <w:r>
        <w:t xml:space="preserve">Data diagnosis (P01-P05)</w:t>
      </w:r>
    </w:p>
    <w:p>
      <w:pPr>
        <w:pStyle w:val="Compact"/>
        <w:numPr>
          <w:ilvl w:val="0"/>
          <w:numId w:val="1014"/>
        </w:numPr>
      </w:pPr>
      <w:r>
        <w:t xml:space="preserve">Data gejala (G01-G30)</w:t>
      </w:r>
    </w:p>
    <w:p>
      <w:pPr>
        <w:pStyle w:val="Compact"/>
        <w:numPr>
          <w:ilvl w:val="0"/>
          <w:numId w:val="1014"/>
        </w:numPr>
      </w:pPr>
      <w:r>
        <w:t xml:space="preserve">Rules/CF Pakar</w:t>
      </w:r>
    </w:p>
    <w:bookmarkEnd w:id="31"/>
    <w:bookmarkStart w:id="32" w:name="tampilan-pertanyaan"/>
    <w:p>
      <w:pPr>
        <w:pStyle w:val="Heading3"/>
      </w:pPr>
      <w:r>
        <w:t xml:space="preserve">7.3 Tampilan Pertanyaan</w:t>
      </w:r>
    </w:p>
    <w:p>
      <w:pPr>
        <w:pStyle w:val="FirstParagraph"/>
      </w:pPr>
      <w:r>
        <w:t xml:space="preserve">📁</w:t>
      </w:r>
      <w:r>
        <w:t xml:space="preserve"> </w:t>
      </w:r>
      <w:r>
        <w:rPr>
          <w:rStyle w:val="VerbatimChar"/>
          <w:b/>
          <w:bCs/>
        </w:rPr>
        <w:t xml:space="preserve">resources/views/public/screening/questions.blade.php</w:t>
      </w:r>
    </w:p>
    <w:p>
      <w:pPr>
        <w:pStyle w:val="Compact"/>
        <w:numPr>
          <w:ilvl w:val="0"/>
          <w:numId w:val="1015"/>
        </w:numPr>
      </w:pPr>
      <w:r>
        <w:t xml:space="preserve">Form pertanyaan</w:t>
      </w:r>
    </w:p>
    <w:p>
      <w:pPr>
        <w:pStyle w:val="Compact"/>
        <w:numPr>
          <w:ilvl w:val="0"/>
          <w:numId w:val="1015"/>
        </w:numPr>
      </w:pPr>
      <w:r>
        <w:t xml:space="preserve">Radio button jawaban</w:t>
      </w:r>
    </w:p>
    <w:p>
      <w:pPr>
        <w:pStyle w:val="Compact"/>
        <w:numPr>
          <w:ilvl w:val="0"/>
          <w:numId w:val="1015"/>
        </w:numPr>
      </w:pPr>
      <w:r>
        <w:t xml:space="preserve">Navigation antar step</w:t>
      </w:r>
    </w:p>
    <w:bookmarkEnd w:id="32"/>
    <w:bookmarkStart w:id="33" w:name="tampilan-hasil"/>
    <w:p>
      <w:pPr>
        <w:pStyle w:val="Heading3"/>
      </w:pPr>
      <w:r>
        <w:t xml:space="preserve">7.4 Tampilan Hasil</w:t>
      </w:r>
    </w:p>
    <w:p>
      <w:pPr>
        <w:pStyle w:val="FirstParagraph"/>
      </w:pPr>
      <w:r>
        <w:t xml:space="preserve">📁</w:t>
      </w:r>
      <w:r>
        <w:t xml:space="preserve"> </w:t>
      </w:r>
      <w:r>
        <w:rPr>
          <w:rStyle w:val="VerbatimChar"/>
          <w:b/>
          <w:bCs/>
        </w:rPr>
        <w:t xml:space="preserve">resources/views/public/screening/result.blade.php</w:t>
      </w:r>
    </w:p>
    <w:p>
      <w:pPr>
        <w:pStyle w:val="Compact"/>
        <w:numPr>
          <w:ilvl w:val="0"/>
          <w:numId w:val="1016"/>
        </w:numPr>
      </w:pPr>
      <w:r>
        <w:t xml:space="preserve">Diagnosis utama</w:t>
      </w:r>
    </w:p>
    <w:p>
      <w:pPr>
        <w:pStyle w:val="Compact"/>
        <w:numPr>
          <w:ilvl w:val="0"/>
          <w:numId w:val="1016"/>
        </w:numPr>
      </w:pPr>
      <w:r>
        <w:t xml:space="preserve">Detail perhitungan (accordion)</w:t>
      </w:r>
    </w:p>
    <w:p>
      <w:pPr>
        <w:pStyle w:val="Compact"/>
        <w:numPr>
          <w:ilvl w:val="0"/>
          <w:numId w:val="1016"/>
        </w:numPr>
      </w:pPr>
      <w:r>
        <w:t xml:space="preserve">Panduan keluarga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enutup-qa"/>
    <w:p>
      <w:pPr>
        <w:pStyle w:val="Heading2"/>
      </w:pPr>
      <w:r>
        <w:t xml:space="preserve">8. Penutup &amp; Q&amp;A</w:t>
      </w:r>
    </w:p>
    <w:p>
      <w:pPr>
        <w:pStyle w:val="BlockText"/>
      </w:pPr>
      <w:r>
        <w:t xml:space="preserve">“Demikian penjelasan sistem pakar SchizoCheck. Ada pertanyaan?”</w:t>
      </w:r>
    </w:p>
    <w:p>
      <w:r>
        <w:pict>
          <v:rect style="width:0;height:1.5pt" o:hralign="center" o:hrstd="t" o:hr="t"/>
        </w:pict>
      </w:r>
    </w:p>
    <w:bookmarkEnd w:id="35"/>
    <w:bookmarkStart w:id="36" w:name="tips-responsi"/>
    <w:p>
      <w:pPr>
        <w:pStyle w:val="Heading2"/>
      </w:pPr>
      <w:r>
        <w:t xml:space="preserve">Tips Responsi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Buka file yang akan dijelaskan sebelum responsi: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ScreeningController.php</w:t>
      </w:r>
      <w:r>
        <w:t xml:space="preserve"> </w:t>
      </w:r>
      <w:r>
        <w:t xml:space="preserve">→ Line 100-150 (method calculate)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ScreeningSeeder.php</w:t>
      </w:r>
      <w:r>
        <w:t xml:space="preserve"> </w:t>
      </w:r>
      <w:r>
        <w:t xml:space="preserve">→ Line 1-50 (diagnosis &amp; gejala)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result.blade.php</w:t>
      </w:r>
      <w:r>
        <w:t xml:space="preserve"> </w:t>
      </w:r>
      <w:r>
        <w:t xml:space="preserve">→ Line 250-260 (rumus CF)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Siapkan browser dengan 2 tab:</w:t>
      </w:r>
    </w:p>
    <w:p>
      <w:pPr>
        <w:pStyle w:val="Compact"/>
        <w:numPr>
          <w:ilvl w:val="0"/>
          <w:numId w:val="1018"/>
        </w:numPr>
      </w:pPr>
      <w:r>
        <w:t xml:space="preserve">Tab 1:</w:t>
      </w:r>
      <w:r>
        <w:t xml:space="preserve"> </w:t>
      </w:r>
      <w:r>
        <w:rPr>
          <w:rStyle w:val="VerbatimChar"/>
        </w:rPr>
        <w:t xml:space="preserve">http://127.0.0.1:8000/</w:t>
      </w:r>
      <w:r>
        <w:t xml:space="preserve"> </w:t>
      </w:r>
      <w:r>
        <w:t xml:space="preserve">(Public)</w:t>
      </w:r>
    </w:p>
    <w:p>
      <w:pPr>
        <w:pStyle w:val="Compact"/>
        <w:numPr>
          <w:ilvl w:val="0"/>
          <w:numId w:val="1018"/>
        </w:numPr>
      </w:pPr>
      <w:r>
        <w:t xml:space="preserve">Tab 2:</w:t>
      </w:r>
      <w:r>
        <w:t xml:space="preserve"> </w:t>
      </w:r>
      <w:r>
        <w:rPr>
          <w:rStyle w:val="VerbatimChar"/>
        </w:rPr>
        <w:t xml:space="preserve">http://127.0.0.1:8000/admin</w:t>
      </w:r>
      <w:r>
        <w:t xml:space="preserve"> </w:t>
      </w:r>
      <w:r>
        <w:t xml:space="preserve">(Admin - sudah login)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Waktu estimasi per bagian:</w:t>
      </w:r>
      <w:r>
        <w:t xml:space="preserve"> </w:t>
      </w:r>
      <w:r>
        <w:t xml:space="preserve">| Bagian | Durasi |</w:t>
      </w:r>
      <w:r>
        <w:t xml:space="preserve"> </w:t>
      </w:r>
      <w:r>
        <w:t xml:space="preserve">|——–|——–|</w:t>
      </w:r>
      <w:r>
        <w:t xml:space="preserve"> </w:t>
      </w:r>
      <w:r>
        <w:t xml:space="preserve">| Arsitektur | 1-2 min |</w:t>
      </w:r>
      <w:r>
        <w:t xml:space="preserve"> </w:t>
      </w:r>
      <w:r>
        <w:t xml:space="preserve">| Public | 2-3 min |</w:t>
      </w:r>
      <w:r>
        <w:t xml:space="preserve"> </w:t>
      </w:r>
      <w:r>
        <w:t xml:space="preserve">| Screening | 4-5 min |</w:t>
      </w:r>
      <w:r>
        <w:t xml:space="preserve"> </w:t>
      </w:r>
      <w:r>
        <w:t xml:space="preserve">| Login | 1 min |</w:t>
      </w:r>
      <w:r>
        <w:t xml:space="preserve"> </w:t>
      </w:r>
      <w:r>
        <w:t xml:space="preserve">| Admin | 4-5 min |</w:t>
      </w:r>
      <w:r>
        <w:t xml:space="preserve"> </w:t>
      </w:r>
      <w:r>
        <w:t xml:space="preserve">| Literatur | 1 min |</w:t>
      </w:r>
      <w:r>
        <w:t xml:space="preserve"> </w:t>
      </w:r>
      <w:r>
        <w:t xml:space="preserve">| Kode | 3-4 min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~17 menit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Semoga sukses responsinya! 🎯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2025-12-31T04:25:17Z</dcterms:created>
  <dcterms:modified xsi:type="dcterms:W3CDTF">2025-12-31T04:25:17Z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