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6381E" w14:textId="77777777" w:rsidR="00F10AFB" w:rsidRPr="007A1BD7" w:rsidRDefault="00000000">
      <w:pPr>
        <w:pStyle w:val="berschrift1"/>
        <w:rPr>
          <w:lang w:val="de-DE"/>
        </w:rPr>
      </w:pPr>
      <w:r w:rsidRPr="007A1BD7">
        <w:rPr>
          <w:lang w:val="de-DE"/>
        </w:rPr>
        <w:t>Pflichtenheft – Hotelbuchungssoftware</w:t>
      </w:r>
    </w:p>
    <w:p w14:paraId="60E3BAB4" w14:textId="20BC8666" w:rsidR="00F10AFB" w:rsidRPr="007A1BD7" w:rsidRDefault="00000000">
      <w:pPr>
        <w:rPr>
          <w:lang w:val="de-DE"/>
        </w:rPr>
      </w:pPr>
      <w:proofErr w:type="spellStart"/>
      <w:r w:rsidRPr="007A1BD7">
        <w:rPr>
          <w:lang w:val="de-DE"/>
        </w:rPr>
        <w:t>StayFlex</w:t>
      </w:r>
      <w:proofErr w:type="spellEnd"/>
      <w:r w:rsidRPr="007A1BD7">
        <w:rPr>
          <w:lang w:val="de-DE"/>
        </w:rPr>
        <w:t xml:space="preserve"> GmbH</w:t>
      </w:r>
    </w:p>
    <w:p w14:paraId="1B7E6322" w14:textId="77777777" w:rsidR="00F10AFB" w:rsidRPr="007A1BD7" w:rsidRDefault="00000000">
      <w:pPr>
        <w:pStyle w:val="berschrift2"/>
        <w:rPr>
          <w:lang w:val="de-DE"/>
        </w:rPr>
      </w:pPr>
      <w:r w:rsidRPr="007A1BD7">
        <w:rPr>
          <w:lang w:val="de-DE"/>
        </w:rPr>
        <w:t>1. Einleitung</w:t>
      </w:r>
    </w:p>
    <w:p w14:paraId="5AADDDBA" w14:textId="77777777" w:rsidR="00F10AFB" w:rsidRPr="007A1BD7" w:rsidRDefault="00000000">
      <w:pPr>
        <w:pStyle w:val="berschrift3"/>
        <w:rPr>
          <w:lang w:val="de-DE"/>
        </w:rPr>
      </w:pPr>
      <w:r w:rsidRPr="007A1BD7">
        <w:rPr>
          <w:lang w:val="de-DE"/>
        </w:rPr>
        <w:t>1.1 Projektziel</w:t>
      </w:r>
    </w:p>
    <w:p w14:paraId="5B200242" w14:textId="77777777" w:rsidR="00F10AFB" w:rsidRPr="007A1BD7" w:rsidRDefault="00000000">
      <w:pPr>
        <w:rPr>
          <w:lang w:val="de-DE"/>
        </w:rPr>
      </w:pPr>
      <w:r w:rsidRPr="007A1BD7">
        <w:rPr>
          <w:lang w:val="de-DE"/>
        </w:rPr>
        <w:t>Entwicklung einer Hotelbuchungssoftware, die den Gästen eine komfortable und intuitive Möglichkeit bietet, Zimmer online zu buchen, Buchungsinformationen einzusehen und relevante Hotelinformationen abzurufen. Gleichzeitig soll das Hotelpersonal bei der Verwaltung und Auswertung von Buchungen unterstützt werden.</w:t>
      </w:r>
    </w:p>
    <w:p w14:paraId="76038812" w14:textId="77777777" w:rsidR="00F10AFB" w:rsidRPr="007A1BD7" w:rsidRDefault="00000000">
      <w:pPr>
        <w:pStyle w:val="berschrift3"/>
        <w:rPr>
          <w:lang w:val="de-DE"/>
        </w:rPr>
      </w:pPr>
      <w:r w:rsidRPr="007A1BD7">
        <w:rPr>
          <w:lang w:val="de-DE"/>
        </w:rPr>
        <w:t>1.2 Zielgruppe</w:t>
      </w:r>
    </w:p>
    <w:p w14:paraId="0088228A" w14:textId="77777777" w:rsidR="00F10AFB" w:rsidRPr="007A1BD7" w:rsidRDefault="00000000">
      <w:pPr>
        <w:rPr>
          <w:lang w:val="de-DE"/>
        </w:rPr>
      </w:pPr>
      <w:r w:rsidRPr="007A1BD7">
        <w:rPr>
          <w:lang w:val="de-DE"/>
        </w:rPr>
        <w:t>- Gäste, die ein Zimmer online buchen möchten.</w:t>
      </w:r>
      <w:r w:rsidRPr="007A1BD7">
        <w:rPr>
          <w:lang w:val="de-DE"/>
        </w:rPr>
        <w:br/>
        <w:t>- Hotelpersonal, das die Buchungen verwaltet und Zimmerdaten pflegt.</w:t>
      </w:r>
    </w:p>
    <w:p w14:paraId="01A1AF53" w14:textId="77777777" w:rsidR="00F10AFB" w:rsidRPr="007A1BD7" w:rsidRDefault="00000000">
      <w:pPr>
        <w:pStyle w:val="berschrift2"/>
        <w:rPr>
          <w:lang w:val="de-DE"/>
        </w:rPr>
      </w:pPr>
      <w:r w:rsidRPr="007A1BD7">
        <w:rPr>
          <w:lang w:val="de-DE"/>
        </w:rPr>
        <w:t>2. Anforderungen</w:t>
      </w:r>
    </w:p>
    <w:p w14:paraId="32CFB68E" w14:textId="77777777" w:rsidR="00F10AFB" w:rsidRPr="007A1BD7" w:rsidRDefault="00000000">
      <w:pPr>
        <w:pStyle w:val="berschrift3"/>
        <w:rPr>
          <w:lang w:val="de-DE"/>
        </w:rPr>
      </w:pPr>
      <w:r w:rsidRPr="007A1BD7">
        <w:rPr>
          <w:lang w:val="de-DE"/>
        </w:rPr>
        <w:t>2.1 Funktionale Anforderungen</w:t>
      </w:r>
    </w:p>
    <w:p w14:paraId="659B3BC9" w14:textId="77777777" w:rsidR="00F10AFB" w:rsidRPr="007A1BD7" w:rsidRDefault="00000000">
      <w:pPr>
        <w:pStyle w:val="berschrift4"/>
        <w:rPr>
          <w:lang w:val="de-DE"/>
        </w:rPr>
      </w:pPr>
      <w:r w:rsidRPr="007A1BD7">
        <w:rPr>
          <w:lang w:val="de-DE"/>
        </w:rPr>
        <w:t>Für Gäste</w:t>
      </w:r>
    </w:p>
    <w:p w14:paraId="0F51898B" w14:textId="77777777" w:rsidR="00F10AFB" w:rsidRPr="007A1BD7" w:rsidRDefault="00000000">
      <w:pPr>
        <w:rPr>
          <w:lang w:val="de-DE"/>
        </w:rPr>
      </w:pPr>
      <w:r w:rsidRPr="007A1BD7">
        <w:rPr>
          <w:lang w:val="de-DE"/>
        </w:rPr>
        <w:t>- Zimmerbuchung: Auswahl und Buchung von verfügbaren Zimmern.</w:t>
      </w:r>
      <w:r w:rsidRPr="007A1BD7">
        <w:rPr>
          <w:lang w:val="de-DE"/>
        </w:rPr>
        <w:br/>
        <w:t>- Buchungsübersicht: Einsehen, Ändern und Stornieren bestehender Buchungen.</w:t>
      </w:r>
      <w:r w:rsidRPr="007A1BD7">
        <w:rPr>
          <w:lang w:val="de-DE"/>
        </w:rPr>
        <w:br/>
        <w:t>- Filteroptionen: Filterung nach Preis, Ausstattung und Verfügbarkeit.</w:t>
      </w:r>
    </w:p>
    <w:p w14:paraId="46164A80" w14:textId="77777777" w:rsidR="00F10AFB" w:rsidRPr="007A1BD7" w:rsidRDefault="00000000">
      <w:pPr>
        <w:pStyle w:val="berschrift4"/>
        <w:rPr>
          <w:lang w:val="de-DE"/>
        </w:rPr>
      </w:pPr>
      <w:r w:rsidRPr="007A1BD7">
        <w:rPr>
          <w:lang w:val="de-DE"/>
        </w:rPr>
        <w:t>Für Hotelpersonal</w:t>
      </w:r>
    </w:p>
    <w:p w14:paraId="6034E265" w14:textId="77777777" w:rsidR="00F10AFB" w:rsidRPr="007A1BD7" w:rsidRDefault="00000000">
      <w:pPr>
        <w:rPr>
          <w:lang w:val="de-DE"/>
        </w:rPr>
      </w:pPr>
      <w:r w:rsidRPr="007A1BD7">
        <w:rPr>
          <w:lang w:val="de-DE"/>
        </w:rPr>
        <w:t>- Buchungsverwaltung: Bearbeiten, Ansehen und Verwalten von Buchungen.</w:t>
      </w:r>
      <w:r w:rsidRPr="007A1BD7">
        <w:rPr>
          <w:lang w:val="de-DE"/>
        </w:rPr>
        <w:br/>
        <w:t>- Zimmerverwaltung: Aktualisieren des Verfügbarkeitsstatus der Zimmer.</w:t>
      </w:r>
      <w:r w:rsidRPr="007A1BD7">
        <w:rPr>
          <w:lang w:val="de-DE"/>
        </w:rPr>
        <w:br/>
        <w:t>- Berichtswesen: Erstellen von Berichten zur Buchungsauslastung und weiteren Statistiken.</w:t>
      </w:r>
    </w:p>
    <w:p w14:paraId="67DE2AFC" w14:textId="77777777" w:rsidR="00F10AFB" w:rsidRPr="007A1BD7" w:rsidRDefault="00000000">
      <w:pPr>
        <w:pStyle w:val="berschrift3"/>
        <w:rPr>
          <w:lang w:val="de-DE"/>
        </w:rPr>
      </w:pPr>
      <w:r w:rsidRPr="007A1BD7">
        <w:rPr>
          <w:lang w:val="de-DE"/>
        </w:rPr>
        <w:t>2.2 Nicht-funktionale Anforderungen</w:t>
      </w:r>
    </w:p>
    <w:p w14:paraId="5123EDC5" w14:textId="77777777" w:rsidR="00F10AFB" w:rsidRPr="007A1BD7" w:rsidRDefault="00000000">
      <w:pPr>
        <w:rPr>
          <w:lang w:val="de-DE"/>
        </w:rPr>
      </w:pPr>
      <w:r w:rsidRPr="007A1BD7">
        <w:rPr>
          <w:lang w:val="de-DE"/>
        </w:rPr>
        <w:t>- Benutzerfreundlichkeit: Intuitive Benutzeroberfläche und schnelle Navigation.</w:t>
      </w:r>
      <w:r w:rsidRPr="007A1BD7">
        <w:rPr>
          <w:lang w:val="de-DE"/>
        </w:rPr>
        <w:br/>
        <w:t>- Datenschutz: Erfüllung der Anforderungen gemäß der DSGVO.</w:t>
      </w:r>
      <w:r w:rsidRPr="007A1BD7">
        <w:rPr>
          <w:lang w:val="de-DE"/>
        </w:rPr>
        <w:br/>
        <w:t>- Systemverfügbarkeit: 24/7 Erreichbarkeit für Gäste und Hotelpersonal.</w:t>
      </w:r>
    </w:p>
    <w:p w14:paraId="6A6591CE" w14:textId="77777777" w:rsidR="00F10AFB" w:rsidRPr="007A1BD7" w:rsidRDefault="00000000">
      <w:pPr>
        <w:pStyle w:val="berschrift2"/>
        <w:rPr>
          <w:lang w:val="de-DE"/>
        </w:rPr>
      </w:pPr>
      <w:r w:rsidRPr="007A1BD7">
        <w:rPr>
          <w:lang w:val="de-DE"/>
        </w:rPr>
        <w:t>3. Technische Details</w:t>
      </w:r>
    </w:p>
    <w:p w14:paraId="5597739C" w14:textId="77777777" w:rsidR="00F10AFB" w:rsidRPr="007A1BD7" w:rsidRDefault="00000000">
      <w:pPr>
        <w:pStyle w:val="berschrift3"/>
        <w:rPr>
          <w:lang w:val="de-DE"/>
        </w:rPr>
      </w:pPr>
      <w:r w:rsidRPr="007A1BD7">
        <w:rPr>
          <w:lang w:val="de-DE"/>
        </w:rPr>
        <w:t>3.1 Systemumgebung</w:t>
      </w:r>
    </w:p>
    <w:p w14:paraId="2E3B1777" w14:textId="77777777" w:rsidR="00F10AFB" w:rsidRPr="007A1BD7" w:rsidRDefault="00000000">
      <w:pPr>
        <w:rPr>
          <w:lang w:val="de-DE"/>
        </w:rPr>
      </w:pPr>
      <w:r w:rsidRPr="007A1BD7">
        <w:rPr>
          <w:lang w:val="de-DE"/>
        </w:rPr>
        <w:t>- Betrieb auf Desktop-Computern (Webapplikation).</w:t>
      </w:r>
    </w:p>
    <w:p w14:paraId="2C000A5F" w14:textId="77777777" w:rsidR="00F10AFB" w:rsidRPr="007A1BD7" w:rsidRDefault="00000000">
      <w:pPr>
        <w:pStyle w:val="berschrift3"/>
        <w:rPr>
          <w:lang w:val="de-DE"/>
        </w:rPr>
      </w:pPr>
      <w:r w:rsidRPr="007A1BD7">
        <w:rPr>
          <w:lang w:val="de-DE"/>
        </w:rPr>
        <w:t>3.2 Schnittstellen</w:t>
      </w:r>
    </w:p>
    <w:p w14:paraId="189AA5B2" w14:textId="1509A72D" w:rsidR="00F10AFB" w:rsidRPr="007A1BD7" w:rsidRDefault="00000000">
      <w:pPr>
        <w:rPr>
          <w:lang w:val="de-DE"/>
        </w:rPr>
      </w:pPr>
      <w:r w:rsidRPr="007A1BD7">
        <w:rPr>
          <w:lang w:val="de-DE"/>
        </w:rPr>
        <w:t>- Zahlungssystem: Anbindung an Zahlungsanbieter (z. B.</w:t>
      </w:r>
      <w:r w:rsidR="007A1BD7">
        <w:rPr>
          <w:lang w:val="de-DE"/>
        </w:rPr>
        <w:t xml:space="preserve"> </w:t>
      </w:r>
      <w:proofErr w:type="spellStart"/>
      <w:r w:rsidRPr="007A1BD7">
        <w:rPr>
          <w:lang w:val="de-DE"/>
        </w:rPr>
        <w:t>Pay</w:t>
      </w:r>
      <w:r w:rsidR="007A1BD7">
        <w:rPr>
          <w:lang w:val="de-DE"/>
        </w:rPr>
        <w:t>do</w:t>
      </w:r>
      <w:r w:rsidRPr="007A1BD7">
        <w:rPr>
          <w:lang w:val="de-DE"/>
        </w:rPr>
        <w:t>l</w:t>
      </w:r>
      <w:proofErr w:type="spellEnd"/>
      <w:r w:rsidRPr="007A1BD7">
        <w:rPr>
          <w:lang w:val="de-DE"/>
        </w:rPr>
        <w:t>) zur sicheren Abwicklung von Zahlungen.</w:t>
      </w:r>
    </w:p>
    <w:p w14:paraId="7FD36691" w14:textId="77777777" w:rsidR="00F10AFB" w:rsidRPr="007A1BD7" w:rsidRDefault="00000000">
      <w:pPr>
        <w:pStyle w:val="berschrift2"/>
        <w:rPr>
          <w:lang w:val="de-DE"/>
        </w:rPr>
      </w:pPr>
      <w:r w:rsidRPr="007A1BD7">
        <w:rPr>
          <w:lang w:val="de-DE"/>
        </w:rPr>
        <w:lastRenderedPageBreak/>
        <w:t>4. Abnahmekriterien</w:t>
      </w:r>
    </w:p>
    <w:p w14:paraId="6C12BEC3" w14:textId="77777777" w:rsidR="00F10AFB" w:rsidRPr="007A1BD7" w:rsidRDefault="00000000">
      <w:pPr>
        <w:rPr>
          <w:lang w:val="de-DE"/>
        </w:rPr>
      </w:pPr>
      <w:r w:rsidRPr="007A1BD7">
        <w:rPr>
          <w:lang w:val="de-DE"/>
        </w:rPr>
        <w:t>- Fehlerfreie Funktionsweise der Buchungsprozesse.</w:t>
      </w:r>
      <w:r w:rsidRPr="007A1BD7">
        <w:rPr>
          <w:lang w:val="de-DE"/>
        </w:rPr>
        <w:br/>
        <w:t>- Exakte Verfügbarkeitsanzeige der Zimmer im Buchungssystem.</w:t>
      </w:r>
      <w:r w:rsidRPr="007A1BD7">
        <w:rPr>
          <w:lang w:val="de-DE"/>
        </w:rPr>
        <w:br/>
        <w:t>- Datenschutzkonformität gemäß DSGVO.</w:t>
      </w:r>
    </w:p>
    <w:sectPr w:rsidR="00F10AFB" w:rsidRPr="007A1B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325983442">
    <w:abstractNumId w:val="8"/>
  </w:num>
  <w:num w:numId="2" w16cid:durableId="1763603517">
    <w:abstractNumId w:val="6"/>
  </w:num>
  <w:num w:numId="3" w16cid:durableId="1890337609">
    <w:abstractNumId w:val="5"/>
  </w:num>
  <w:num w:numId="4" w16cid:durableId="1602059684">
    <w:abstractNumId w:val="4"/>
  </w:num>
  <w:num w:numId="5" w16cid:durableId="1405955124">
    <w:abstractNumId w:val="7"/>
  </w:num>
  <w:num w:numId="6" w16cid:durableId="208954434">
    <w:abstractNumId w:val="3"/>
  </w:num>
  <w:num w:numId="7" w16cid:durableId="1367296750">
    <w:abstractNumId w:val="2"/>
  </w:num>
  <w:num w:numId="8" w16cid:durableId="713389579">
    <w:abstractNumId w:val="1"/>
  </w:num>
  <w:num w:numId="9" w16cid:durableId="208808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A1BD7"/>
    <w:rsid w:val="00AA1D8D"/>
    <w:rsid w:val="00B47730"/>
    <w:rsid w:val="00CB0664"/>
    <w:rsid w:val="00DC5F33"/>
    <w:rsid w:val="00F10A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B2847D"/>
  <w14:defaultImageDpi w14:val="300"/>
  <w15:docId w15:val="{C5FB81D9-7FED-4986-8789-61167564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229</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ZZ22 Gait Michael</cp:lastModifiedBy>
  <cp:revision>2</cp:revision>
  <dcterms:created xsi:type="dcterms:W3CDTF">2025-02-06T09:40:00Z</dcterms:created>
  <dcterms:modified xsi:type="dcterms:W3CDTF">2025-02-06T09:40:00Z</dcterms:modified>
  <cp:category/>
</cp:coreProperties>
</file>