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Nova Light" w:hAnsi="Arial Nova Light"/>
        </w:rPr>
        <w:id w:val="-963121321"/>
        <w:docPartObj>
          <w:docPartGallery w:val="Cover Pages"/>
          <w:docPartUnique/>
        </w:docPartObj>
      </w:sdtPr>
      <w:sdtEndPr>
        <w:rPr>
          <w:b/>
          <w:sz w:val="28"/>
          <w:szCs w:val="28"/>
        </w:rPr>
      </w:sdtEndPr>
      <w:sdtContent>
        <w:p w14:paraId="01F38E02" w14:textId="62107B58" w:rsidR="00D510F6" w:rsidRPr="006025A7" w:rsidRDefault="00D510F6">
          <w:pPr>
            <w:rPr>
              <w:rFonts w:ascii="Arial Nova Light" w:hAnsi="Arial Nova Light"/>
            </w:rPr>
          </w:pPr>
          <w:r w:rsidRPr="006025A7">
            <w:rPr>
              <w:rFonts w:ascii="Arial Nova Light" w:hAnsi="Arial Nova Light"/>
              <w:noProof/>
            </w:rPr>
            <mc:AlternateContent>
              <mc:Choice Requires="wpg">
                <w:drawing>
                  <wp:anchor distT="0" distB="0" distL="114300" distR="114300" simplePos="0" relativeHeight="251662336" behindDoc="0" locked="0" layoutInCell="1" allowOverlap="1" wp14:anchorId="779B8856" wp14:editId="24CA52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0D583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6025A7">
            <w:rPr>
              <w:rFonts w:ascii="Arial Nova Light" w:hAnsi="Arial Nova Light"/>
              <w:noProof/>
            </w:rPr>
            <mc:AlternateContent>
              <mc:Choice Requires="wps">
                <w:drawing>
                  <wp:anchor distT="0" distB="0" distL="114300" distR="114300" simplePos="0" relativeHeight="251660288" behindDoc="0" locked="0" layoutInCell="1" allowOverlap="1" wp14:anchorId="147E3453" wp14:editId="4033E26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1A3FD8D" w14:textId="016895ED" w:rsidR="00D510F6" w:rsidRDefault="00D510F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7E3453" id="_x0000_t202" coordsize="21600,21600" o:spt="202" path="m,l,21600r21600,l21600,xe">
                    <v:stroke joinstyle="miter"/>
                    <v:path gradientshapeok="t" o:connecttype="rect"/>
                  </v:shapetype>
                  <v:shape id="Text Box 153" o:spid="_x0000_s1026"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1A3FD8D" w14:textId="016895ED" w:rsidR="00D510F6" w:rsidRDefault="00D510F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6025A7">
            <w:rPr>
              <w:rFonts w:ascii="Arial Nova Light" w:hAnsi="Arial Nova Light"/>
              <w:noProof/>
            </w:rPr>
            <mc:AlternateContent>
              <mc:Choice Requires="wps">
                <w:drawing>
                  <wp:anchor distT="0" distB="0" distL="114300" distR="114300" simplePos="0" relativeHeight="251655168" behindDoc="0" locked="0" layoutInCell="1" allowOverlap="1" wp14:anchorId="3FAF992E" wp14:editId="4E944F6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83B22" w14:textId="6C3A71E1" w:rsidR="00D510F6" w:rsidRDefault="003814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0F6">
                                      <w:rPr>
                                        <w:caps/>
                                        <w:color w:val="5B9BD5" w:themeColor="accent1"/>
                                        <w:sz w:val="64"/>
                                        <w:szCs w:val="64"/>
                                      </w:rPr>
                                      <w:t>Test CASE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86160BD" w14:textId="63DC47A3" w:rsidR="00D510F6" w:rsidRDefault="00D510F6">
                                    <w:pPr>
                                      <w:jc w:val="right"/>
                                      <w:rPr>
                                        <w:smallCaps/>
                                        <w:color w:val="404040" w:themeColor="text1" w:themeTint="BF"/>
                                        <w:sz w:val="36"/>
                                        <w:szCs w:val="36"/>
                                      </w:rPr>
                                    </w:pPr>
                                    <w:r>
                                      <w:rPr>
                                        <w:color w:val="404040" w:themeColor="text1" w:themeTint="BF"/>
                                        <w:sz w:val="36"/>
                                        <w:szCs w:val="36"/>
                                      </w:rPr>
                                      <w:t>Pakistan Post Website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AF992E" id="Text Box 154" o:spid="_x0000_s1027"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ED83B22" w14:textId="6C3A71E1" w:rsidR="00D510F6" w:rsidRDefault="003814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0F6">
                                <w:rPr>
                                  <w:caps/>
                                  <w:color w:val="5B9BD5" w:themeColor="accent1"/>
                                  <w:sz w:val="64"/>
                                  <w:szCs w:val="64"/>
                                </w:rPr>
                                <w:t>Test CASE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86160BD" w14:textId="63DC47A3" w:rsidR="00D510F6" w:rsidRDefault="00D510F6">
                              <w:pPr>
                                <w:jc w:val="right"/>
                                <w:rPr>
                                  <w:smallCaps/>
                                  <w:color w:val="404040" w:themeColor="text1" w:themeTint="BF"/>
                                  <w:sz w:val="36"/>
                                  <w:szCs w:val="36"/>
                                </w:rPr>
                              </w:pPr>
                              <w:r>
                                <w:rPr>
                                  <w:color w:val="404040" w:themeColor="text1" w:themeTint="BF"/>
                                  <w:sz w:val="36"/>
                                  <w:szCs w:val="36"/>
                                </w:rPr>
                                <w:t>Pakistan Post Website</w:t>
                              </w:r>
                            </w:p>
                          </w:sdtContent>
                        </w:sdt>
                      </w:txbxContent>
                    </v:textbox>
                    <w10:wrap type="square" anchorx="page" anchory="page"/>
                  </v:shape>
                </w:pict>
              </mc:Fallback>
            </mc:AlternateContent>
          </w:r>
        </w:p>
        <w:p w14:paraId="37497042" w14:textId="2D58CD44" w:rsidR="00D510F6" w:rsidRPr="006025A7" w:rsidRDefault="00D510F6">
          <w:pPr>
            <w:rPr>
              <w:rFonts w:ascii="Arial Nova Light" w:hAnsi="Arial Nova Light"/>
              <w:b/>
              <w:sz w:val="28"/>
              <w:szCs w:val="28"/>
            </w:rPr>
          </w:pPr>
          <w:r w:rsidRPr="006025A7">
            <w:rPr>
              <w:rFonts w:ascii="Arial Nova Light" w:hAnsi="Arial Nova Light"/>
              <w:noProof/>
            </w:rPr>
            <mc:AlternateContent>
              <mc:Choice Requires="wps">
                <w:drawing>
                  <wp:anchor distT="0" distB="0" distL="114300" distR="114300" simplePos="0" relativeHeight="251658240" behindDoc="0" locked="0" layoutInCell="1" allowOverlap="1" wp14:anchorId="00CB70F0" wp14:editId="2E0C6638">
                    <wp:simplePos x="0" y="0"/>
                    <wp:positionH relativeFrom="page">
                      <wp:posOffset>219075</wp:posOffset>
                    </wp:positionH>
                    <wp:positionV relativeFrom="page">
                      <wp:posOffset>8401050</wp:posOffset>
                    </wp:positionV>
                    <wp:extent cx="7315200" cy="13182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18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Nova Light" w:hAnsi="Arial Nova Light"/>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DBAA21" w14:textId="3A751DFC" w:rsidR="006025A7" w:rsidRPr="004E252C" w:rsidRDefault="006025A7" w:rsidP="006025A7">
                                    <w:pPr>
                                      <w:pStyle w:val="NoSpacing"/>
                                      <w:jc w:val="right"/>
                                      <w:rPr>
                                        <w:rFonts w:ascii="Arial Nova Light" w:hAnsi="Arial Nova Light"/>
                                        <w:color w:val="595959" w:themeColor="text1" w:themeTint="A6"/>
                                        <w:sz w:val="44"/>
                                        <w:szCs w:val="44"/>
                                      </w:rPr>
                                    </w:pPr>
                                    <w:r>
                                      <w:rPr>
                                        <w:rFonts w:ascii="Arial Nova Light" w:hAnsi="Arial Nova Light"/>
                                        <w:color w:val="595959" w:themeColor="text1" w:themeTint="A6"/>
                                        <w:sz w:val="44"/>
                                        <w:szCs w:val="44"/>
                                      </w:rPr>
                                      <w:t>HAFIZ HASEEB AKRAM</w:t>
                                    </w:r>
                                  </w:p>
                                </w:sdtContent>
                              </w:sdt>
                              <w:p w14:paraId="329CF6D8" w14:textId="0788FA56" w:rsidR="00D510F6" w:rsidRPr="006025A7" w:rsidRDefault="003814A0">
                                <w:pPr>
                                  <w:pStyle w:val="NoSpacing"/>
                                  <w:jc w:val="right"/>
                                  <w:rPr>
                                    <w:rFonts w:ascii="Arial Nova Light" w:hAnsi="Arial Nova Light"/>
                                    <w:color w:val="595959" w:themeColor="text1" w:themeTint="A6"/>
                                    <w:sz w:val="44"/>
                                    <w:szCs w:val="44"/>
                                  </w:rPr>
                                </w:pPr>
                                <w:sdt>
                                  <w:sdtPr>
                                    <w:rPr>
                                      <w:rFonts w:ascii="Arial Nova Light" w:hAnsi="Arial Nova Light"/>
                                      <w:color w:val="595959" w:themeColor="text1" w:themeTint="A6"/>
                                      <w:sz w:val="44"/>
                                      <w:szCs w:val="44"/>
                                    </w:rPr>
                                    <w:alias w:val="Email"/>
                                    <w:tag w:val="Email"/>
                                    <w:id w:val="942260680"/>
                                    <w:dataBinding w:prefixMappings="xmlns:ns0='http://schemas.microsoft.com/office/2006/coverPageProps' " w:xpath="/ns0:CoverPageProperties[1]/ns0:CompanyEmail[1]" w:storeItemID="{55AF091B-3C7A-41E3-B477-F2FDAA23CFDA}"/>
                                    <w:text/>
                                  </w:sdtPr>
                                  <w:sdtEndPr/>
                                  <w:sdtContent>
                                    <w:r w:rsidR="009C6FCA">
                                      <w:rPr>
                                        <w:rFonts w:ascii="Arial Nova Light" w:hAnsi="Arial Nova Light"/>
                                        <w:color w:val="595959" w:themeColor="text1" w:themeTint="A6"/>
                                        <w:sz w:val="44"/>
                                        <w:szCs w:val="44"/>
                                      </w:rPr>
                                      <w:t>Haseebakram97@gmail.com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0CB70F0" id="Text Box 152" o:spid="_x0000_s1028" type="#_x0000_t202" style="position:absolute;margin-left:17.25pt;margin-top:661.5pt;width:8in;height:103.8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xH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" filled="f" stroked="f" strokeweight=".5pt">
                    <v:textbox inset="126pt,0,54pt,0">
                      <w:txbxContent>
                        <w:sdt>
                          <w:sdtPr>
                            <w:rPr>
                              <w:rFonts w:ascii="Arial Nova Light" w:hAnsi="Arial Nova Light"/>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DBAA21" w14:textId="3A751DFC" w:rsidR="006025A7" w:rsidRPr="004E252C" w:rsidRDefault="006025A7" w:rsidP="006025A7">
                              <w:pPr>
                                <w:pStyle w:val="NoSpacing"/>
                                <w:jc w:val="right"/>
                                <w:rPr>
                                  <w:rFonts w:ascii="Arial Nova Light" w:hAnsi="Arial Nova Light"/>
                                  <w:color w:val="595959" w:themeColor="text1" w:themeTint="A6"/>
                                  <w:sz w:val="44"/>
                                  <w:szCs w:val="44"/>
                                </w:rPr>
                              </w:pPr>
                              <w:r>
                                <w:rPr>
                                  <w:rFonts w:ascii="Arial Nova Light" w:hAnsi="Arial Nova Light"/>
                                  <w:color w:val="595959" w:themeColor="text1" w:themeTint="A6"/>
                                  <w:sz w:val="44"/>
                                  <w:szCs w:val="44"/>
                                </w:rPr>
                                <w:t>HAFIZ HASEEB AKRAM</w:t>
                              </w:r>
                            </w:p>
                          </w:sdtContent>
                        </w:sdt>
                        <w:p w14:paraId="329CF6D8" w14:textId="0788FA56" w:rsidR="00D510F6" w:rsidRPr="006025A7" w:rsidRDefault="003814A0">
                          <w:pPr>
                            <w:pStyle w:val="NoSpacing"/>
                            <w:jc w:val="right"/>
                            <w:rPr>
                              <w:rFonts w:ascii="Arial Nova Light" w:hAnsi="Arial Nova Light"/>
                              <w:color w:val="595959" w:themeColor="text1" w:themeTint="A6"/>
                              <w:sz w:val="44"/>
                              <w:szCs w:val="44"/>
                            </w:rPr>
                          </w:pPr>
                          <w:sdt>
                            <w:sdtPr>
                              <w:rPr>
                                <w:rFonts w:ascii="Arial Nova Light" w:hAnsi="Arial Nova Light"/>
                                <w:color w:val="595959" w:themeColor="text1" w:themeTint="A6"/>
                                <w:sz w:val="44"/>
                                <w:szCs w:val="44"/>
                              </w:rPr>
                              <w:alias w:val="Email"/>
                              <w:tag w:val="Email"/>
                              <w:id w:val="942260680"/>
                              <w:dataBinding w:prefixMappings="xmlns:ns0='http://schemas.microsoft.com/office/2006/coverPageProps' " w:xpath="/ns0:CoverPageProperties[1]/ns0:CompanyEmail[1]" w:storeItemID="{55AF091B-3C7A-41E3-B477-F2FDAA23CFDA}"/>
                              <w:text/>
                            </w:sdtPr>
                            <w:sdtEndPr/>
                            <w:sdtContent>
                              <w:r w:rsidR="009C6FCA">
                                <w:rPr>
                                  <w:rFonts w:ascii="Arial Nova Light" w:hAnsi="Arial Nova Light"/>
                                  <w:color w:val="595959" w:themeColor="text1" w:themeTint="A6"/>
                                  <w:sz w:val="44"/>
                                  <w:szCs w:val="44"/>
                                </w:rPr>
                                <w:t>Haseebakram97@gmail.com</w:t>
                              </w:r>
                            </w:sdtContent>
                          </w:sdt>
                        </w:p>
                      </w:txbxContent>
                    </v:textbox>
                    <w10:wrap type="square" anchorx="page" anchory="page"/>
                  </v:shape>
                </w:pict>
              </mc:Fallback>
            </mc:AlternateContent>
          </w:r>
          <w:r w:rsidRPr="006025A7">
            <w:rPr>
              <w:rFonts w:ascii="Arial Nova Light" w:hAnsi="Arial Nova Light"/>
              <w:b/>
              <w:sz w:val="28"/>
              <w:szCs w:val="28"/>
            </w:rPr>
            <w:br w:type="page"/>
          </w:r>
        </w:p>
      </w:sdtContent>
    </w:sdt>
    <w:p w14:paraId="360EB4F5" w14:textId="7918F260" w:rsidR="00200ED9" w:rsidRPr="006025A7" w:rsidRDefault="00200ED9" w:rsidP="00D510F6">
      <w:pPr>
        <w:rPr>
          <w:rFonts w:ascii="Arial Nova Light" w:eastAsiaTheme="majorEastAsia" w:hAnsi="Arial Nova Light" w:cstheme="majorBidi"/>
          <w:b/>
          <w:sz w:val="28"/>
          <w:szCs w:val="28"/>
        </w:rPr>
      </w:pPr>
      <w:r w:rsidRPr="006025A7">
        <w:rPr>
          <w:rFonts w:ascii="Arial Nova Light" w:hAnsi="Arial Nova Light"/>
          <w:b/>
          <w:sz w:val="28"/>
          <w:szCs w:val="28"/>
        </w:rPr>
        <w:lastRenderedPageBreak/>
        <w:t>Introduction</w:t>
      </w:r>
    </w:p>
    <w:p w14:paraId="37A3CF0A" w14:textId="77777777" w:rsidR="009828C5" w:rsidRPr="006025A7" w:rsidRDefault="009828C5" w:rsidP="009828C5">
      <w:pPr>
        <w:rPr>
          <w:rFonts w:ascii="Arial Nova Light" w:hAnsi="Arial Nova Light"/>
        </w:rPr>
      </w:pPr>
    </w:p>
    <w:p w14:paraId="3BF4ACE4" w14:textId="535E7452" w:rsidR="00200ED9" w:rsidRPr="006025A7" w:rsidRDefault="00200ED9" w:rsidP="009828C5">
      <w:pPr>
        <w:spacing w:line="360" w:lineRule="auto"/>
        <w:rPr>
          <w:rFonts w:ascii="Arial Nova Light" w:hAnsi="Arial Nova Light"/>
          <w:sz w:val="28"/>
          <w:szCs w:val="28"/>
        </w:rPr>
      </w:pPr>
      <w:r w:rsidRPr="006025A7">
        <w:rPr>
          <w:rFonts w:ascii="Arial Nova Light" w:hAnsi="Arial Nova Light"/>
          <w:sz w:val="28"/>
          <w:szCs w:val="28"/>
        </w:rPr>
        <w:t>This document provides a high-level overview of the test cases designed for the Pakistan Post project. The objective of this test case document is to ensure thorough testing of various sections and functionalities of the website related to Pakistan Post. Each test scenario focuses on validating different aspects such as functionality, accuracy, performance, and usability across different devices and browsers.</w:t>
      </w:r>
    </w:p>
    <w:p w14:paraId="6D40FB96" w14:textId="1EC9BA16" w:rsidR="00200ED9" w:rsidRPr="006025A7" w:rsidRDefault="00200ED9" w:rsidP="009828C5">
      <w:pPr>
        <w:spacing w:line="276" w:lineRule="auto"/>
        <w:rPr>
          <w:rFonts w:ascii="Arial Nova Light" w:hAnsi="Arial Nova Light"/>
          <w:sz w:val="28"/>
          <w:szCs w:val="28"/>
        </w:rPr>
      </w:pPr>
    </w:p>
    <w:p w14:paraId="71008880" w14:textId="4D0B5AE7" w:rsidR="00200ED9" w:rsidRPr="006025A7" w:rsidRDefault="00200ED9" w:rsidP="009828C5">
      <w:pPr>
        <w:pStyle w:val="Heading1"/>
        <w:spacing w:before="0" w:line="276" w:lineRule="auto"/>
        <w:rPr>
          <w:rFonts w:ascii="Arial Nova Light" w:hAnsi="Arial Nova Light"/>
          <w:b/>
          <w:color w:val="auto"/>
          <w:sz w:val="28"/>
          <w:szCs w:val="28"/>
        </w:rPr>
      </w:pPr>
      <w:r w:rsidRPr="006025A7">
        <w:rPr>
          <w:rFonts w:ascii="Arial Nova Light" w:hAnsi="Arial Nova Light"/>
          <w:b/>
          <w:color w:val="auto"/>
          <w:sz w:val="28"/>
          <w:szCs w:val="28"/>
        </w:rPr>
        <w:t>Summary of Test Scenarios</w:t>
      </w:r>
    </w:p>
    <w:p w14:paraId="47AB27CF" w14:textId="77777777" w:rsidR="009828C5" w:rsidRPr="006025A7" w:rsidRDefault="009828C5" w:rsidP="009828C5">
      <w:pPr>
        <w:rPr>
          <w:rFonts w:ascii="Arial Nova Light" w:hAnsi="Arial Nova Light"/>
        </w:rPr>
      </w:pPr>
    </w:p>
    <w:p w14:paraId="3C817CA1" w14:textId="61717EA5" w:rsidR="00200ED9" w:rsidRPr="006025A7" w:rsidRDefault="00200ED9" w:rsidP="009828C5">
      <w:pPr>
        <w:spacing w:line="360" w:lineRule="auto"/>
        <w:rPr>
          <w:rFonts w:ascii="Arial Nova Light" w:hAnsi="Arial Nova Light"/>
          <w:sz w:val="28"/>
          <w:szCs w:val="28"/>
        </w:rPr>
      </w:pPr>
      <w:r w:rsidRPr="006025A7">
        <w:rPr>
          <w:rFonts w:ascii="Arial Nova Light" w:hAnsi="Arial Nova Light"/>
          <w:sz w:val="28"/>
          <w:szCs w:val="28"/>
        </w:rPr>
        <w:t>The test scenarios in this document address key functionalities to ensure the system operates as expected. These scenarios include</w:t>
      </w:r>
    </w:p>
    <w:p w14:paraId="5A1476A0" w14:textId="77777777" w:rsidR="00200ED9" w:rsidRPr="006025A7" w:rsidRDefault="00200ED9" w:rsidP="009828C5">
      <w:pPr>
        <w:spacing w:line="276" w:lineRule="auto"/>
        <w:rPr>
          <w:rFonts w:ascii="Arial Nova Light" w:hAnsi="Arial Nova Light"/>
          <w:sz w:val="28"/>
          <w:szCs w:val="28"/>
        </w:rPr>
      </w:pPr>
    </w:p>
    <w:p w14:paraId="75C903A1" w14:textId="245FA1DE" w:rsidR="00200ED9" w:rsidRPr="006025A7" w:rsidRDefault="00200ED9" w:rsidP="009828C5">
      <w:pPr>
        <w:rPr>
          <w:rStyle w:val="Strong"/>
          <w:rFonts w:ascii="Arial Nova Light" w:hAnsi="Arial Nova Light"/>
          <w:sz w:val="28"/>
          <w:szCs w:val="28"/>
          <w:lang w:val="en-GB"/>
        </w:rPr>
      </w:pPr>
      <w:r w:rsidRPr="006025A7">
        <w:rPr>
          <w:rStyle w:val="Strong"/>
          <w:rFonts w:ascii="Arial Nova Light" w:hAnsi="Arial Nova Light"/>
          <w:sz w:val="28"/>
          <w:szCs w:val="28"/>
        </w:rPr>
        <w:t>Homepage (TS_001)</w:t>
      </w:r>
      <w:r w:rsidRPr="006025A7">
        <w:rPr>
          <w:rStyle w:val="Strong"/>
          <w:rFonts w:ascii="Arial Nova Light" w:hAnsi="Arial Nova Light"/>
          <w:sz w:val="28"/>
          <w:szCs w:val="28"/>
          <w:lang w:val="en-GB"/>
        </w:rPr>
        <w:t>:</w:t>
      </w:r>
    </w:p>
    <w:p w14:paraId="03D195A6" w14:textId="77777777" w:rsidR="0039694A" w:rsidRPr="006025A7" w:rsidRDefault="0039694A" w:rsidP="009828C5">
      <w:pPr>
        <w:rPr>
          <w:rFonts w:ascii="Arial Nova Light" w:hAnsi="Arial Nova Light"/>
          <w:sz w:val="28"/>
          <w:szCs w:val="28"/>
        </w:rPr>
      </w:pPr>
    </w:p>
    <w:p w14:paraId="3B9D3FEF"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that the home page loads correctly and all elements are displayed.</w:t>
      </w:r>
    </w:p>
    <w:p w14:paraId="1AAA84D3"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Check the functionality of links and buttons on the home page.</w:t>
      </w:r>
    </w:p>
    <w:p w14:paraId="1AB653B1"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Ensure that the layout and design are consistent across different devices and browsers.</w:t>
      </w:r>
    </w:p>
    <w:p w14:paraId="501FD7FE" w14:textId="36F9D19F"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the loading speed of the home page.</w:t>
      </w:r>
    </w:p>
    <w:p w14:paraId="70AE16F1" w14:textId="77777777" w:rsidR="00200ED9" w:rsidRPr="006025A7" w:rsidRDefault="00200ED9" w:rsidP="009828C5">
      <w:pPr>
        <w:rPr>
          <w:rFonts w:ascii="Arial Nova Light" w:hAnsi="Arial Nova Light"/>
          <w:sz w:val="28"/>
          <w:szCs w:val="28"/>
        </w:rPr>
      </w:pPr>
      <w:r w:rsidRPr="006025A7">
        <w:rPr>
          <w:rStyle w:val="Strong"/>
          <w:rFonts w:ascii="Arial Nova Light" w:hAnsi="Arial Nova Light"/>
          <w:sz w:val="28"/>
          <w:szCs w:val="28"/>
        </w:rPr>
        <w:t>About Section (TS_002)</w:t>
      </w:r>
    </w:p>
    <w:p w14:paraId="61B31C6D" w14:textId="77777777" w:rsidR="00200ED9" w:rsidRPr="006025A7" w:rsidRDefault="00200ED9" w:rsidP="009828C5">
      <w:pPr>
        <w:spacing w:line="276" w:lineRule="auto"/>
        <w:rPr>
          <w:rFonts w:ascii="Arial Nova Light" w:hAnsi="Arial Nova Light"/>
          <w:sz w:val="28"/>
          <w:szCs w:val="28"/>
        </w:rPr>
      </w:pPr>
    </w:p>
    <w:p w14:paraId="2F566B9F"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the content and functionality of the "About" section.</w:t>
      </w:r>
    </w:p>
    <w:p w14:paraId="216B8D6D"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Check for the presence and accuracy of information regarding Pakistan Post.</w:t>
      </w:r>
    </w:p>
    <w:p w14:paraId="361D6032"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Ensure that any links or sub-sections within the "About" section work correctly.</w:t>
      </w:r>
    </w:p>
    <w:p w14:paraId="20003096" w14:textId="77777777" w:rsidR="00200ED9" w:rsidRPr="006025A7" w:rsidRDefault="00200ED9" w:rsidP="009828C5">
      <w:pPr>
        <w:rPr>
          <w:rFonts w:ascii="Arial Nova Light" w:hAnsi="Arial Nova Light"/>
          <w:sz w:val="28"/>
          <w:szCs w:val="28"/>
        </w:rPr>
      </w:pPr>
      <w:r w:rsidRPr="006025A7">
        <w:rPr>
          <w:rStyle w:val="Strong"/>
          <w:rFonts w:ascii="Arial Nova Light" w:hAnsi="Arial Nova Light"/>
          <w:sz w:val="28"/>
          <w:szCs w:val="28"/>
        </w:rPr>
        <w:t>Mail Services (TS_003)</w:t>
      </w:r>
    </w:p>
    <w:p w14:paraId="4254BCD7" w14:textId="77777777" w:rsidR="00200ED9" w:rsidRPr="006025A7" w:rsidRDefault="00200ED9" w:rsidP="009828C5">
      <w:pPr>
        <w:spacing w:line="276" w:lineRule="auto"/>
        <w:rPr>
          <w:rFonts w:ascii="Arial Nova Light" w:hAnsi="Arial Nova Light"/>
          <w:sz w:val="28"/>
          <w:szCs w:val="28"/>
        </w:rPr>
      </w:pPr>
    </w:p>
    <w:p w14:paraId="47DD4F7C" w14:textId="13115D65"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the drop-down menu under "Mail Services" and ensure all options are accessible.</w:t>
      </w:r>
    </w:p>
    <w:p w14:paraId="103F178D"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Check the functionality and information provided for each mail service.</w:t>
      </w:r>
    </w:p>
    <w:p w14:paraId="78D2AA31" w14:textId="474C235C"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Test any forms or interactive elements related to mail services.</w:t>
      </w:r>
    </w:p>
    <w:p w14:paraId="44D8010D" w14:textId="77777777" w:rsidR="00200ED9" w:rsidRPr="006025A7" w:rsidRDefault="00200ED9" w:rsidP="009828C5">
      <w:pPr>
        <w:rPr>
          <w:rFonts w:ascii="Arial Nova Light" w:hAnsi="Arial Nova Light"/>
          <w:sz w:val="28"/>
          <w:szCs w:val="28"/>
        </w:rPr>
      </w:pPr>
      <w:r w:rsidRPr="006025A7">
        <w:rPr>
          <w:rStyle w:val="Strong"/>
          <w:rFonts w:ascii="Arial Nova Light" w:hAnsi="Arial Nova Light"/>
          <w:sz w:val="28"/>
          <w:szCs w:val="28"/>
        </w:rPr>
        <w:t>Express Post (TS_004)</w:t>
      </w:r>
    </w:p>
    <w:p w14:paraId="2DAD3540" w14:textId="77777777" w:rsidR="00200ED9" w:rsidRPr="006025A7" w:rsidRDefault="00200ED9" w:rsidP="009828C5">
      <w:pPr>
        <w:spacing w:line="276" w:lineRule="auto"/>
        <w:rPr>
          <w:rFonts w:ascii="Arial Nova Light" w:hAnsi="Arial Nova Light"/>
          <w:sz w:val="28"/>
          <w:szCs w:val="28"/>
        </w:rPr>
      </w:pPr>
    </w:p>
    <w:p w14:paraId="68E0B6CF" w14:textId="5DE2AE9F"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the drop-down menu under "Express Post" and ensure all options are accessible.</w:t>
      </w:r>
    </w:p>
    <w:p w14:paraId="0FD205E2"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lastRenderedPageBreak/>
        <w:t>Check the functionality and information provided for each express post service.</w:t>
      </w:r>
    </w:p>
    <w:p w14:paraId="1A6F6AD4" w14:textId="3ABB8158"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Test any forms or interactive elements related to express post services.</w:t>
      </w:r>
    </w:p>
    <w:p w14:paraId="3F61F4B9" w14:textId="77777777" w:rsidR="00200ED9" w:rsidRPr="006025A7" w:rsidRDefault="00200ED9" w:rsidP="009828C5">
      <w:pPr>
        <w:rPr>
          <w:rFonts w:ascii="Arial Nova Light" w:hAnsi="Arial Nova Light"/>
          <w:sz w:val="28"/>
          <w:szCs w:val="28"/>
        </w:rPr>
      </w:pPr>
      <w:r w:rsidRPr="006025A7">
        <w:rPr>
          <w:rStyle w:val="Strong"/>
          <w:rFonts w:ascii="Arial Nova Light" w:hAnsi="Arial Nova Light"/>
          <w:sz w:val="28"/>
          <w:szCs w:val="28"/>
        </w:rPr>
        <w:t>Post Code (TS_005)</w:t>
      </w:r>
    </w:p>
    <w:p w14:paraId="2BF62F68" w14:textId="77777777" w:rsidR="00200ED9" w:rsidRPr="006025A7" w:rsidRDefault="00200ED9" w:rsidP="009828C5">
      <w:pPr>
        <w:spacing w:line="276" w:lineRule="auto"/>
        <w:rPr>
          <w:rFonts w:ascii="Arial Nova Light" w:hAnsi="Arial Nova Light"/>
          <w:sz w:val="28"/>
          <w:szCs w:val="28"/>
        </w:rPr>
      </w:pPr>
    </w:p>
    <w:p w14:paraId="1E85663A"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the functionality of the "Post Code" lookup tool.</w:t>
      </w:r>
    </w:p>
    <w:p w14:paraId="7EAF7072"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Ensure that users can search for post codes correctly and receive accurate results.</w:t>
      </w:r>
    </w:p>
    <w:p w14:paraId="7E28D265" w14:textId="726C2348" w:rsidR="00200ED9" w:rsidRPr="006025A7" w:rsidRDefault="00200ED9" w:rsidP="009828C5">
      <w:pPr>
        <w:pStyle w:val="ListParagraph"/>
        <w:numPr>
          <w:ilvl w:val="0"/>
          <w:numId w:val="34"/>
        </w:numPr>
        <w:spacing w:line="240" w:lineRule="auto"/>
        <w:rPr>
          <w:rStyle w:val="Strong"/>
          <w:rFonts w:ascii="Arial Nova Light" w:hAnsi="Arial Nova Light"/>
          <w:b w:val="0"/>
          <w:bCs w:val="0"/>
          <w:sz w:val="28"/>
          <w:szCs w:val="28"/>
        </w:rPr>
      </w:pPr>
      <w:r w:rsidRPr="006025A7">
        <w:rPr>
          <w:rFonts w:ascii="Arial Nova Light" w:hAnsi="Arial Nova Light"/>
          <w:sz w:val="28"/>
          <w:szCs w:val="28"/>
        </w:rPr>
        <w:t>Check the user interface for ease of use and clarity.</w:t>
      </w:r>
    </w:p>
    <w:p w14:paraId="7F1C6C97" w14:textId="77777777" w:rsidR="00200ED9" w:rsidRPr="006025A7" w:rsidRDefault="00200ED9" w:rsidP="009828C5">
      <w:pPr>
        <w:rPr>
          <w:rFonts w:ascii="Arial Nova Light" w:hAnsi="Arial Nova Light"/>
          <w:sz w:val="28"/>
          <w:szCs w:val="28"/>
        </w:rPr>
      </w:pPr>
      <w:r w:rsidRPr="006025A7">
        <w:rPr>
          <w:rStyle w:val="Strong"/>
          <w:rFonts w:ascii="Arial Nova Light" w:hAnsi="Arial Nova Light"/>
          <w:sz w:val="28"/>
          <w:szCs w:val="28"/>
        </w:rPr>
        <w:t>Stamps (TS_006)</w:t>
      </w:r>
    </w:p>
    <w:p w14:paraId="007EDF76" w14:textId="77777777" w:rsidR="00200ED9" w:rsidRPr="006025A7" w:rsidRDefault="00200ED9" w:rsidP="009828C5">
      <w:pPr>
        <w:spacing w:line="276" w:lineRule="auto"/>
        <w:rPr>
          <w:rFonts w:ascii="Arial Nova Light" w:hAnsi="Arial Nova Light"/>
          <w:sz w:val="28"/>
          <w:szCs w:val="28"/>
        </w:rPr>
      </w:pPr>
    </w:p>
    <w:p w14:paraId="1E4F560F"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the content and functionality of the "Stamps" section.</w:t>
      </w:r>
    </w:p>
    <w:p w14:paraId="64A54D06"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Check for the presence and accuracy of information regarding stamps.</w:t>
      </w:r>
    </w:p>
    <w:p w14:paraId="7D584923" w14:textId="02ABF5F5"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Ensure that any links or sub-sections within the "Stamps" section work correctly.</w:t>
      </w:r>
    </w:p>
    <w:p w14:paraId="3EFAC26B" w14:textId="77777777" w:rsidR="00200ED9" w:rsidRPr="006025A7" w:rsidRDefault="00200ED9" w:rsidP="009828C5">
      <w:pPr>
        <w:rPr>
          <w:rFonts w:ascii="Arial Nova Light" w:hAnsi="Arial Nova Light"/>
          <w:sz w:val="28"/>
          <w:szCs w:val="28"/>
        </w:rPr>
      </w:pPr>
      <w:r w:rsidRPr="006025A7">
        <w:rPr>
          <w:rStyle w:val="Strong"/>
          <w:rFonts w:ascii="Arial Nova Light" w:hAnsi="Arial Nova Light"/>
          <w:sz w:val="28"/>
          <w:szCs w:val="28"/>
        </w:rPr>
        <w:t>Contact Us (TS_007)</w:t>
      </w:r>
    </w:p>
    <w:p w14:paraId="350162B5" w14:textId="77777777" w:rsidR="00200ED9" w:rsidRPr="006025A7" w:rsidRDefault="00200ED9" w:rsidP="009828C5">
      <w:pPr>
        <w:spacing w:line="276" w:lineRule="auto"/>
        <w:rPr>
          <w:rFonts w:ascii="Arial Nova Light" w:hAnsi="Arial Nova Light"/>
          <w:sz w:val="28"/>
          <w:szCs w:val="28"/>
        </w:rPr>
      </w:pPr>
    </w:p>
    <w:p w14:paraId="11347972"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the functionality of the "Contact Us" page.</w:t>
      </w:r>
    </w:p>
    <w:p w14:paraId="2523CD07"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Ensure that the contact form works correctly, including field validations and successful submission.</w:t>
      </w:r>
    </w:p>
    <w:p w14:paraId="06C186CF" w14:textId="1966C49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Check the presence and accuracy of contact information (e.g., phone numbers, email addresses).</w:t>
      </w:r>
    </w:p>
    <w:p w14:paraId="495D5A03" w14:textId="77777777" w:rsidR="00200ED9" w:rsidRPr="006025A7" w:rsidRDefault="00200ED9" w:rsidP="009828C5">
      <w:pPr>
        <w:rPr>
          <w:rFonts w:ascii="Arial Nova Light" w:hAnsi="Arial Nova Light"/>
          <w:sz w:val="28"/>
          <w:szCs w:val="28"/>
        </w:rPr>
      </w:pPr>
      <w:r w:rsidRPr="006025A7">
        <w:rPr>
          <w:rStyle w:val="Strong"/>
          <w:rFonts w:ascii="Arial Nova Light" w:hAnsi="Arial Nova Light"/>
          <w:sz w:val="28"/>
          <w:szCs w:val="28"/>
        </w:rPr>
        <w:t>Navigation Bar (TS_008)</w:t>
      </w:r>
    </w:p>
    <w:p w14:paraId="1D530261" w14:textId="77777777" w:rsidR="00200ED9" w:rsidRPr="006025A7" w:rsidRDefault="00200ED9" w:rsidP="009828C5">
      <w:pPr>
        <w:spacing w:line="276" w:lineRule="auto"/>
        <w:rPr>
          <w:rFonts w:ascii="Arial Nova Light" w:hAnsi="Arial Nova Light"/>
          <w:sz w:val="28"/>
          <w:szCs w:val="28"/>
        </w:rPr>
      </w:pPr>
    </w:p>
    <w:p w14:paraId="148EFC30"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the overall functionality of the navigation bar.</w:t>
      </w:r>
    </w:p>
    <w:p w14:paraId="4C6D72B6" w14:textId="5DE8FF78"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Ensure that each menu item and drop-down work as expected.</w:t>
      </w:r>
    </w:p>
    <w:p w14:paraId="4B4EE3FA" w14:textId="11AD2518"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Check that the navigation bar is responsive and functions well on different devices.</w:t>
      </w:r>
    </w:p>
    <w:p w14:paraId="2F6FD498" w14:textId="3E3C6BCC" w:rsidR="00200ED9" w:rsidRPr="006025A7" w:rsidRDefault="00200ED9" w:rsidP="009828C5">
      <w:pPr>
        <w:rPr>
          <w:rStyle w:val="Strong"/>
          <w:rFonts w:ascii="Arial Nova Light" w:hAnsi="Arial Nova Light"/>
          <w:sz w:val="28"/>
          <w:szCs w:val="28"/>
        </w:rPr>
      </w:pPr>
      <w:r w:rsidRPr="006025A7">
        <w:rPr>
          <w:rStyle w:val="Strong"/>
          <w:rFonts w:ascii="Arial Nova Light" w:hAnsi="Arial Nova Light"/>
          <w:sz w:val="28"/>
          <w:szCs w:val="28"/>
        </w:rPr>
        <w:t>Content Accuracy (TS_009)</w:t>
      </w:r>
    </w:p>
    <w:p w14:paraId="2F005045" w14:textId="77777777" w:rsidR="0039694A" w:rsidRPr="006025A7" w:rsidRDefault="0039694A" w:rsidP="009828C5">
      <w:pPr>
        <w:rPr>
          <w:rFonts w:ascii="Arial Nova Light" w:hAnsi="Arial Nova Light"/>
          <w:sz w:val="28"/>
          <w:szCs w:val="28"/>
        </w:rPr>
      </w:pPr>
    </w:p>
    <w:p w14:paraId="703B9B64"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that all textual content is free of grammatical errors.</w:t>
      </w:r>
    </w:p>
    <w:p w14:paraId="2D3D2F34" w14:textId="4CE6B50F" w:rsidR="0039694A" w:rsidRPr="006025A7" w:rsidRDefault="00200ED9" w:rsidP="009828C5">
      <w:pPr>
        <w:pStyle w:val="ListParagraph"/>
        <w:numPr>
          <w:ilvl w:val="0"/>
          <w:numId w:val="34"/>
        </w:numPr>
        <w:spacing w:line="240" w:lineRule="auto"/>
        <w:rPr>
          <w:rStyle w:val="Strong"/>
          <w:rFonts w:ascii="Arial Nova Light" w:hAnsi="Arial Nova Light"/>
          <w:b w:val="0"/>
          <w:bCs w:val="0"/>
          <w:sz w:val="28"/>
          <w:szCs w:val="28"/>
        </w:rPr>
      </w:pPr>
      <w:r w:rsidRPr="006025A7">
        <w:rPr>
          <w:rFonts w:ascii="Arial Nova Light" w:hAnsi="Arial Nova Light"/>
          <w:sz w:val="28"/>
          <w:szCs w:val="28"/>
        </w:rPr>
        <w:t>Check the accuracy of any dynamic data or information provided.</w:t>
      </w:r>
    </w:p>
    <w:p w14:paraId="6908FC3B" w14:textId="102FC8BF" w:rsidR="00200ED9" w:rsidRPr="006025A7" w:rsidRDefault="00200ED9" w:rsidP="009828C5">
      <w:pPr>
        <w:rPr>
          <w:rStyle w:val="Strong"/>
          <w:rFonts w:ascii="Arial Nova Light" w:hAnsi="Arial Nova Light"/>
          <w:sz w:val="28"/>
          <w:szCs w:val="28"/>
        </w:rPr>
      </w:pPr>
      <w:r w:rsidRPr="006025A7">
        <w:rPr>
          <w:rStyle w:val="Strong"/>
          <w:rFonts w:ascii="Arial Nova Light" w:hAnsi="Arial Nova Light"/>
          <w:sz w:val="28"/>
          <w:szCs w:val="28"/>
        </w:rPr>
        <w:t>Privacy Policy and Terms of Use (TS_010)</w:t>
      </w:r>
    </w:p>
    <w:p w14:paraId="1434FF49" w14:textId="77777777" w:rsidR="0039694A" w:rsidRPr="006025A7" w:rsidRDefault="0039694A" w:rsidP="009828C5">
      <w:pPr>
        <w:rPr>
          <w:rFonts w:ascii="Arial Nova Light" w:hAnsi="Arial Nova Light"/>
          <w:sz w:val="28"/>
          <w:szCs w:val="28"/>
        </w:rPr>
      </w:pPr>
    </w:p>
    <w:p w14:paraId="18C1612A"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the availability and correctness of information on data privacy practices.</w:t>
      </w:r>
    </w:p>
    <w:p w14:paraId="5AC47876" w14:textId="3D3C9D8B"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Check the terms and conditions for using the website.</w:t>
      </w:r>
    </w:p>
    <w:p w14:paraId="58717898" w14:textId="01F045E2" w:rsidR="00200ED9" w:rsidRPr="006025A7" w:rsidRDefault="00200ED9" w:rsidP="009828C5">
      <w:pPr>
        <w:rPr>
          <w:rStyle w:val="Strong"/>
          <w:rFonts w:ascii="Arial Nova Light" w:hAnsi="Arial Nova Light"/>
          <w:sz w:val="28"/>
          <w:szCs w:val="28"/>
        </w:rPr>
      </w:pPr>
      <w:r w:rsidRPr="006025A7">
        <w:rPr>
          <w:rStyle w:val="Strong"/>
          <w:rFonts w:ascii="Arial Nova Light" w:hAnsi="Arial Nova Light"/>
          <w:sz w:val="28"/>
          <w:szCs w:val="28"/>
        </w:rPr>
        <w:lastRenderedPageBreak/>
        <w:t>News and Update (TS_011)</w:t>
      </w:r>
    </w:p>
    <w:p w14:paraId="79B5AAE4" w14:textId="77777777" w:rsidR="0039694A" w:rsidRPr="006025A7" w:rsidRDefault="0039694A" w:rsidP="009828C5">
      <w:pPr>
        <w:rPr>
          <w:rFonts w:ascii="Arial Nova Light" w:hAnsi="Arial Nova Light"/>
          <w:sz w:val="28"/>
          <w:szCs w:val="28"/>
        </w:rPr>
      </w:pPr>
    </w:p>
    <w:p w14:paraId="142C46FF"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the news and events page is displayed correctly.</w:t>
      </w:r>
    </w:p>
    <w:p w14:paraId="01AC6E12"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Check that news and events are displayed accurately.</w:t>
      </w:r>
    </w:p>
    <w:p w14:paraId="4753D15A" w14:textId="2C66B330" w:rsidR="009828C5" w:rsidRPr="006025A7" w:rsidRDefault="00200ED9" w:rsidP="009828C5">
      <w:pPr>
        <w:pStyle w:val="ListParagraph"/>
        <w:numPr>
          <w:ilvl w:val="0"/>
          <w:numId w:val="34"/>
        </w:numPr>
        <w:spacing w:line="240" w:lineRule="auto"/>
        <w:rPr>
          <w:rStyle w:val="Strong"/>
          <w:rFonts w:ascii="Arial Nova Light" w:hAnsi="Arial Nova Light"/>
          <w:b w:val="0"/>
          <w:bCs w:val="0"/>
          <w:sz w:val="28"/>
          <w:szCs w:val="28"/>
        </w:rPr>
      </w:pPr>
      <w:r w:rsidRPr="006025A7">
        <w:rPr>
          <w:rFonts w:ascii="Arial Nova Light" w:hAnsi="Arial Nova Light"/>
          <w:sz w:val="28"/>
          <w:szCs w:val="28"/>
        </w:rPr>
        <w:t>Test the functionality of links to news and events to ensure they work properly.</w:t>
      </w:r>
    </w:p>
    <w:p w14:paraId="45A07E94" w14:textId="50C24166" w:rsidR="00200ED9" w:rsidRPr="006025A7" w:rsidRDefault="00200ED9" w:rsidP="009828C5">
      <w:pPr>
        <w:rPr>
          <w:rFonts w:ascii="Arial Nova Light" w:hAnsi="Arial Nova Light"/>
          <w:sz w:val="28"/>
          <w:szCs w:val="28"/>
        </w:rPr>
      </w:pPr>
      <w:r w:rsidRPr="006025A7">
        <w:rPr>
          <w:rStyle w:val="Strong"/>
          <w:rFonts w:ascii="Arial Nova Light" w:hAnsi="Arial Nova Light"/>
          <w:sz w:val="28"/>
          <w:szCs w:val="28"/>
        </w:rPr>
        <w:t>Track and Trace (TS_01</w:t>
      </w:r>
      <w:r w:rsidRPr="006025A7">
        <w:rPr>
          <w:rStyle w:val="Strong"/>
          <w:rFonts w:ascii="Arial Nova Light" w:hAnsi="Arial Nova Light"/>
          <w:sz w:val="28"/>
          <w:szCs w:val="28"/>
          <w:lang w:val="en-GB"/>
        </w:rPr>
        <w:t>2</w:t>
      </w:r>
      <w:r w:rsidRPr="006025A7">
        <w:rPr>
          <w:rStyle w:val="Strong"/>
          <w:rFonts w:ascii="Arial Nova Light" w:hAnsi="Arial Nova Light"/>
          <w:sz w:val="28"/>
          <w:szCs w:val="28"/>
        </w:rPr>
        <w:t>)</w:t>
      </w:r>
    </w:p>
    <w:p w14:paraId="3924E0C9" w14:textId="77777777" w:rsidR="00200ED9" w:rsidRPr="006025A7" w:rsidRDefault="00200ED9" w:rsidP="009828C5">
      <w:pPr>
        <w:spacing w:line="276" w:lineRule="auto"/>
        <w:rPr>
          <w:rFonts w:ascii="Arial Nova Light" w:hAnsi="Arial Nova Light"/>
          <w:sz w:val="28"/>
          <w:szCs w:val="28"/>
        </w:rPr>
      </w:pPr>
    </w:p>
    <w:p w14:paraId="56D063DF"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Test tracking of parcels and packages.</w:t>
      </w:r>
    </w:p>
    <w:p w14:paraId="13944E96"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that tracking numbers are valid and recognized.</w:t>
      </w:r>
    </w:p>
    <w:p w14:paraId="527B3152" w14:textId="06E0AF64" w:rsidR="009828C5" w:rsidRPr="006025A7" w:rsidRDefault="00200ED9" w:rsidP="009828C5">
      <w:pPr>
        <w:pStyle w:val="ListParagraph"/>
        <w:numPr>
          <w:ilvl w:val="0"/>
          <w:numId w:val="34"/>
        </w:numPr>
        <w:spacing w:line="240" w:lineRule="auto"/>
        <w:rPr>
          <w:rStyle w:val="Strong"/>
          <w:rFonts w:ascii="Arial Nova Light" w:hAnsi="Arial Nova Light"/>
          <w:b w:val="0"/>
          <w:bCs w:val="0"/>
          <w:sz w:val="28"/>
          <w:szCs w:val="28"/>
        </w:rPr>
      </w:pPr>
      <w:r w:rsidRPr="006025A7">
        <w:rPr>
          <w:rFonts w:ascii="Arial Nova Light" w:hAnsi="Arial Nova Light"/>
          <w:sz w:val="28"/>
          <w:szCs w:val="28"/>
        </w:rPr>
        <w:t>Check that the tracking status updates correctly.</w:t>
      </w:r>
    </w:p>
    <w:p w14:paraId="4C09098D" w14:textId="18D22FA9" w:rsidR="00200ED9" w:rsidRPr="006025A7" w:rsidRDefault="00200ED9" w:rsidP="009828C5">
      <w:pPr>
        <w:rPr>
          <w:rFonts w:ascii="Arial Nova Light" w:hAnsi="Arial Nova Light"/>
          <w:sz w:val="28"/>
          <w:szCs w:val="28"/>
        </w:rPr>
      </w:pPr>
      <w:r w:rsidRPr="006025A7">
        <w:rPr>
          <w:rStyle w:val="Strong"/>
          <w:rFonts w:ascii="Arial Nova Light" w:hAnsi="Arial Nova Light"/>
          <w:sz w:val="28"/>
          <w:szCs w:val="28"/>
        </w:rPr>
        <w:t>Online Complaint (TS_01</w:t>
      </w:r>
      <w:r w:rsidRPr="006025A7">
        <w:rPr>
          <w:rStyle w:val="Strong"/>
          <w:rFonts w:ascii="Arial Nova Light" w:hAnsi="Arial Nova Light"/>
          <w:sz w:val="28"/>
          <w:szCs w:val="28"/>
          <w:lang w:val="en-GB"/>
        </w:rPr>
        <w:t>3</w:t>
      </w:r>
      <w:r w:rsidRPr="006025A7">
        <w:rPr>
          <w:rStyle w:val="Strong"/>
          <w:rFonts w:ascii="Arial Nova Light" w:hAnsi="Arial Nova Light"/>
          <w:sz w:val="28"/>
          <w:szCs w:val="28"/>
        </w:rPr>
        <w:t>)</w:t>
      </w:r>
    </w:p>
    <w:p w14:paraId="11C033ED" w14:textId="77777777" w:rsidR="00200ED9" w:rsidRPr="006025A7" w:rsidRDefault="00200ED9" w:rsidP="009828C5">
      <w:pPr>
        <w:spacing w:line="276" w:lineRule="auto"/>
        <w:rPr>
          <w:rFonts w:ascii="Arial Nova Light" w:hAnsi="Arial Nova Light"/>
          <w:sz w:val="28"/>
          <w:szCs w:val="28"/>
        </w:rPr>
      </w:pPr>
    </w:p>
    <w:p w14:paraId="1594CC70"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Test the online complaint submission functionality.</w:t>
      </w:r>
    </w:p>
    <w:p w14:paraId="0873A727" w14:textId="77777777" w:rsidR="00200ED9" w:rsidRPr="006025A7" w:rsidRDefault="00200ED9" w:rsidP="009828C5">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Verify that complaints can be registered successfully through the website.</w:t>
      </w:r>
    </w:p>
    <w:p w14:paraId="5C61E98C" w14:textId="1AAAF4A0" w:rsidR="000951F8" w:rsidRPr="003814A0" w:rsidRDefault="00200ED9" w:rsidP="003814A0">
      <w:pPr>
        <w:pStyle w:val="ListParagraph"/>
        <w:numPr>
          <w:ilvl w:val="0"/>
          <w:numId w:val="34"/>
        </w:numPr>
        <w:spacing w:line="240" w:lineRule="auto"/>
        <w:rPr>
          <w:rFonts w:ascii="Arial Nova Light" w:hAnsi="Arial Nova Light"/>
          <w:sz w:val="28"/>
          <w:szCs w:val="28"/>
        </w:rPr>
      </w:pPr>
      <w:r w:rsidRPr="006025A7">
        <w:rPr>
          <w:rFonts w:ascii="Arial Nova Light" w:hAnsi="Arial Nova Light"/>
          <w:sz w:val="28"/>
          <w:szCs w:val="28"/>
        </w:rPr>
        <w:t>Check that the status updates for complaints are accurate.</w:t>
      </w:r>
      <w:bookmarkStart w:id="0" w:name="_GoBack"/>
      <w:bookmarkEnd w:id="0"/>
    </w:p>
    <w:p w14:paraId="12F39DF6" w14:textId="32F54A0A" w:rsidR="00200ED9" w:rsidRPr="006025A7" w:rsidRDefault="00200ED9" w:rsidP="009828C5">
      <w:pPr>
        <w:spacing w:line="276" w:lineRule="auto"/>
        <w:rPr>
          <w:rFonts w:ascii="Arial Nova Light" w:hAnsi="Arial Nova Light"/>
          <w:b/>
          <w:sz w:val="28"/>
          <w:szCs w:val="28"/>
        </w:rPr>
      </w:pPr>
      <w:r w:rsidRPr="006025A7">
        <w:rPr>
          <w:rFonts w:ascii="Arial Nova Light" w:hAnsi="Arial Nova Light"/>
          <w:b/>
          <w:sz w:val="28"/>
          <w:szCs w:val="28"/>
        </w:rPr>
        <w:t>Conclusion</w:t>
      </w:r>
    </w:p>
    <w:p w14:paraId="0726382E" w14:textId="77777777" w:rsidR="009828C5" w:rsidRPr="006025A7" w:rsidRDefault="009828C5" w:rsidP="009828C5">
      <w:pPr>
        <w:spacing w:line="276" w:lineRule="auto"/>
        <w:rPr>
          <w:rFonts w:ascii="Arial Nova Light" w:hAnsi="Arial Nova Light"/>
          <w:b/>
          <w:sz w:val="28"/>
          <w:szCs w:val="28"/>
        </w:rPr>
      </w:pPr>
    </w:p>
    <w:p w14:paraId="213E5F01" w14:textId="4C40E149" w:rsidR="005866F3" w:rsidRPr="006025A7" w:rsidRDefault="00200ED9" w:rsidP="009828C5">
      <w:pPr>
        <w:spacing w:line="276" w:lineRule="auto"/>
        <w:rPr>
          <w:rFonts w:ascii="Arial Nova Light" w:hAnsi="Arial Nova Light"/>
          <w:sz w:val="28"/>
          <w:szCs w:val="28"/>
        </w:rPr>
      </w:pPr>
      <w:r w:rsidRPr="006025A7">
        <w:rPr>
          <w:rFonts w:ascii="Arial Nova Light" w:hAnsi="Arial Nova Light"/>
          <w:sz w:val="28"/>
          <w:szCs w:val="28"/>
        </w:rPr>
        <w:t>This report provides a comprehensive overview of the test cases designed for the Pakistan Post project. The outlined scenarios ensure that all critical functionalities are tested thoroughly to deliver a reliable and user-friendly Pakistan Post Website. The document serves as a guide for testing activities and helps in maintaining the quality and performance of the system.</w:t>
      </w:r>
    </w:p>
    <w:sectPr w:rsidR="005866F3" w:rsidRPr="006025A7" w:rsidSect="00D510F6">
      <w:pgSz w:w="11906" w:h="16838"/>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BB8810"/>
    <w:multiLevelType w:val="multilevel"/>
    <w:tmpl w:val="C4BB881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0F67C21"/>
    <w:multiLevelType w:val="multilevel"/>
    <w:tmpl w:val="C4404E6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96F2299"/>
    <w:multiLevelType w:val="hybridMultilevel"/>
    <w:tmpl w:val="0F6C0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40C1C"/>
    <w:multiLevelType w:val="multilevel"/>
    <w:tmpl w:val="79260E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6253279"/>
    <w:multiLevelType w:val="multilevel"/>
    <w:tmpl w:val="24C4B89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DB63B4"/>
    <w:multiLevelType w:val="multilevel"/>
    <w:tmpl w:val="6DFCE2D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8122A24"/>
    <w:multiLevelType w:val="hybridMultilevel"/>
    <w:tmpl w:val="6B74D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260E2"/>
    <w:multiLevelType w:val="multilevel"/>
    <w:tmpl w:val="F1084F9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0C12294"/>
    <w:multiLevelType w:val="multilevel"/>
    <w:tmpl w:val="8B5811C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5AD61DB"/>
    <w:multiLevelType w:val="hybridMultilevel"/>
    <w:tmpl w:val="A1F82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821A4"/>
    <w:multiLevelType w:val="multilevel"/>
    <w:tmpl w:val="741CB38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2F1626A"/>
    <w:multiLevelType w:val="hybridMultilevel"/>
    <w:tmpl w:val="7CB0D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007A6"/>
    <w:multiLevelType w:val="multilevel"/>
    <w:tmpl w:val="58F41B5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1A31B1C"/>
    <w:multiLevelType w:val="hybridMultilevel"/>
    <w:tmpl w:val="7AACB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145DA"/>
    <w:multiLevelType w:val="hybridMultilevel"/>
    <w:tmpl w:val="E28EE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514E60"/>
    <w:multiLevelType w:val="hybridMultilevel"/>
    <w:tmpl w:val="0A22F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D2BCC"/>
    <w:multiLevelType w:val="multilevel"/>
    <w:tmpl w:val="E50A481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E175234"/>
    <w:multiLevelType w:val="hybridMultilevel"/>
    <w:tmpl w:val="A8A6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EF2AE4"/>
    <w:multiLevelType w:val="multilevel"/>
    <w:tmpl w:val="3CBC6ED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33E6C1B"/>
    <w:multiLevelType w:val="multilevel"/>
    <w:tmpl w:val="202A3D6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5922E33"/>
    <w:multiLevelType w:val="hybridMultilevel"/>
    <w:tmpl w:val="1DDCF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5A79B0"/>
    <w:multiLevelType w:val="hybridMultilevel"/>
    <w:tmpl w:val="B63EE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868CA"/>
    <w:multiLevelType w:val="multilevel"/>
    <w:tmpl w:val="B0C61AC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7"/>
  </w:num>
  <w:num w:numId="16">
    <w:abstractNumId w:val="19"/>
  </w:num>
  <w:num w:numId="17">
    <w:abstractNumId w:val="12"/>
  </w:num>
  <w:num w:numId="18">
    <w:abstractNumId w:val="8"/>
  </w:num>
  <w:num w:numId="19">
    <w:abstractNumId w:val="5"/>
  </w:num>
  <w:num w:numId="20">
    <w:abstractNumId w:val="3"/>
  </w:num>
  <w:num w:numId="21">
    <w:abstractNumId w:val="22"/>
  </w:num>
  <w:num w:numId="22">
    <w:abstractNumId w:val="16"/>
  </w:num>
  <w:num w:numId="23">
    <w:abstractNumId w:val="18"/>
  </w:num>
  <w:num w:numId="24">
    <w:abstractNumId w:val="4"/>
  </w:num>
  <w:num w:numId="25">
    <w:abstractNumId w:val="10"/>
  </w:num>
  <w:num w:numId="26">
    <w:abstractNumId w:val="17"/>
  </w:num>
  <w:num w:numId="27">
    <w:abstractNumId w:val="11"/>
  </w:num>
  <w:num w:numId="28">
    <w:abstractNumId w:val="2"/>
  </w:num>
  <w:num w:numId="29">
    <w:abstractNumId w:val="9"/>
  </w:num>
  <w:num w:numId="30">
    <w:abstractNumId w:val="15"/>
  </w:num>
  <w:num w:numId="31">
    <w:abstractNumId w:val="13"/>
  </w:num>
  <w:num w:numId="32">
    <w:abstractNumId w:val="14"/>
  </w:num>
  <w:num w:numId="33">
    <w:abstractNumId w:val="6"/>
  </w:num>
  <w:num w:numId="34">
    <w:abstractNumId w:val="21"/>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090ECA"/>
    <w:rsid w:val="00044613"/>
    <w:rsid w:val="000951F8"/>
    <w:rsid w:val="00200ED9"/>
    <w:rsid w:val="003814A0"/>
    <w:rsid w:val="0039694A"/>
    <w:rsid w:val="005866F3"/>
    <w:rsid w:val="006025A7"/>
    <w:rsid w:val="009828C5"/>
    <w:rsid w:val="009C6FCA"/>
    <w:rsid w:val="00D510F6"/>
    <w:rsid w:val="00E5702F"/>
    <w:rsid w:val="0DC83439"/>
    <w:rsid w:val="2D50401B"/>
    <w:rsid w:val="2E090ECA"/>
    <w:rsid w:val="35A47211"/>
    <w:rsid w:val="5422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10B42"/>
  <w15:docId w15:val="{3B37B37A-D353-4A9E-AE36-A5CE9056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0ED9"/>
    <w:rPr>
      <w:rFonts w:asciiTheme="minorHAnsi" w:eastAsiaTheme="minorEastAsia" w:hAnsiTheme="minorHAnsi" w:cstheme="minorBidi"/>
    </w:rPr>
  </w:style>
  <w:style w:type="paragraph" w:styleId="Heading1">
    <w:name w:val="heading 1"/>
    <w:basedOn w:val="Normal"/>
    <w:next w:val="Normal"/>
    <w:link w:val="Heading1Char"/>
    <w:qFormat/>
    <w:rsid w:val="0039694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rPr>
  </w:style>
  <w:style w:type="character" w:styleId="Strong">
    <w:name w:val="Strong"/>
    <w:basedOn w:val="DefaultParagraphFont"/>
    <w:qFormat/>
    <w:rPr>
      <w:b/>
      <w:bCs/>
    </w:rPr>
  </w:style>
  <w:style w:type="paragraph" w:customStyle="1" w:styleId="Style5">
    <w:name w:val="_Style 5"/>
    <w:basedOn w:val="Normal"/>
    <w:next w:val="Normal"/>
    <w:pPr>
      <w:pBdr>
        <w:bottom w:val="single" w:sz="6" w:space="1" w:color="auto"/>
      </w:pBdr>
      <w:jc w:val="center"/>
    </w:pPr>
    <w:rPr>
      <w:rFonts w:ascii="Arial" w:eastAsia="宋体"/>
      <w:vanish/>
      <w:sz w:val="16"/>
    </w:rPr>
  </w:style>
  <w:style w:type="paragraph" w:customStyle="1" w:styleId="Style6">
    <w:name w:val="_Style 6"/>
    <w:basedOn w:val="Normal"/>
    <w:next w:val="Normal"/>
    <w:pPr>
      <w:pBdr>
        <w:top w:val="single" w:sz="6" w:space="1" w:color="auto"/>
      </w:pBdr>
      <w:jc w:val="center"/>
    </w:pPr>
    <w:rPr>
      <w:rFonts w:ascii="Arial" w:eastAsia="宋体"/>
      <w:vanish/>
      <w:sz w:val="16"/>
    </w:rPr>
  </w:style>
  <w:style w:type="paragraph" w:styleId="ListParagraph">
    <w:name w:val="List Paragraph"/>
    <w:basedOn w:val="Normal"/>
    <w:rsid w:val="00200ED9"/>
    <w:pPr>
      <w:suppressAutoHyphens/>
      <w:autoSpaceDN w:val="0"/>
      <w:spacing w:after="200" w:line="276" w:lineRule="auto"/>
      <w:ind w:left="720"/>
    </w:pPr>
    <w:rPr>
      <w:rFonts w:ascii="Calibri" w:eastAsia="Calibri" w:hAnsi="Calibri" w:cs="Times New Roman"/>
      <w:sz w:val="22"/>
      <w:szCs w:val="22"/>
      <w:lang w:val="en-GB" w:eastAsia="en-US"/>
    </w:rPr>
  </w:style>
  <w:style w:type="character" w:customStyle="1" w:styleId="Heading1Char">
    <w:name w:val="Heading 1 Char"/>
    <w:basedOn w:val="DefaultParagraphFont"/>
    <w:link w:val="Heading1"/>
    <w:rsid w:val="0039694A"/>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D510F6"/>
    <w:rPr>
      <w:color w:val="605E5C"/>
      <w:shd w:val="clear" w:color="auto" w:fill="E1DFDD"/>
    </w:rPr>
  </w:style>
  <w:style w:type="paragraph" w:styleId="NoSpacing">
    <w:name w:val="No Spacing"/>
    <w:link w:val="NoSpacingChar"/>
    <w:uiPriority w:val="1"/>
    <w:qFormat/>
    <w:rsid w:val="00D510F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510F6"/>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Haseebakram97@gmail.com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1277B2-0D6E-4DC9-BB2F-485AE6F5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document</dc:title>
  <dc:subject>Pakistan Post Website</dc:subject>
  <dc:creator>HAFIZ HASEEB AKRAM</dc:creator>
  <cp:lastModifiedBy>HAFIZ HASEEB AKRAM</cp:lastModifiedBy>
  <cp:revision>12</cp:revision>
  <dcterms:created xsi:type="dcterms:W3CDTF">2024-07-20T17:29:00Z</dcterms:created>
  <dcterms:modified xsi:type="dcterms:W3CDTF">2024-07-31T06:33:00Z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66BB0154D44D4042805F9867F4FC16F1_11</vt:lpwstr>
  </property>
</Properties>
</file>