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6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1: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network of "Lab-7" or “Lab-8” (2-3 rows of computers) Use: • Switch (1) • Router (1) • End-Devices like Laptop/PC Assign IP Address (167.158.15.0) using Command for Router. And Statically for End-Devices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533900" cy="2428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Configure Router: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943475" cy="166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Connectivity: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886325" cy="2390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