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6F2" w:rsidRDefault="002162DF">
      <w:pPr>
        <w:pStyle w:val="BodyText"/>
        <w:spacing w:before="69"/>
        <w:ind w:firstLineChars="400" w:firstLine="960"/>
        <w:jc w:val="both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3867785</wp:posOffset>
            </wp:positionH>
            <wp:positionV relativeFrom="paragraph">
              <wp:posOffset>-210820</wp:posOffset>
            </wp:positionV>
            <wp:extent cx="1453515" cy="1322705"/>
            <wp:effectExtent l="0" t="0" r="13335" b="10795"/>
            <wp:wrapTight wrapText="bothSides">
              <wp:wrapPolygon edited="0">
                <wp:start x="0" y="0"/>
                <wp:lineTo x="0" y="21154"/>
                <wp:lineTo x="21232" y="21154"/>
                <wp:lineTo x="2123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  <w:b/>
          <w:bCs/>
          <w:color w:val="0A0A0A"/>
          <w:sz w:val="28"/>
          <w:szCs w:val="28"/>
          <w:shd w:val="clear" w:color="auto" w:fill="FFFFFF"/>
        </w:rPr>
        <w:t>Institute of Business Management</w:t>
      </w:r>
    </w:p>
    <w:p w:rsidR="005266F2" w:rsidRDefault="005266F2">
      <w:pPr>
        <w:pStyle w:val="BodyText"/>
        <w:spacing w:before="69"/>
        <w:rPr>
          <w:b/>
          <w:bCs/>
          <w:sz w:val="36"/>
        </w:rPr>
      </w:pPr>
    </w:p>
    <w:p w:rsidR="005266F2" w:rsidRDefault="005266F2">
      <w:pPr>
        <w:pStyle w:val="BodyText"/>
        <w:spacing w:before="69"/>
        <w:rPr>
          <w:sz w:val="36"/>
        </w:rPr>
      </w:pPr>
    </w:p>
    <w:p w:rsidR="005266F2" w:rsidRDefault="002162DF">
      <w:pPr>
        <w:pStyle w:val="BodyText"/>
        <w:spacing w:before="69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242570</wp:posOffset>
                </wp:positionV>
                <wp:extent cx="1323975" cy="452755"/>
                <wp:effectExtent l="0" t="0" r="9525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49190" y="2050415"/>
                          <a:ext cx="1323975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6F2" w:rsidRDefault="002162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OPP</w:t>
                            </w:r>
                          </w:p>
                          <w:p w:rsidR="005266F2" w:rsidRDefault="002162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Spring - 2026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1.6pt;margin-top:19.1pt;width:104.2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" fillcolor="white [3201]" stroked="f" strokeweight=".5pt">
                <v:textbox>
                  <w:txbxContent>
                    <w:p w:rsidR="005266F2" w:rsidRDefault="002162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OPP</w:t>
                      </w:r>
                    </w:p>
                    <w:p w:rsidR="005266F2" w:rsidRDefault="002162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Spring - 2026</w:t>
                      </w:r>
                    </w:p>
                  </w:txbxContent>
                </v:textbox>
              </v:shape>
            </w:pict>
          </mc:Fallback>
        </mc:AlternateContent>
      </w:r>
    </w:p>
    <w:p w:rsidR="005266F2" w:rsidRDefault="005266F2">
      <w:pPr>
        <w:pStyle w:val="BodyText"/>
        <w:spacing w:before="69"/>
        <w:rPr>
          <w:sz w:val="36"/>
        </w:rPr>
      </w:pPr>
    </w:p>
    <w:p w:rsidR="005266F2" w:rsidRDefault="005266F2">
      <w:pPr>
        <w:pStyle w:val="BodyText"/>
        <w:spacing w:before="69"/>
        <w:rPr>
          <w:sz w:val="36"/>
        </w:rPr>
      </w:pPr>
    </w:p>
    <w:p w:rsidR="005266F2" w:rsidRDefault="005266F2">
      <w:pPr>
        <w:pStyle w:val="BodyText"/>
        <w:spacing w:before="69"/>
        <w:rPr>
          <w:sz w:val="36"/>
        </w:rPr>
      </w:pPr>
    </w:p>
    <w:p w:rsidR="005266F2" w:rsidRDefault="002162DF">
      <w:pPr>
        <w:pStyle w:val="Title"/>
        <w:spacing w:before="0"/>
        <w:ind w:left="0"/>
        <w:rPr>
          <w:b/>
          <w:bCs/>
          <w:u w:val="single"/>
        </w:rPr>
      </w:pPr>
      <w:r>
        <w:rPr>
          <w:b/>
          <w:bCs/>
        </w:rPr>
        <w:t>PHARMACY MANAGEMENT SYSTEM</w:t>
      </w:r>
      <w:r>
        <w:rPr>
          <w:b/>
          <w:bCs/>
        </w:rPr>
        <w:t xml:space="preserve"> PROJECT </w:t>
      </w:r>
      <w:r>
        <w:rPr>
          <w:b/>
          <w:bCs/>
          <w:spacing w:val="-2"/>
        </w:rPr>
        <w:t>PROPOSAL</w:t>
      </w:r>
    </w:p>
    <w:p w:rsidR="005266F2" w:rsidRDefault="005266F2">
      <w:pPr>
        <w:pStyle w:val="BodyText"/>
        <w:spacing w:before="206"/>
        <w:jc w:val="center"/>
        <w:rPr>
          <w:sz w:val="36"/>
        </w:rPr>
      </w:pPr>
    </w:p>
    <w:p w:rsidR="005266F2" w:rsidRDefault="005266F2">
      <w:pPr>
        <w:spacing w:line="268" w:lineRule="auto"/>
        <w:ind w:right="2815"/>
        <w:jc w:val="both"/>
        <w:rPr>
          <w:sz w:val="28"/>
        </w:rPr>
      </w:pPr>
    </w:p>
    <w:p w:rsidR="005266F2" w:rsidRDefault="002162DF">
      <w:pPr>
        <w:spacing w:line="268" w:lineRule="auto"/>
        <w:ind w:right="2815"/>
        <w:jc w:val="both"/>
        <w:rPr>
          <w:b/>
          <w:bCs/>
          <w:sz w:val="28"/>
        </w:rPr>
      </w:pPr>
      <w:r>
        <w:rPr>
          <w:b/>
          <w:bCs/>
          <w:sz w:val="28"/>
        </w:rPr>
        <w:t>Group Members:-</w:t>
      </w:r>
    </w:p>
    <w:tbl>
      <w:tblPr>
        <w:tblStyle w:val="TableGrid"/>
        <w:tblpPr w:leftFromText="180" w:rightFromText="180" w:vertAnchor="text" w:horzAnchor="page" w:tblpX="1798" w:tblpY="90"/>
        <w:tblOverlap w:val="never"/>
        <w:tblW w:w="7899" w:type="dxa"/>
        <w:tblLook w:val="04A0" w:firstRow="1" w:lastRow="0" w:firstColumn="1" w:lastColumn="0" w:noHBand="0" w:noVBand="1"/>
      </w:tblPr>
      <w:tblGrid>
        <w:gridCol w:w="3277"/>
        <w:gridCol w:w="4622"/>
      </w:tblGrid>
      <w:tr w:rsidR="005266F2">
        <w:trPr>
          <w:trHeight w:val="462"/>
        </w:trPr>
        <w:tc>
          <w:tcPr>
            <w:tcW w:w="3277" w:type="dxa"/>
            <w:shd w:val="clear" w:color="auto" w:fill="323E4F" w:themeFill="text2" w:themeFillShade="BF"/>
          </w:tcPr>
          <w:p w:rsidR="005266F2" w:rsidRDefault="002162DF">
            <w:pPr>
              <w:pStyle w:val="TableParagraph"/>
              <w:jc w:val="both"/>
              <w:rPr>
                <w:b/>
                <w:bCs/>
                <w:color w:val="FFFFFF" w:themeColor="background1"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STD_ID</w:t>
            </w:r>
          </w:p>
        </w:tc>
        <w:tc>
          <w:tcPr>
            <w:tcW w:w="4622" w:type="dxa"/>
            <w:shd w:val="clear" w:color="auto" w:fill="323E4F" w:themeFill="text2" w:themeFillShade="BF"/>
          </w:tcPr>
          <w:p w:rsidR="005266F2" w:rsidRDefault="002162DF">
            <w:pPr>
              <w:spacing w:line="268" w:lineRule="auto"/>
              <w:ind w:right="2815"/>
              <w:jc w:val="both"/>
              <w:rPr>
                <w:b/>
                <w:bCs/>
                <w:color w:val="FFFFFF" w:themeColor="background1"/>
                <w:sz w:val="28"/>
                <w:highlight w:val="lightGray"/>
              </w:rPr>
            </w:pPr>
            <w:r>
              <w:rPr>
                <w:b/>
                <w:bCs/>
                <w:color w:val="FFFFFF" w:themeColor="background1"/>
                <w:sz w:val="28"/>
              </w:rPr>
              <w:t>NAME</w:t>
            </w:r>
          </w:p>
        </w:tc>
      </w:tr>
      <w:tr w:rsidR="005266F2">
        <w:trPr>
          <w:trHeight w:val="660"/>
        </w:trPr>
        <w:tc>
          <w:tcPr>
            <w:tcW w:w="3277" w:type="dxa"/>
            <w:shd w:val="clear" w:color="auto" w:fill="DAE3F4" w:themeFill="accent1" w:themeFillTint="32"/>
          </w:tcPr>
          <w:p w:rsidR="005266F2" w:rsidRDefault="002162D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Syed Muhammad Ahmed</w:t>
            </w:r>
          </w:p>
        </w:tc>
        <w:tc>
          <w:tcPr>
            <w:tcW w:w="4622" w:type="dxa"/>
            <w:shd w:val="clear" w:color="auto" w:fill="DAE3F4" w:themeFill="accent1" w:themeFillTint="32"/>
          </w:tcPr>
          <w:p w:rsidR="005266F2" w:rsidRDefault="002162D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20251-39657</w:t>
            </w:r>
          </w:p>
        </w:tc>
      </w:tr>
      <w:tr w:rsidR="005266F2">
        <w:trPr>
          <w:trHeight w:val="474"/>
        </w:trPr>
        <w:tc>
          <w:tcPr>
            <w:tcW w:w="3277" w:type="dxa"/>
            <w:shd w:val="clear" w:color="auto" w:fill="DAE3F4" w:themeFill="accent1" w:themeFillTint="32"/>
          </w:tcPr>
          <w:p w:rsidR="005266F2" w:rsidRDefault="002162D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Zainab Zeeshan</w:t>
            </w:r>
          </w:p>
        </w:tc>
        <w:tc>
          <w:tcPr>
            <w:tcW w:w="4622" w:type="dxa"/>
            <w:shd w:val="clear" w:color="auto" w:fill="DAE3F4" w:themeFill="accent1" w:themeFillTint="32"/>
          </w:tcPr>
          <w:p w:rsidR="005266F2" w:rsidRDefault="002162D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20251-39918</w:t>
            </w:r>
          </w:p>
        </w:tc>
      </w:tr>
      <w:tr w:rsidR="005266F2">
        <w:trPr>
          <w:trHeight w:val="484"/>
        </w:trPr>
        <w:tc>
          <w:tcPr>
            <w:tcW w:w="3277" w:type="dxa"/>
            <w:shd w:val="clear" w:color="auto" w:fill="DAE3F4" w:themeFill="accent1" w:themeFillTint="32"/>
          </w:tcPr>
          <w:p w:rsidR="005266F2" w:rsidRDefault="002162D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Ali Hassan</w:t>
            </w:r>
          </w:p>
        </w:tc>
        <w:tc>
          <w:tcPr>
            <w:tcW w:w="4622" w:type="dxa"/>
            <w:shd w:val="clear" w:color="auto" w:fill="DAE3F4" w:themeFill="accent1" w:themeFillTint="32"/>
          </w:tcPr>
          <w:p w:rsidR="005266F2" w:rsidRDefault="002162D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20251-38974</w:t>
            </w:r>
          </w:p>
        </w:tc>
      </w:tr>
      <w:tr w:rsidR="005266F2">
        <w:trPr>
          <w:trHeight w:val="484"/>
        </w:trPr>
        <w:tc>
          <w:tcPr>
            <w:tcW w:w="3277" w:type="dxa"/>
            <w:shd w:val="clear" w:color="auto" w:fill="DAE3F4" w:themeFill="accent1" w:themeFillTint="32"/>
          </w:tcPr>
          <w:p w:rsidR="005266F2" w:rsidRDefault="002162D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Laiba Malik</w:t>
            </w:r>
          </w:p>
        </w:tc>
        <w:tc>
          <w:tcPr>
            <w:tcW w:w="4622" w:type="dxa"/>
            <w:shd w:val="clear" w:color="auto" w:fill="DAE3F4" w:themeFill="accent1" w:themeFillTint="32"/>
          </w:tcPr>
          <w:p w:rsidR="005266F2" w:rsidRDefault="002162D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20251-38973</w:t>
            </w:r>
          </w:p>
        </w:tc>
      </w:tr>
      <w:tr w:rsidR="005266F2">
        <w:trPr>
          <w:trHeight w:val="494"/>
        </w:trPr>
        <w:tc>
          <w:tcPr>
            <w:tcW w:w="3277" w:type="dxa"/>
            <w:shd w:val="clear" w:color="auto" w:fill="DAE3F4" w:themeFill="accent1" w:themeFillTint="32"/>
          </w:tcPr>
          <w:p w:rsidR="005266F2" w:rsidRDefault="002162DF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Haseeb </w:t>
            </w:r>
            <w:r>
              <w:rPr>
                <w:b/>
                <w:bCs/>
                <w:color w:val="000000"/>
                <w:sz w:val="28"/>
                <w:szCs w:val="28"/>
              </w:rPr>
              <w:t>Ahmed</w:t>
            </w:r>
          </w:p>
        </w:tc>
        <w:tc>
          <w:tcPr>
            <w:tcW w:w="4622" w:type="dxa"/>
            <w:shd w:val="clear" w:color="auto" w:fill="DAE3F4" w:themeFill="accent1" w:themeFillTint="32"/>
          </w:tcPr>
          <w:p w:rsidR="005266F2" w:rsidRDefault="002162DF">
            <w:pPr>
              <w:ind w:right="2815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20251-39916</w:t>
            </w:r>
          </w:p>
        </w:tc>
      </w:tr>
    </w:tbl>
    <w:p w:rsidR="005266F2" w:rsidRDefault="005266F2">
      <w:pPr>
        <w:jc w:val="center"/>
        <w:rPr>
          <w:sz w:val="28"/>
        </w:rPr>
      </w:pPr>
    </w:p>
    <w:p w:rsidR="005266F2" w:rsidRDefault="005266F2"/>
    <w:p w:rsidR="005266F2" w:rsidRDefault="005266F2"/>
    <w:p w:rsidR="005266F2" w:rsidRDefault="002162DF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t>TABLE OF CONTENTS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Chapter 1: Introduction .............................................................. 1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Chapter 2: Problem Statement ........................................................ 2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 xml:space="preserve">Chapter 3: Goals </w:t>
      </w:r>
      <w:r>
        <w:rPr>
          <w:sz w:val="24"/>
          <w:szCs w:val="24"/>
        </w:rPr>
        <w:t>...................................................................... 3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Chapter 4: Solution ................................................................... 4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Chapter 5: Contribution of Each Member .............................................. 8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Chapt</w:t>
      </w:r>
      <w:r>
        <w:rPr>
          <w:sz w:val="24"/>
          <w:szCs w:val="24"/>
        </w:rPr>
        <w:t>er 6: Conclusion ................................................................. 9</w:t>
      </w:r>
    </w:p>
    <w:p w:rsidR="005266F2" w:rsidRDefault="005266F2">
      <w:pPr>
        <w:spacing w:line="360" w:lineRule="auto"/>
        <w:jc w:val="both"/>
        <w:rPr>
          <w:b/>
          <w:bCs/>
          <w:sz w:val="28"/>
          <w:szCs w:val="28"/>
        </w:rPr>
      </w:pPr>
    </w:p>
    <w:p w:rsidR="005266F2" w:rsidRDefault="002162DF">
      <w:pPr>
        <w:spacing w:line="360" w:lineRule="auto"/>
        <w:jc w:val="both"/>
        <w:rPr>
          <w:b/>
          <w:bCs/>
          <w:spacing w:val="-2"/>
          <w:sz w:val="28"/>
        </w:rPr>
      </w:pPr>
      <w:r>
        <w:rPr>
          <w:b/>
          <w:bCs/>
          <w:sz w:val="28"/>
          <w:szCs w:val="28"/>
        </w:rPr>
        <w:lastRenderedPageBreak/>
        <w:t xml:space="preserve">Chapter </w:t>
      </w:r>
      <w:r>
        <w:rPr>
          <w:b/>
          <w:bCs/>
          <w:sz w:val="28"/>
          <w:szCs w:val="28"/>
        </w:rPr>
        <w:t>I:-</w:t>
      </w:r>
      <w:r>
        <w:rPr>
          <w:spacing w:val="-2"/>
          <w:sz w:val="28"/>
        </w:rPr>
        <w:t>Introduction</w:t>
      </w:r>
    </w:p>
    <w:p w:rsidR="005266F2" w:rsidRDefault="002162D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Pharmacy Management System (PMS) is a console-based Java application that digitizes the core operations of a small pharmacy. The system manage</w:t>
      </w:r>
      <w:r>
        <w:rPr>
          <w:sz w:val="24"/>
          <w:szCs w:val="24"/>
        </w:rPr>
        <w:t>s medicine inventory with expiry tracking, sales with automatic bill generation, refunds, role-based user login, proactive stock and expiry alerts, and complete file persistence. Every piece of data is saved to structured text files that survive between pr</w:t>
      </w:r>
      <w:r>
        <w:rPr>
          <w:sz w:val="24"/>
          <w:szCs w:val="24"/>
        </w:rPr>
        <w:t>ogram runs.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Small pharmacies in Pakistan still rely on manual, paper-based records — stock levels go untracked, expiry dates get missed, and there is no separation between owner and staff access. This project was built to solve those problems in one clean,</w:t>
      </w:r>
      <w:r>
        <w:rPr>
          <w:sz w:val="24"/>
          <w:szCs w:val="24"/>
        </w:rPr>
        <w:t xml:space="preserve"> self-contained Java application structured around all four core OOP principles.</w:t>
      </w:r>
    </w:p>
    <w:p w:rsidR="005266F2" w:rsidRDefault="005266F2">
      <w:pPr>
        <w:spacing w:line="360" w:lineRule="auto"/>
        <w:jc w:val="both"/>
      </w:pPr>
    </w:p>
    <w:p w:rsidR="005266F2" w:rsidRDefault="005266F2">
      <w:pPr>
        <w:spacing w:line="360" w:lineRule="auto"/>
        <w:jc w:val="both"/>
      </w:pPr>
    </w:p>
    <w:p w:rsidR="005266F2" w:rsidRDefault="002162D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CHAPTER I</w:t>
      </w:r>
      <w:r>
        <w:rPr>
          <w:b/>
          <w:bCs/>
          <w:sz w:val="28"/>
          <w:szCs w:val="28"/>
        </w:rPr>
        <w:t>I:-</w:t>
      </w:r>
      <w:r>
        <w:rPr>
          <w:sz w:val="28"/>
          <w:szCs w:val="28"/>
        </w:rPr>
        <w:t xml:space="preserve"> Problem Statement</w:t>
      </w:r>
    </w:p>
    <w:p w:rsidR="005266F2" w:rsidRDefault="002162D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following operational problems at small pharmacies in Pakistan were identified and addressed:</w:t>
      </w:r>
    </w:p>
    <w:p w:rsidR="005266F2" w:rsidRDefault="002162D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Inventory Oversights</w:t>
      </w:r>
      <w:r>
        <w:rPr>
          <w:b/>
          <w:bCs/>
          <w:sz w:val="24"/>
          <w:szCs w:val="24"/>
        </w:rPr>
        <w:t>:-</w:t>
      </w:r>
      <w:r>
        <w:rPr>
          <w:sz w:val="24"/>
          <w:szCs w:val="24"/>
        </w:rPr>
        <w:t xml:space="preserve"> Medicines expired or ran out undetected. Resolved via automated expiry and low-stock alerts on every startup.</w:t>
      </w:r>
    </w:p>
    <w:p w:rsidR="005266F2" w:rsidRDefault="002162D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Health Risks: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Manual records risked selling expired stock. The AlertSystem flags all expired medicines before the menu loads.</w:t>
      </w:r>
    </w:p>
    <w:p w:rsidR="005266F2" w:rsidRDefault="002162D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Inflexible Service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Staff had no way to suggest alternatives for out-of-stock items. findAlternatives() now returns substitutes by formula category.</w:t>
      </w:r>
    </w:p>
    <w:p w:rsidR="005266F2" w:rsidRDefault="002162D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Lack of Accountability:</w:t>
      </w: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No audit trail for price changes or deletions. The Admin/Staff hierarchy and activity log record every privileged action with a timestamp</w:t>
      </w:r>
    </w:p>
    <w:p w:rsidR="005266F2" w:rsidRDefault="005266F2">
      <w:pPr>
        <w:spacing w:line="360" w:lineRule="auto"/>
        <w:jc w:val="both"/>
      </w:pPr>
    </w:p>
    <w:p w:rsidR="005266F2" w:rsidRDefault="005266F2">
      <w:pPr>
        <w:spacing w:line="360" w:lineRule="auto"/>
        <w:jc w:val="both"/>
      </w:pPr>
    </w:p>
    <w:p w:rsidR="005266F2" w:rsidRDefault="002162DF">
      <w:pPr>
        <w:pStyle w:val="Heading1"/>
        <w:spacing w:before="200" w:after="80"/>
      </w:pPr>
      <w:r>
        <w:t xml:space="preserve">CHAPTER </w:t>
      </w:r>
      <w:r>
        <w:t>III :-</w:t>
      </w:r>
      <w:r>
        <w:rPr>
          <w:b w:val="0"/>
          <w:bCs w:val="0"/>
        </w:rPr>
        <w:t xml:space="preserve"> </w:t>
      </w:r>
      <w:r>
        <w:rPr>
          <w:b w:val="0"/>
          <w:bCs w:val="0"/>
          <w:sz w:val="26"/>
          <w:szCs w:val="26"/>
        </w:rPr>
        <w:t>Goals</w:t>
      </w:r>
    </w:p>
    <w:p w:rsidR="005266F2" w:rsidRDefault="002162DF">
      <w:pPr>
        <w:spacing w:after="120" w:line="360" w:lineRule="auto"/>
        <w:jc w:val="both"/>
      </w:pPr>
      <w:r>
        <w:rPr>
          <w:sz w:val="24"/>
          <w:szCs w:val="24"/>
        </w:rPr>
        <w:t>The following goals were defined before development began. All goals listed below were fully a</w:t>
      </w:r>
      <w:r>
        <w:rPr>
          <w:sz w:val="24"/>
          <w:szCs w:val="24"/>
        </w:rPr>
        <w:t>chieved in the final implemented system: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Centralized Inventory: </w:t>
      </w:r>
      <w:r>
        <w:t xml:space="preserve">Store and manage complete medicine records — name, company, price, expiry date, quantity, minimum stock threshold, formula category, and prescription flag — in a persistent file that survives </w:t>
      </w:r>
      <w:r>
        <w:t>between sessions.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Seamless Sales: </w:t>
      </w:r>
      <w:r>
        <w:t>Process sales that automatically reduce stock, generate formatted receipts with bill IDs, support percentage discounts applied after the sale, and handle full refunds that restore inventory.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Role-Based Security: </w:t>
      </w:r>
      <w:r>
        <w:t>Enforce tw</w:t>
      </w:r>
      <w:r>
        <w:t>o access levels: Admin with full system control and Staff with restricted access. Lock out any user after three consecutive failed login attempts.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Proactive Alerts: </w:t>
      </w:r>
      <w:r>
        <w:t>Automatically flag expired medicines, medicines expiring within 7 days, and medicines below</w:t>
      </w:r>
      <w:r>
        <w:t xml:space="preserve"> minimum stock threshold on every program startup — before the menu appears.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Reliability: </w:t>
      </w:r>
      <w:r>
        <w:t>Persist every inventory change, every transaction, every admin action, and every alert to dedicated files. Never overwrite sales or activity logs. Generate a dat</w:t>
      </w:r>
      <w:r>
        <w:t>ed inventory backup on every shutdown.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Alternative Suggestions: </w:t>
      </w:r>
      <w:r>
        <w:t>When a medicine is out of stock, automatically scan the inventory for alternatives sharing the same formula category and present them to the customer with name, quantity, and price.</w:t>
      </w:r>
    </w:p>
    <w:p w:rsidR="005266F2" w:rsidRDefault="002162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Reporting:</w:t>
      </w:r>
      <w:r>
        <w:rPr>
          <w:b/>
          <w:bCs/>
        </w:rPr>
        <w:t xml:space="preserve"> </w:t>
      </w:r>
      <w:r>
        <w:t>Provide Admin-only reports including daily, weekly, and monthly sales summaries, best-selling medicine tracker, and a profit and loss statement covering revenue, discounts, and refunds.</w:t>
      </w:r>
    </w:p>
    <w:p w:rsidR="005266F2" w:rsidRDefault="005266F2">
      <w:pPr>
        <w:pStyle w:val="ListParagraph"/>
        <w:spacing w:after="60" w:line="360" w:lineRule="auto"/>
        <w:rPr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CHAPTER IV</w:t>
      </w:r>
      <w:r>
        <w:rPr>
          <w:b/>
          <w:bCs/>
          <w:sz w:val="28"/>
          <w:szCs w:val="28"/>
        </w:rPr>
        <w:t xml:space="preserve">:- </w:t>
      </w:r>
      <w:r>
        <w:rPr>
          <w:sz w:val="28"/>
          <w:szCs w:val="28"/>
        </w:rPr>
        <w:t>Soloution</w:t>
      </w:r>
    </w:p>
    <w:p w:rsidR="005266F2" w:rsidRDefault="002162DF">
      <w:pPr>
        <w:pStyle w:val="ListParagraph"/>
        <w:spacing w:after="60" w:line="360" w:lineRule="auto"/>
      </w:pPr>
      <w:r>
        <w:t>The system is built on a twelve-class archite</w:t>
      </w:r>
      <w:r>
        <w:t>cture. Each class has a single, well-defined responsibility:</w:t>
      </w:r>
    </w:p>
    <w:p w:rsidR="005266F2" w:rsidRDefault="005266F2">
      <w:pPr>
        <w:pStyle w:val="ListParagraph"/>
        <w:spacing w:after="60" w:line="360" w:lineRule="auto"/>
      </w:pPr>
    </w:p>
    <w:tbl>
      <w:tblPr>
        <w:tblW w:w="8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3329"/>
        <w:gridCol w:w="3182"/>
      </w:tblGrid>
      <w:tr w:rsidR="005266F2">
        <w:trPr>
          <w:trHeight w:val="586"/>
          <w:tblHeader/>
          <w:jc w:val="center"/>
        </w:trPr>
        <w:tc>
          <w:tcPr>
            <w:tcW w:w="1967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Class</w:t>
            </w:r>
          </w:p>
        </w:tc>
        <w:tc>
          <w:tcPr>
            <w:tcW w:w="3329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Responsibility</w:t>
            </w:r>
          </w:p>
        </w:tc>
        <w:tc>
          <w:tcPr>
            <w:tcW w:w="3182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Key Methods</w:t>
            </w:r>
          </w:p>
        </w:tc>
      </w:tr>
      <w:tr w:rsidR="005266F2">
        <w:trPr>
          <w:trHeight w:val="1625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Medicine.java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Core inventory engine. Stores all medicine data in a static array of 100 objects.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addMedicine(), deleteMedicine(), searchByName(), </w:t>
            </w:r>
            <w:r>
              <w:t>findAlternatives(), viewAll()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lastRenderedPageBreak/>
              <w:t>FileManager.java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Sole file I/O class. Manages all five data files and the backup system.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loadInventory(), saveInventory(), logSale(), logAlert(), generateBackup()</w:t>
            </w:r>
          </w:p>
        </w:tc>
      </w:tr>
      <w:tr w:rsidR="005266F2">
        <w:trPr>
          <w:trHeight w:val="910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DataLoader.java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Loads 19 preloaded medicines on first run </w:t>
            </w:r>
            <w:r>
              <w:t>only.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loadDefaultMedicines()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Medicine.java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Date parsing and expiry calculations for the AlertSystem.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daysUntilExpiry(), isExpired(), isExpiringSoon()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DateHelper.java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All date-related utility operations in dd/MM/yyyy format.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daysUntilExpiry(), </w:t>
            </w:r>
            <w:r>
              <w:t>isExpired(), formatForDisplay()</w:t>
            </w:r>
          </w:p>
        </w:tc>
      </w:tr>
      <w:tr w:rsidR="005266F2">
        <w:trPr>
          <w:trHeight w:val="1625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AlertSystem.java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Runs on every startup. Checks expiry and low stock across all medicines.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checkAllOnStartup(), checkExpiry(), checkLowStock(), saveAlertHistory()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Bill.java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Represents one complete sale transaction. </w:t>
            </w:r>
            <w:r>
              <w:t>Auto-calculates totals.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calculateTotal(), printBill(), toCsvString(), fromCsvString()</w:t>
            </w:r>
          </w:p>
        </w:tc>
      </w:tr>
      <w:tr w:rsidR="005266F2">
        <w:trPr>
          <w:trHeight w:val="1983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Sales.java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Manages all selling, discounting, refunding, and reporting.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sellMedicine(), applyDiscount(), processRefund(), getDailySummary(), calculateProfitLoss()</w:t>
            </w:r>
          </w:p>
        </w:tc>
      </w:tr>
      <w:tr w:rsidR="005266F2">
        <w:trPr>
          <w:trHeight w:val="910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SalesReport.java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Supporting class for report formatting output.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showProfitLoss()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lastRenderedPageBreak/>
              <w:t>User.java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Abstract base class. Enforces login with three-attempt lockout.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login(), isLocked(), showCapabilities() (abstract)</w:t>
            </w:r>
          </w:p>
        </w:tc>
      </w:tr>
      <w:tr w:rsidR="005266F2">
        <w:trPr>
          <w:trHeight w:val="858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Adm</w:t>
            </w:r>
            <w:r>
              <w:rPr>
                <w:shd w:val="clear" w:color="auto" w:fill="DAE3F4" w:themeFill="accent1" w:themeFillTint="32"/>
              </w:rPr>
              <w:t>i</w:t>
            </w:r>
            <w:r>
              <w:t>n.java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Extends User. Full system access </w:t>
            </w:r>
            <w:r>
              <w:t>including price control and reporting.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changePrice(), viewActivityLog(), showCapabilities()</w:t>
            </w:r>
          </w:p>
        </w:tc>
      </w:tr>
      <w:tr w:rsidR="005266F2">
        <w:trPr>
          <w:trHeight w:val="1267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Staff.java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Extends User. Restricted to sales, search, and inventory viewing.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showCapabilities()</w:t>
            </w:r>
          </w:p>
        </w:tc>
      </w:tr>
      <w:tr w:rsidR="005266F2">
        <w:trPr>
          <w:trHeight w:val="1272"/>
          <w:jc w:val="center"/>
        </w:trPr>
        <w:tc>
          <w:tcPr>
            <w:tcW w:w="1967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Menu.java</w:t>
            </w:r>
          </w:p>
        </w:tc>
        <w:tc>
          <w:tcPr>
            <w:tcW w:w="3329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 xml:space="preserve">System controller. Handles all input/output and routes </w:t>
            </w:r>
            <w:r>
              <w:t>all actions.</w:t>
            </w:r>
          </w:p>
        </w:tc>
        <w:tc>
          <w:tcPr>
            <w:tcW w:w="318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pStyle w:val="ListParagraph"/>
              <w:spacing w:after="60" w:line="360" w:lineRule="auto"/>
            </w:pPr>
            <w:r>
              <w:t>main(), startup(), shutdown(), showAdminMenu(), handleInput()</w:t>
            </w:r>
          </w:p>
        </w:tc>
      </w:tr>
    </w:tbl>
    <w:p w:rsidR="005266F2" w:rsidRDefault="005266F2">
      <w:pPr>
        <w:pStyle w:val="ListParagraph"/>
        <w:spacing w:after="60" w:line="360" w:lineRule="auto"/>
        <w:rPr>
          <w:b/>
          <w:bCs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Screenshots:</w:t>
      </w: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73675" cy="3807460"/>
            <wp:effectExtent l="0" t="0" r="9525" b="2540"/>
            <wp:docPr id="3" name="Picture 3" descr="WhatsApp Image 2026-05-06 at 11.20.3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5-06 at 11.20.32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66690" cy="3251835"/>
            <wp:effectExtent l="0" t="0" r="3810" b="12065"/>
            <wp:docPr id="4" name="Picture 4" descr="WhatsApp Image 2026-05-06 at 11.20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5-06 at 11.20.3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66690" cy="3251835"/>
            <wp:effectExtent l="0" t="0" r="3810" b="12065"/>
            <wp:docPr id="5" name="Picture 5" descr="WhatsApp Image 2026-05-06 at 11.20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5-06 at 11.20.3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114300" distR="114300">
            <wp:extent cx="5273040" cy="2962910"/>
            <wp:effectExtent l="0" t="0" r="10160" b="8890"/>
            <wp:docPr id="7" name="Picture 7" descr="WhatsApp Image 2026-05-06 at 11.20.3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06 at 11.20.35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73040" cy="2778125"/>
            <wp:effectExtent l="0" t="0" r="10160" b="3175"/>
            <wp:docPr id="8" name="Picture 8" descr="WhatsApp Image 2026-05-06 at 11.20.3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5-06 at 11.20.35 A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114300" distR="114300">
            <wp:extent cx="5273040" cy="2778125"/>
            <wp:effectExtent l="0" t="0" r="10160" b="3175"/>
            <wp:docPr id="10" name="Picture 10" descr="WhatsApp Image 2026-05-06 at 11.20.35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5-06 at 11.20.35 AM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73040" cy="2768600"/>
            <wp:effectExtent l="0" t="0" r="10160" b="0"/>
            <wp:docPr id="19" name="Picture 19" descr="WhatsApp Image 2026-05-06 at 11.20.3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5-06 at 11.20.36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114300" distR="114300">
            <wp:extent cx="5273040" cy="2768600"/>
            <wp:effectExtent l="0" t="0" r="10160" b="0"/>
            <wp:docPr id="13" name="Picture 13" descr="WhatsApp Image 2026-05-06 at 11.20.3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5-06 at 11.20.36 AM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73040" cy="2755265"/>
            <wp:effectExtent l="0" t="0" r="10160" b="635"/>
            <wp:docPr id="15" name="Picture 15" descr="WhatsApp Image 2026-05-06 at 11.20.3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5-06 at 11.20.37 AM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114300" distR="114300">
            <wp:extent cx="5273040" cy="2764790"/>
            <wp:effectExtent l="0" t="0" r="10160" b="3810"/>
            <wp:docPr id="17" name="Picture 17" descr="WhatsApp Image 2026-05-06 at 11.20.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5-06 at 11.20.38 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  <w:sz w:val="28"/>
          <w:szCs w:val="28"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>
            <wp:extent cx="5273040" cy="2781300"/>
            <wp:effectExtent l="0" t="0" r="10160" b="0"/>
            <wp:docPr id="20" name="Picture 20" descr="WhatsApp Image 2026-05-06 at 11.20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5-06 at 11.20.40 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6F2" w:rsidRDefault="005266F2">
      <w:pPr>
        <w:pStyle w:val="ListParagraph"/>
        <w:spacing w:after="60" w:line="360" w:lineRule="auto"/>
        <w:rPr>
          <w:b/>
          <w:bCs/>
        </w:rPr>
      </w:pPr>
    </w:p>
    <w:p w:rsidR="005266F2" w:rsidRDefault="002162DF">
      <w:pPr>
        <w:pStyle w:val="ListParagraph"/>
        <w:spacing w:after="6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OOP Concepts Applied</w:t>
      </w:r>
      <w:r>
        <w:rPr>
          <w:b/>
          <w:bCs/>
          <w:sz w:val="28"/>
          <w:szCs w:val="28"/>
        </w:rPr>
        <w:t>:-</w:t>
      </w:r>
    </w:p>
    <w:p w:rsidR="005266F2" w:rsidRDefault="005266F2">
      <w:pPr>
        <w:spacing w:line="360" w:lineRule="auto"/>
      </w:pP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4326"/>
      </w:tblGrid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rPr>
                <w:b/>
                <w:bCs/>
              </w:rPr>
              <w:t>Concept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rPr>
                <w:b/>
                <w:bCs/>
              </w:rPr>
              <w:t>Where Applied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323E4F" w:themeFill="text2" w:themeFillShade="B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rPr>
                <w:b/>
                <w:bCs/>
              </w:rPr>
              <w:t>How It Is Used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Encapsulation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All 12 classes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 xml:space="preserve">Every field is private; access </w:t>
            </w:r>
            <w:r>
              <w:t>controlled through getters and setters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Inheritance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User → Admin, Staff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Admin and Staff extend User, inheriting login logic and credentials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lastRenderedPageBreak/>
              <w:t>Abstraction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User.java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User is abstract — cannot be instantiated; showCapabilities() is abstract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Polymorphism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Menu.java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currentUser declared as User type; holds Admin or Staff at runtime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Composition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Sales HAS-A Bill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Sales creates, stores, and manages Bill objects per transaction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File I/O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FileManager.java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 xml:space="preserve">BufferedReader and BufferedWriter manage all five </w:t>
            </w:r>
            <w:r>
              <w:t>persistent data files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Exception Handling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FileManager, Menu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All file operations wrapped in try-catch for IOException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Array of Objects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Medicine.java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Static array of 100 Medicine objects stores the full inventory</w:t>
            </w:r>
          </w:p>
        </w:tc>
      </w:tr>
      <w:tr w:rsidR="005266F2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ArrayList</w:t>
            </w:r>
          </w:p>
        </w:tc>
        <w:tc>
          <w:tcPr>
            <w:tcW w:w="2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>Sales.java</w:t>
            </w:r>
          </w:p>
        </w:tc>
        <w:tc>
          <w:tcPr>
            <w:tcW w:w="4326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DAE3F4" w:themeFill="accent1" w:themeFillTint="3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266F2" w:rsidRDefault="002162DF">
            <w:pPr>
              <w:spacing w:line="360" w:lineRule="auto"/>
            </w:pPr>
            <w:r>
              <w:t xml:space="preserve">Dynamic ArrayList of </w:t>
            </w:r>
            <w:r>
              <w:t>Bill objects stores the in-memory sales log</w:t>
            </w:r>
          </w:p>
        </w:tc>
      </w:tr>
    </w:tbl>
    <w:p w:rsidR="005266F2" w:rsidRDefault="005266F2">
      <w:pPr>
        <w:spacing w:line="360" w:lineRule="auto"/>
        <w:jc w:val="both"/>
        <w:rPr>
          <w:b/>
          <w:bCs/>
          <w:sz w:val="28"/>
          <w:szCs w:val="28"/>
        </w:rPr>
      </w:pPr>
    </w:p>
    <w:p w:rsidR="005266F2" w:rsidRDefault="002162DF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CHAPTER V:-</w:t>
      </w:r>
      <w:r>
        <w:rPr>
          <w:sz w:val="28"/>
          <w:szCs w:val="28"/>
        </w:rPr>
        <w:t>Contributions</w:t>
      </w:r>
    </w:p>
    <w:p w:rsidR="005266F2" w:rsidRDefault="005266F2">
      <w:pPr>
        <w:spacing w:line="360" w:lineRule="auto"/>
        <w:jc w:val="both"/>
        <w:rPr>
          <w:sz w:val="28"/>
          <w:szCs w:val="28"/>
        </w:rPr>
      </w:pPr>
    </w:p>
    <w:tbl>
      <w:tblPr>
        <w:tblW w:w="96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072"/>
        <w:gridCol w:w="4933"/>
      </w:tblGrid>
      <w:tr w:rsidR="005266F2">
        <w:trPr>
          <w:trHeight w:val="651"/>
          <w:tblHeader/>
          <w:jc w:val="center"/>
        </w:trPr>
        <w:tc>
          <w:tcPr>
            <w:tcW w:w="2614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  <w:tc>
          <w:tcPr>
            <w:tcW w:w="2072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4933" w:type="dxa"/>
            <w:tcBorders>
              <w:top w:val="single" w:sz="0" w:space="0" w:color="2E5F8A"/>
              <w:left w:val="single" w:sz="0" w:space="0" w:color="2E5F8A"/>
              <w:bottom w:val="single" w:sz="0" w:space="0" w:color="2E5F8A"/>
              <w:right w:val="single" w:sz="0" w:space="0" w:color="2E5F8A"/>
            </w:tcBorders>
            <w:shd w:val="clear" w:color="auto" w:fill="323E4F" w:themeFill="text2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Files &amp; Responsibilities</w:t>
            </w:r>
          </w:p>
        </w:tc>
      </w:tr>
      <w:tr w:rsidR="005266F2">
        <w:trPr>
          <w:trHeight w:val="1201"/>
          <w:jc w:val="center"/>
        </w:trPr>
        <w:tc>
          <w:tcPr>
            <w:tcW w:w="261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Muhammad Ahmed</w:t>
            </w:r>
          </w:p>
        </w:tc>
        <w:tc>
          <w:tcPr>
            <w:tcW w:w="20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Leader</w:t>
            </w:r>
          </w:p>
        </w:tc>
        <w:tc>
          <w:tcPr>
            <w:tcW w:w="493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Medicine.java,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FileManager.java</w:t>
            </w:r>
            <w:r>
              <w:rPr>
                <w:sz w:val="24"/>
                <w:szCs w:val="24"/>
              </w:rPr>
              <w:t>,Pharmacy GUI ,</w:t>
            </w:r>
            <w:r>
              <w:rPr>
                <w:sz w:val="24"/>
                <w:szCs w:val="24"/>
              </w:rPr>
              <w:t>Core inventory engine, all file operations, preloaded data</w:t>
            </w:r>
          </w:p>
        </w:tc>
      </w:tr>
      <w:tr w:rsidR="005266F2">
        <w:trPr>
          <w:trHeight w:val="969"/>
          <w:jc w:val="center"/>
        </w:trPr>
        <w:tc>
          <w:tcPr>
            <w:tcW w:w="261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Haseeb </w:t>
            </w:r>
            <w:r>
              <w:rPr>
                <w:sz w:val="24"/>
                <w:szCs w:val="24"/>
              </w:rPr>
              <w:t>Ahmed</w:t>
            </w:r>
          </w:p>
        </w:tc>
        <w:tc>
          <w:tcPr>
            <w:tcW w:w="20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  <w:tc>
          <w:tcPr>
            <w:tcW w:w="493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Bill.java, Sales.java— Billing, transactions, discounts, refunds, all reports</w:t>
            </w:r>
          </w:p>
        </w:tc>
      </w:tr>
      <w:tr w:rsidR="005266F2">
        <w:trPr>
          <w:trHeight w:val="935"/>
          <w:jc w:val="center"/>
        </w:trPr>
        <w:tc>
          <w:tcPr>
            <w:tcW w:w="261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Ali Hassan </w:t>
            </w:r>
          </w:p>
        </w:tc>
        <w:tc>
          <w:tcPr>
            <w:tcW w:w="20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Access Control</w:t>
            </w:r>
          </w:p>
        </w:tc>
        <w:tc>
          <w:tcPr>
            <w:tcW w:w="493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User.java, Admin.java, Staff.java 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DateHelper.java, Abstract user hierarchy, login, role-based access</w:t>
            </w:r>
          </w:p>
        </w:tc>
      </w:tr>
      <w:tr w:rsidR="005266F2">
        <w:trPr>
          <w:trHeight w:val="1165"/>
          <w:jc w:val="center"/>
        </w:trPr>
        <w:tc>
          <w:tcPr>
            <w:tcW w:w="261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Laiba Malik</w:t>
            </w:r>
          </w:p>
        </w:tc>
        <w:tc>
          <w:tcPr>
            <w:tcW w:w="20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Integration</w:t>
            </w:r>
          </w:p>
        </w:tc>
        <w:tc>
          <w:tcPr>
            <w:tcW w:w="493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AlertSystem.java, Menu.java 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Alerts, date utilities, main menu, system controller</w:t>
            </w:r>
          </w:p>
        </w:tc>
      </w:tr>
      <w:tr w:rsidR="005266F2">
        <w:trPr>
          <w:trHeight w:val="1330"/>
          <w:jc w:val="center"/>
        </w:trPr>
        <w:tc>
          <w:tcPr>
            <w:tcW w:w="2614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Zainab Zeeshan</w:t>
            </w:r>
          </w:p>
        </w:tc>
        <w:tc>
          <w:tcPr>
            <w:tcW w:w="207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Analyst</w:t>
            </w:r>
          </w:p>
        </w:tc>
        <w:tc>
          <w:tcPr>
            <w:tcW w:w="4933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AE3F4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266F2" w:rsidRDefault="002162D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Launcher.Java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,DataLoader.java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Proposal,Report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Presentation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UML — All written documentation and presentation material</w:t>
            </w:r>
          </w:p>
        </w:tc>
      </w:tr>
    </w:tbl>
    <w:p w:rsidR="005266F2" w:rsidRDefault="005266F2">
      <w:pPr>
        <w:spacing w:line="360" w:lineRule="auto"/>
        <w:jc w:val="both"/>
        <w:rPr>
          <w:sz w:val="24"/>
          <w:szCs w:val="24"/>
        </w:rPr>
      </w:pPr>
    </w:p>
    <w:p w:rsidR="005266F2" w:rsidRDefault="005266F2">
      <w:pPr>
        <w:spacing w:line="360" w:lineRule="auto"/>
        <w:jc w:val="both"/>
        <w:rPr>
          <w:b/>
          <w:bCs/>
          <w:spacing w:val="-2"/>
          <w:sz w:val="28"/>
        </w:rPr>
      </w:pPr>
    </w:p>
    <w:p w:rsidR="005266F2" w:rsidRDefault="002162DF">
      <w:pPr>
        <w:pStyle w:val="Heading1"/>
        <w:spacing w:before="200" w:after="80"/>
        <w:rPr>
          <w:b w:val="0"/>
          <w:bCs w:val="0"/>
        </w:rPr>
      </w:pPr>
      <w:r>
        <w:t xml:space="preserve">CHAPTER </w:t>
      </w:r>
      <w:r>
        <w:t>VI:-</w:t>
      </w:r>
      <w:r>
        <w:rPr>
          <w:b w:val="0"/>
          <w:bCs w:val="0"/>
          <w:sz w:val="32"/>
          <w:szCs w:val="32"/>
        </w:rPr>
        <w:t xml:space="preserve"> </w:t>
      </w:r>
      <w:r>
        <w:rPr>
          <w:b w:val="0"/>
          <w:bCs w:val="0"/>
        </w:rPr>
        <w:t>Conclusion</w:t>
      </w:r>
    </w:p>
    <w:p w:rsidR="005266F2" w:rsidRDefault="005266F2"/>
    <w:p w:rsidR="005266F2" w:rsidRDefault="002162DF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Pharmacy Management System was successfully built and tested as a fully functional console-based Java application. All goals defined before development began were achieved in the final submission. The system handles inventory management, ro</w:t>
      </w:r>
      <w:r>
        <w:rPr>
          <w:sz w:val="24"/>
          <w:szCs w:val="24"/>
        </w:rPr>
        <w:t>le-based user access with login lockout, automated startup alerts, sales processing with billing and refunds, admin-level reporting, and complete persistent file storage with automatic dated backups.</w:t>
      </w:r>
    </w:p>
    <w:p w:rsidR="005266F2" w:rsidRDefault="002162DF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project demonstrates all four core OOP concepts in </w:t>
      </w:r>
      <w:r>
        <w:rPr>
          <w:sz w:val="24"/>
          <w:szCs w:val="24"/>
        </w:rPr>
        <w:t>working, functional code.Beyond the four required concepts, the system also applies composition (Sales containing Bill objects), static members (Medicine's shared inventory array), ArrayList for dynamic sales log management, exception handling throughout f</w:t>
      </w:r>
      <w:r>
        <w:rPr>
          <w:sz w:val="24"/>
          <w:szCs w:val="24"/>
        </w:rPr>
        <w:t>ile operations, and a single-responsibility file I/O class that keeps all persistence logic in one place.</w:t>
      </w:r>
    </w:p>
    <w:p w:rsidR="005266F2" w:rsidRDefault="002162D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system could realistically be deployed in a small pharmacy today to replace manual record-keeping and improve both operational accuracy and custom</w:t>
      </w:r>
      <w:r>
        <w:rPr>
          <w:sz w:val="24"/>
          <w:szCs w:val="24"/>
        </w:rPr>
        <w:t>er service.</w:t>
      </w:r>
    </w:p>
    <w:p w:rsidR="005266F2" w:rsidRDefault="005266F2"/>
    <w:p w:rsidR="005266F2" w:rsidRDefault="005266F2"/>
    <w:p w:rsidR="005266F2" w:rsidRDefault="005266F2"/>
    <w:p w:rsidR="005266F2" w:rsidRDefault="005266F2"/>
    <w:p w:rsidR="005266F2" w:rsidRDefault="005266F2"/>
    <w:p w:rsidR="005266F2" w:rsidRDefault="005266F2"/>
    <w:p w:rsidR="005266F2" w:rsidRDefault="002162DF">
      <w:pPr>
        <w:jc w:val="center"/>
      </w:pPr>
      <w:r>
        <w:t>END</w:t>
      </w:r>
    </w:p>
    <w:p w:rsidR="005266F2" w:rsidRDefault="005266F2"/>
    <w:p w:rsidR="005266F2" w:rsidRDefault="005266F2"/>
    <w:sectPr w:rsidR="005266F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2DF" w:rsidRDefault="002162DF">
      <w:r>
        <w:separator/>
      </w:r>
    </w:p>
  </w:endnote>
  <w:endnote w:type="continuationSeparator" w:id="0">
    <w:p w:rsidR="002162DF" w:rsidRDefault="0021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2DF" w:rsidRDefault="002162DF">
      <w:r>
        <w:separator/>
      </w:r>
    </w:p>
  </w:footnote>
  <w:footnote w:type="continuationSeparator" w:id="0">
    <w:p w:rsidR="002162DF" w:rsidRDefault="00216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0E06365"/>
    <w:multiLevelType w:val="singleLevel"/>
    <w:tmpl w:val="B0E0636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663F02"/>
    <w:rsid w:val="002162DF"/>
    <w:rsid w:val="005266F2"/>
    <w:rsid w:val="00C95CC0"/>
    <w:rsid w:val="0E8E2377"/>
    <w:rsid w:val="196E49C7"/>
    <w:rsid w:val="1A1356F2"/>
    <w:rsid w:val="2EA65A36"/>
    <w:rsid w:val="32E32E1F"/>
    <w:rsid w:val="3CF63C1F"/>
    <w:rsid w:val="4F9B7EA7"/>
    <w:rsid w:val="57C4750C"/>
    <w:rsid w:val="716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85D9232-383E-484C-89A0-E8588937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next w:val="Normal"/>
    <w:qFormat/>
    <w:pPr>
      <w:spacing w:before="360" w:after="120"/>
      <w:outlineLvl w:val="0"/>
    </w:pPr>
    <w:rPr>
      <w:rFonts w:eastAsia="Times New Roman"/>
      <w:b/>
      <w:bCs/>
      <w:color w:val="000000"/>
      <w:sz w:val="28"/>
      <w:szCs w:val="28"/>
    </w:rPr>
  </w:style>
  <w:style w:type="paragraph" w:styleId="Heading2">
    <w:name w:val="heading 2"/>
    <w:next w:val="Normal"/>
    <w:qFormat/>
    <w:pPr>
      <w:spacing w:before="200" w:after="160"/>
      <w:outlineLvl w:val="1"/>
    </w:pPr>
    <w:rPr>
      <w:rFonts w:eastAsia="Times New Roman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4"/>
    </w:pPr>
    <w:rPr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1"/>
      <w:ind w:left="605"/>
      <w:jc w:val="center"/>
    </w:pPr>
    <w:rPr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pPr>
      <w:spacing w:before="65" w:line="255" w:lineRule="exact"/>
      <w:ind w:left="20"/>
      <w:jc w:val="center"/>
    </w:pPr>
    <w:rPr>
      <w:rFonts w:ascii="Arial MT" w:eastAsia="Arial MT" w:hAnsi="Arial MT" w:cs="Arial MT"/>
    </w:rPr>
  </w:style>
  <w:style w:type="paragraph" w:styleId="ListParagraph">
    <w:name w:val="List Paragraph"/>
    <w:qFormat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Zainab Zeeshan</dc:creator>
  <cp:lastModifiedBy>LAPTOP STUDIO</cp:lastModifiedBy>
  <cp:revision>2</cp:revision>
  <dcterms:created xsi:type="dcterms:W3CDTF">2026-05-06T09:31:00Z</dcterms:created>
  <dcterms:modified xsi:type="dcterms:W3CDTF">2026-05-06T09:31:00Z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08ABA05FCAE245CE8CEB7541718DB887_11</vt:lpwstr>
  </property>
  <property fmtid="{D5CDD505-2E9C-101B-9397-08002B2CF9AE}" pid="4" name="KSOTemplateDocerSaveRecord">
    <vt:lpwstr>eyJoZGlkIjoiZWQyOWJjZTdmNDhjNTgyYzlkYjc4NjM1MGQxNTI5MzUiLCJ1c2VySWQiOiIxOTQyMDY4MTQ3ODQ0In0=</vt:lpwstr>
  </property>
</Properties>
</file>