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CF35" w14:textId="48ACBC2C" w:rsidR="00806CAB" w:rsidRPr="00AC655E" w:rsidRDefault="004F44C7" w:rsidP="00806CAB">
      <w:pPr>
        <w:pStyle w:val="Nadpis1"/>
        <w:rPr>
          <w:b/>
          <w:bCs/>
          <w:sz w:val="52"/>
          <w:szCs w:val="52"/>
          <w:lang w:eastAsia="cs-CZ"/>
        </w:rPr>
      </w:pPr>
      <w:r w:rsidRPr="00AC655E">
        <w:rPr>
          <w:rFonts w:eastAsia="Times New Roman"/>
          <w:sz w:val="52"/>
          <w:szCs w:val="52"/>
          <w:lang w:eastAsia="cs-CZ"/>
        </w:rPr>
        <w:t>Uživatelská a administrátorská příručka</w:t>
      </w:r>
    </w:p>
    <w:p w14:paraId="0F72CA05" w14:textId="77777777" w:rsidR="00806CAB" w:rsidRPr="00AC655E" w:rsidRDefault="00806CAB" w:rsidP="00806CAB">
      <w:pPr>
        <w:pStyle w:val="Nadpis2"/>
        <w:rPr>
          <w:lang w:eastAsia="cs-CZ"/>
        </w:rPr>
      </w:pPr>
      <w:r w:rsidRPr="00AC655E">
        <w:rPr>
          <w:lang w:eastAsia="cs-CZ"/>
        </w:rPr>
        <w:t>Příručka pro uživatele: Používání aplikace Ratio platform</w:t>
      </w:r>
    </w:p>
    <w:p w14:paraId="41BCEA46" w14:textId="77777777" w:rsidR="00806CAB" w:rsidRPr="00AC655E" w:rsidRDefault="00806CAB" w:rsidP="00806CAB">
      <w:pPr>
        <w:rPr>
          <w:b/>
          <w:bCs/>
          <w:sz w:val="24"/>
          <w:szCs w:val="24"/>
          <w:lang w:eastAsia="cs-CZ"/>
        </w:rPr>
      </w:pPr>
      <w:r w:rsidRPr="00AC655E">
        <w:rPr>
          <w:b/>
          <w:bCs/>
          <w:sz w:val="24"/>
          <w:szCs w:val="24"/>
          <w:lang w:eastAsia="cs-CZ"/>
        </w:rPr>
        <w:t>Registrace a přihlášení</w:t>
      </w:r>
    </w:p>
    <w:p w14:paraId="077462B7" w14:textId="77777777" w:rsidR="00806CAB" w:rsidRPr="00AC655E" w:rsidRDefault="00806CAB" w:rsidP="00806CAB">
      <w:pPr>
        <w:rPr>
          <w:lang w:eastAsia="cs-CZ"/>
        </w:rPr>
      </w:pPr>
      <w:r w:rsidRPr="00AC655E">
        <w:rPr>
          <w:lang w:eastAsia="cs-CZ"/>
        </w:rPr>
        <w:t>Abyste mohli používat aplikaci Ratio platform, musíte se prvně registrovat. Po registraci budete vyzváni k potvrzení emailové adresy. Bez potvrzení se do aplikace nelze přihlásit. Po úspěšném přihlášení se Vám načte základní obrazovka.</w:t>
      </w:r>
    </w:p>
    <w:p w14:paraId="16FBAD72" w14:textId="77777777" w:rsidR="00806CAB" w:rsidRPr="00AC655E" w:rsidRDefault="00806CAB" w:rsidP="00806CAB">
      <w:pPr>
        <w:rPr>
          <w:b/>
          <w:bCs/>
          <w:lang w:eastAsia="cs-CZ"/>
        </w:rPr>
      </w:pPr>
      <w:r w:rsidRPr="00AC655E">
        <w:rPr>
          <w:b/>
          <w:bCs/>
          <w:sz w:val="24"/>
          <w:szCs w:val="24"/>
          <w:lang w:eastAsia="cs-CZ"/>
        </w:rPr>
        <w:t>Navigace</w:t>
      </w:r>
    </w:p>
    <w:p w14:paraId="5039B346" w14:textId="4418A364" w:rsidR="00806CAB" w:rsidRPr="00AC655E" w:rsidRDefault="00806CAB" w:rsidP="00806CAB">
      <w:pPr>
        <w:rPr>
          <w:lang w:eastAsia="cs-CZ"/>
        </w:rPr>
      </w:pPr>
      <w:r w:rsidRPr="00AC655E">
        <w:rPr>
          <w:lang w:eastAsia="cs-CZ"/>
        </w:rPr>
        <w:t>Na horní straně obrazovky se nachází navigační lišta, která zároveň signalizuje, kde se v aplikaci nacházíte.</w:t>
      </w:r>
      <w:r w:rsidR="00464104" w:rsidRPr="00AC655E">
        <w:rPr>
          <w:lang w:eastAsia="cs-CZ"/>
        </w:rPr>
        <w:t xml:space="preserve"> Na konci lišty je tlačítko pro </w:t>
      </w:r>
      <w:r w:rsidR="00997610" w:rsidRPr="00AC655E">
        <w:rPr>
          <w:lang w:eastAsia="cs-CZ"/>
        </w:rPr>
        <w:t>odhlášení</w:t>
      </w:r>
      <w:r w:rsidR="00464104" w:rsidRPr="00AC655E">
        <w:rPr>
          <w:lang w:eastAsia="cs-CZ"/>
        </w:rPr>
        <w:t xml:space="preserve"> z aplikace. Dále je zde jméno uživatele a jeho profilový fotka. Po kliknutí na jméno nebo profilovou fotku se dostanete na okno pro </w:t>
      </w:r>
      <w:r w:rsidR="00997610" w:rsidRPr="00AC655E">
        <w:rPr>
          <w:lang w:eastAsia="cs-CZ"/>
        </w:rPr>
        <w:t>zobrazení</w:t>
      </w:r>
      <w:r w:rsidR="00464104" w:rsidRPr="00AC655E">
        <w:rPr>
          <w:lang w:eastAsia="cs-CZ"/>
        </w:rPr>
        <w:t xml:space="preserve"> profilu.</w:t>
      </w:r>
    </w:p>
    <w:p w14:paraId="509F5B7F" w14:textId="77777777" w:rsidR="00806CAB" w:rsidRPr="00AC655E" w:rsidRDefault="00806CAB" w:rsidP="00806CAB">
      <w:pPr>
        <w:rPr>
          <w:b/>
          <w:bCs/>
          <w:sz w:val="24"/>
          <w:szCs w:val="24"/>
          <w:lang w:eastAsia="cs-CZ"/>
        </w:rPr>
      </w:pPr>
      <w:r w:rsidRPr="00AC655E">
        <w:rPr>
          <w:b/>
          <w:bCs/>
          <w:sz w:val="24"/>
          <w:szCs w:val="24"/>
          <w:lang w:eastAsia="cs-CZ"/>
        </w:rPr>
        <w:t>Práce s úkoly (“</w:t>
      </w:r>
      <w:proofErr w:type="spellStart"/>
      <w:r w:rsidRPr="00AC655E">
        <w:rPr>
          <w:b/>
          <w:bCs/>
          <w:sz w:val="24"/>
          <w:szCs w:val="24"/>
          <w:lang w:eastAsia="cs-CZ"/>
        </w:rPr>
        <w:t>Your</w:t>
      </w:r>
      <w:proofErr w:type="spellEnd"/>
      <w:r w:rsidRPr="00AC655E">
        <w:rPr>
          <w:b/>
          <w:bCs/>
          <w:sz w:val="24"/>
          <w:szCs w:val="24"/>
          <w:lang w:eastAsia="cs-CZ"/>
        </w:rPr>
        <w:t xml:space="preserve"> </w:t>
      </w:r>
      <w:proofErr w:type="spellStart"/>
      <w:r w:rsidRPr="00AC655E">
        <w:rPr>
          <w:b/>
          <w:bCs/>
          <w:sz w:val="24"/>
          <w:szCs w:val="24"/>
          <w:lang w:eastAsia="cs-CZ"/>
        </w:rPr>
        <w:t>work</w:t>
      </w:r>
      <w:proofErr w:type="spellEnd"/>
      <w:r w:rsidRPr="00AC655E">
        <w:rPr>
          <w:b/>
          <w:bCs/>
          <w:sz w:val="24"/>
          <w:szCs w:val="24"/>
          <w:lang w:eastAsia="cs-CZ"/>
        </w:rPr>
        <w:t>”)</w:t>
      </w:r>
    </w:p>
    <w:p w14:paraId="0C85F387" w14:textId="38A0FD6F" w:rsidR="00806CAB" w:rsidRPr="00AC655E" w:rsidRDefault="00806CAB" w:rsidP="00806CAB">
      <w:pPr>
        <w:rPr>
          <w:lang w:eastAsia="cs-CZ"/>
        </w:rPr>
      </w:pPr>
      <w:r w:rsidRPr="00AC655E">
        <w:rPr>
          <w:lang w:eastAsia="cs-CZ"/>
        </w:rPr>
        <w:t>Základní obrazovka se nazývá „</w:t>
      </w:r>
      <w:proofErr w:type="spellStart"/>
      <w:r w:rsidRPr="00AC655E">
        <w:rPr>
          <w:lang w:eastAsia="cs-CZ"/>
        </w:rPr>
        <w:t>Your</w:t>
      </w:r>
      <w:proofErr w:type="spellEnd"/>
      <w:r w:rsidRPr="00AC655E">
        <w:rPr>
          <w:lang w:eastAsia="cs-CZ"/>
        </w:rPr>
        <w:t xml:space="preserve"> </w:t>
      </w:r>
      <w:proofErr w:type="spellStart"/>
      <w:r w:rsidRPr="00AC655E">
        <w:rPr>
          <w:lang w:eastAsia="cs-CZ"/>
        </w:rPr>
        <w:t>work</w:t>
      </w:r>
      <w:proofErr w:type="spellEnd"/>
      <w:r w:rsidRPr="00AC655E">
        <w:rPr>
          <w:lang w:eastAsia="cs-CZ"/>
        </w:rPr>
        <w:t>“. V tomto okně se spravují vaše osobní úkoly. Úkoly se vytvářejí pomocí tlačítka „</w:t>
      </w:r>
      <w:proofErr w:type="spellStart"/>
      <w:r w:rsidRPr="00AC655E">
        <w:rPr>
          <w:lang w:eastAsia="cs-CZ"/>
        </w:rPr>
        <w:t>Create</w:t>
      </w:r>
      <w:proofErr w:type="spellEnd"/>
      <w:r w:rsidRPr="00AC655E">
        <w:rPr>
          <w:lang w:eastAsia="cs-CZ"/>
        </w:rPr>
        <w:t xml:space="preserve"> </w:t>
      </w:r>
      <w:proofErr w:type="spellStart"/>
      <w:r w:rsidRPr="00AC655E">
        <w:rPr>
          <w:lang w:eastAsia="cs-CZ"/>
        </w:rPr>
        <w:t>new</w:t>
      </w:r>
      <w:proofErr w:type="spellEnd"/>
      <w:r w:rsidRPr="00AC655E">
        <w:rPr>
          <w:lang w:eastAsia="cs-CZ"/>
        </w:rPr>
        <w:t xml:space="preserve"> </w:t>
      </w:r>
      <w:proofErr w:type="spellStart"/>
      <w:r w:rsidRPr="00AC655E">
        <w:rPr>
          <w:lang w:eastAsia="cs-CZ"/>
        </w:rPr>
        <w:t>task</w:t>
      </w:r>
      <w:proofErr w:type="spellEnd"/>
      <w:r w:rsidRPr="00AC655E">
        <w:rPr>
          <w:lang w:eastAsia="cs-CZ"/>
        </w:rPr>
        <w:t>“. Pro vytvoření úkolu stačí vyplnit formulář. Dále mezi úkoly se dá pohybovat buď kolečkem myši nebo pomocí vyhledání názv</w:t>
      </w:r>
      <w:r w:rsidR="00997610" w:rsidRPr="00AC655E">
        <w:rPr>
          <w:lang w:eastAsia="cs-CZ"/>
        </w:rPr>
        <w:t>ů</w:t>
      </w:r>
      <w:r w:rsidRPr="00AC655E">
        <w:rPr>
          <w:lang w:eastAsia="cs-CZ"/>
        </w:rPr>
        <w:t xml:space="preserve"> úkol</w:t>
      </w:r>
      <w:r w:rsidR="00997610" w:rsidRPr="00AC655E">
        <w:rPr>
          <w:lang w:eastAsia="cs-CZ"/>
        </w:rPr>
        <w:t>ů</w:t>
      </w:r>
      <w:r w:rsidRPr="00AC655E">
        <w:rPr>
          <w:lang w:eastAsia="cs-CZ"/>
        </w:rPr>
        <w:t>. Úkoly lze filtrovat na základě jejich statusu. Po kliknutí na úkol se zobrazí jeho náhled. V náhledu nelze úkoly ani upravovat ani komentovat. Až po prokliku do rozbalení úkolu je umožněna editace a přidávání komentářů k úkolu.</w:t>
      </w:r>
    </w:p>
    <w:p w14:paraId="09DC3419" w14:textId="77777777" w:rsidR="00806CAB" w:rsidRPr="00AC655E" w:rsidRDefault="00806CAB" w:rsidP="00806CAB">
      <w:pPr>
        <w:rPr>
          <w:b/>
          <w:bCs/>
          <w:sz w:val="24"/>
          <w:szCs w:val="24"/>
          <w:lang w:eastAsia="cs-CZ"/>
        </w:rPr>
      </w:pPr>
      <w:r w:rsidRPr="00AC655E">
        <w:rPr>
          <w:b/>
          <w:bCs/>
          <w:sz w:val="24"/>
          <w:szCs w:val="24"/>
          <w:lang w:eastAsia="cs-CZ"/>
        </w:rPr>
        <w:t>Práce s projekty (“</w:t>
      </w:r>
      <w:proofErr w:type="spellStart"/>
      <w:r w:rsidRPr="00AC655E">
        <w:rPr>
          <w:b/>
          <w:bCs/>
          <w:sz w:val="24"/>
          <w:szCs w:val="24"/>
          <w:lang w:eastAsia="cs-CZ"/>
        </w:rPr>
        <w:t>Projects</w:t>
      </w:r>
      <w:proofErr w:type="spellEnd"/>
      <w:r w:rsidRPr="00AC655E">
        <w:rPr>
          <w:b/>
          <w:bCs/>
          <w:sz w:val="24"/>
          <w:szCs w:val="24"/>
          <w:lang w:eastAsia="cs-CZ"/>
        </w:rPr>
        <w:t>”)</w:t>
      </w:r>
    </w:p>
    <w:p w14:paraId="5FC76372" w14:textId="0288D3EC" w:rsidR="005E5A3D" w:rsidRPr="00AC655E" w:rsidRDefault="00806CAB" w:rsidP="00806CAB">
      <w:pPr>
        <w:rPr>
          <w:lang w:eastAsia="cs-CZ"/>
        </w:rPr>
      </w:pPr>
      <w:r w:rsidRPr="00AC655E">
        <w:rPr>
          <w:lang w:eastAsia="cs-CZ"/>
        </w:rPr>
        <w:t>Druhá obrazovka se nazývá „</w:t>
      </w:r>
      <w:proofErr w:type="spellStart"/>
      <w:r w:rsidRPr="00AC655E">
        <w:rPr>
          <w:lang w:eastAsia="cs-CZ"/>
        </w:rPr>
        <w:t>Projects</w:t>
      </w:r>
      <w:proofErr w:type="spellEnd"/>
      <w:r w:rsidRPr="00AC655E">
        <w:rPr>
          <w:lang w:eastAsia="cs-CZ"/>
        </w:rPr>
        <w:t xml:space="preserve">“. V tomto okně uživatel spravuje projekty. Projekt </w:t>
      </w:r>
      <w:proofErr w:type="gramStart"/>
      <w:r w:rsidRPr="00AC655E">
        <w:rPr>
          <w:lang w:eastAsia="cs-CZ"/>
        </w:rPr>
        <w:t>slouží</w:t>
      </w:r>
      <w:proofErr w:type="gramEnd"/>
      <w:r w:rsidRPr="00AC655E">
        <w:rPr>
          <w:lang w:eastAsia="cs-CZ"/>
        </w:rPr>
        <w:t xml:space="preserve"> pro správu úkolů mezi dvěma a více uživateli. Projekt můžete buď vytvořit nebo přijmout pozvánku do projektu. Pro vytvoření projektu </w:t>
      </w:r>
      <w:proofErr w:type="gramStart"/>
      <w:r w:rsidRPr="00AC655E">
        <w:rPr>
          <w:lang w:eastAsia="cs-CZ"/>
        </w:rPr>
        <w:t>stačí</w:t>
      </w:r>
      <w:proofErr w:type="gramEnd"/>
      <w:r w:rsidRPr="00AC655E">
        <w:rPr>
          <w:lang w:eastAsia="cs-CZ"/>
        </w:rPr>
        <w:t xml:space="preserve"> vyplnit formulář. </w:t>
      </w:r>
      <w:r w:rsidR="005E5A3D" w:rsidRPr="00AC655E">
        <w:rPr>
          <w:lang w:eastAsia="cs-CZ"/>
        </w:rPr>
        <w:t xml:space="preserve">Mezi projekty lze vyhledávat podle </w:t>
      </w:r>
      <w:r w:rsidRPr="00AC655E">
        <w:rPr>
          <w:lang w:eastAsia="cs-CZ"/>
        </w:rPr>
        <w:t>názvu pomocí pole „</w:t>
      </w:r>
      <w:proofErr w:type="spellStart"/>
      <w:r w:rsidRPr="00AC655E">
        <w:rPr>
          <w:lang w:eastAsia="cs-CZ"/>
        </w:rPr>
        <w:t>Search</w:t>
      </w:r>
      <w:proofErr w:type="spellEnd"/>
      <w:r w:rsidRPr="00AC655E">
        <w:rPr>
          <w:lang w:eastAsia="cs-CZ"/>
        </w:rPr>
        <w:t xml:space="preserve"> </w:t>
      </w:r>
      <w:proofErr w:type="spellStart"/>
      <w:r w:rsidRPr="00AC655E">
        <w:rPr>
          <w:lang w:eastAsia="cs-CZ"/>
        </w:rPr>
        <w:t>Projects</w:t>
      </w:r>
      <w:proofErr w:type="spellEnd"/>
      <w:r w:rsidRPr="00AC655E">
        <w:rPr>
          <w:lang w:eastAsia="cs-CZ"/>
        </w:rPr>
        <w:t xml:space="preserve">“. V projektech, které si uživatel vytvořil, může libovolně upravovat parametry. Přidávat a odebírat členy podle jejich emailu a </w:t>
      </w:r>
      <w:r w:rsidR="005E5A3D" w:rsidRPr="00AC655E">
        <w:rPr>
          <w:lang w:eastAsia="cs-CZ"/>
        </w:rPr>
        <w:t>zobrazit si</w:t>
      </w:r>
      <w:r w:rsidRPr="00AC655E">
        <w:rPr>
          <w:lang w:eastAsia="cs-CZ"/>
        </w:rPr>
        <w:t xml:space="preserve"> </w:t>
      </w:r>
      <w:r w:rsidR="005E5A3D" w:rsidRPr="00AC655E">
        <w:rPr>
          <w:lang w:eastAsia="cs-CZ"/>
        </w:rPr>
        <w:t>všechny členy</w:t>
      </w:r>
      <w:r w:rsidRPr="00AC655E">
        <w:rPr>
          <w:lang w:eastAsia="cs-CZ"/>
        </w:rPr>
        <w:t xml:space="preserve"> projektu. Uživatel, který příjme pozvánku do projektu může zobrazit všechny členy projektu, nebo projekt opustit. Pro přidání uživatele do projektu musí prvně pozvaný uživatel přijmout pozvánku skrze email. Posléze se stane členem projektu. V projektu lze provádět stejné akce s úkoly jako v </w:t>
      </w:r>
      <w:r w:rsidR="005E5A3D" w:rsidRPr="00AC655E">
        <w:rPr>
          <w:lang w:eastAsia="cs-CZ"/>
        </w:rPr>
        <w:t>okně</w:t>
      </w:r>
      <w:r w:rsidRPr="00AC655E">
        <w:rPr>
          <w:lang w:eastAsia="cs-CZ"/>
        </w:rPr>
        <w:t xml:space="preserve"> „</w:t>
      </w:r>
      <w:proofErr w:type="spellStart"/>
      <w:r w:rsidRPr="00AC655E">
        <w:rPr>
          <w:lang w:eastAsia="cs-CZ"/>
        </w:rPr>
        <w:t>Your</w:t>
      </w:r>
      <w:proofErr w:type="spellEnd"/>
      <w:r w:rsidRPr="00AC655E">
        <w:rPr>
          <w:lang w:eastAsia="cs-CZ"/>
        </w:rPr>
        <w:t xml:space="preserve"> </w:t>
      </w:r>
      <w:proofErr w:type="spellStart"/>
      <w:r w:rsidRPr="00AC655E">
        <w:rPr>
          <w:lang w:eastAsia="cs-CZ"/>
        </w:rPr>
        <w:t>work</w:t>
      </w:r>
      <w:proofErr w:type="spellEnd"/>
      <w:r w:rsidRPr="00AC655E">
        <w:rPr>
          <w:lang w:eastAsia="cs-CZ"/>
        </w:rPr>
        <w:t>“.</w:t>
      </w:r>
    </w:p>
    <w:p w14:paraId="2BD1BF11" w14:textId="3B2749CF" w:rsidR="00F47927" w:rsidRPr="00AC655E" w:rsidRDefault="00F47927" w:rsidP="00F47927">
      <w:pPr>
        <w:rPr>
          <w:b/>
          <w:bCs/>
          <w:lang w:eastAsia="cs-CZ"/>
        </w:rPr>
      </w:pPr>
      <w:r w:rsidRPr="00AC655E">
        <w:rPr>
          <w:b/>
          <w:bCs/>
          <w:sz w:val="24"/>
          <w:szCs w:val="24"/>
          <w:lang w:eastAsia="cs-CZ"/>
        </w:rPr>
        <w:t xml:space="preserve">Profilová stránka(“Profile </w:t>
      </w:r>
      <w:proofErr w:type="spellStart"/>
      <w:r w:rsidRPr="00AC655E">
        <w:rPr>
          <w:b/>
          <w:bCs/>
          <w:sz w:val="24"/>
          <w:szCs w:val="24"/>
          <w:lang w:eastAsia="cs-CZ"/>
        </w:rPr>
        <w:t>page</w:t>
      </w:r>
      <w:proofErr w:type="spellEnd"/>
      <w:r w:rsidRPr="00AC655E">
        <w:rPr>
          <w:b/>
          <w:bCs/>
          <w:sz w:val="24"/>
          <w:szCs w:val="24"/>
          <w:lang w:eastAsia="cs-CZ"/>
        </w:rPr>
        <w:t>”)</w:t>
      </w:r>
    </w:p>
    <w:p w14:paraId="7B7226CD" w14:textId="7EC3E3CE" w:rsidR="00C20430" w:rsidRPr="00AC655E" w:rsidRDefault="00C20430">
      <w:pPr>
        <w:rPr>
          <w:lang w:eastAsia="cs-CZ"/>
        </w:rPr>
      </w:pPr>
      <w:r w:rsidRPr="00AC655E">
        <w:rPr>
          <w:lang w:eastAsia="cs-CZ"/>
        </w:rPr>
        <w:t xml:space="preserve">Uživatel, který se nachází na své profilové stránce uvidí všechny informace, jako je jeho jméno, email, počet úkolů, </w:t>
      </w:r>
      <w:r w:rsidR="00997610" w:rsidRPr="00AC655E">
        <w:rPr>
          <w:lang w:eastAsia="cs-CZ"/>
        </w:rPr>
        <w:t>počet projektů</w:t>
      </w:r>
      <w:r w:rsidRPr="00AC655E">
        <w:rPr>
          <w:lang w:eastAsia="cs-CZ"/>
        </w:rPr>
        <w:t xml:space="preserve"> a bio. Dále seznam všech úkolů a projektů. Projekty jsou rozdělené do dvou kategorií. Projekty vytvořené uživatelem a projekty, do kterých byl přidán. Uživatel má možnost editace svého projektu tlačítkem „</w:t>
      </w:r>
      <w:proofErr w:type="spellStart"/>
      <w:r w:rsidRPr="00AC655E">
        <w:rPr>
          <w:lang w:eastAsia="cs-CZ"/>
        </w:rPr>
        <w:t>edit</w:t>
      </w:r>
      <w:proofErr w:type="spellEnd"/>
      <w:r w:rsidRPr="00AC655E">
        <w:rPr>
          <w:lang w:eastAsia="cs-CZ"/>
        </w:rPr>
        <w:t>“. Při editace je možné změnit jméno, profilovou fotku a bio svého profilu. Na profilové stránce jiného uživatele je možné vidět pouze jeho jméno, email, profilovou fotku a bio. Každý uživatel má standardně vygenerovaný profilový obrázek</w:t>
      </w:r>
      <w:r w:rsidR="00997610" w:rsidRPr="00AC655E">
        <w:rPr>
          <w:lang w:eastAsia="cs-CZ"/>
        </w:rPr>
        <w:t xml:space="preserve"> zobrazený</w:t>
      </w:r>
      <w:r w:rsidRPr="00AC655E">
        <w:rPr>
          <w:lang w:eastAsia="cs-CZ"/>
        </w:rPr>
        <w:t xml:space="preserve"> jako jeho iniciály.</w:t>
      </w:r>
    </w:p>
    <w:p w14:paraId="3CBE0168" w14:textId="77777777" w:rsidR="00C20430" w:rsidRPr="00AC655E" w:rsidRDefault="00C20430">
      <w:pPr>
        <w:rPr>
          <w:lang w:eastAsia="cs-CZ"/>
        </w:rPr>
      </w:pPr>
      <w:r w:rsidRPr="00AC655E">
        <w:rPr>
          <w:lang w:eastAsia="cs-CZ"/>
        </w:rPr>
        <w:br w:type="page"/>
      </w:r>
    </w:p>
    <w:p w14:paraId="65477E35" w14:textId="1B908DAC" w:rsidR="005E5A3D" w:rsidRPr="00AC655E" w:rsidRDefault="005E5A3D" w:rsidP="005E5A3D">
      <w:pPr>
        <w:pStyle w:val="Nadpis2"/>
        <w:rPr>
          <w:lang w:eastAsia="cs-CZ"/>
        </w:rPr>
      </w:pPr>
      <w:r w:rsidRPr="00AC655E">
        <w:rPr>
          <w:lang w:eastAsia="cs-CZ"/>
        </w:rPr>
        <w:lastRenderedPageBreak/>
        <w:t>Příručka pro administrátory: Používání aplikace Ratio platform</w:t>
      </w:r>
    </w:p>
    <w:p w14:paraId="4DCF67DD" w14:textId="1B063A32" w:rsidR="007B6C3A" w:rsidRPr="00AC655E" w:rsidRDefault="007B6C3A" w:rsidP="007B6C3A">
      <w:pPr>
        <w:rPr>
          <w:b/>
          <w:bCs/>
          <w:sz w:val="24"/>
          <w:szCs w:val="24"/>
          <w:lang w:eastAsia="cs-CZ"/>
        </w:rPr>
      </w:pPr>
      <w:r w:rsidRPr="00AC655E">
        <w:rPr>
          <w:b/>
          <w:bCs/>
          <w:sz w:val="24"/>
          <w:szCs w:val="24"/>
          <w:lang w:eastAsia="cs-CZ"/>
        </w:rPr>
        <w:t>Rozeběhnutí projektu</w:t>
      </w:r>
    </w:p>
    <w:p w14:paraId="4E49A5AD" w14:textId="269FAF19" w:rsidR="000222BB" w:rsidRPr="00AC655E" w:rsidRDefault="007B6C3A" w:rsidP="00806CAB">
      <w:pPr>
        <w:rPr>
          <w:lang w:eastAsia="cs-CZ"/>
        </w:rPr>
      </w:pPr>
      <w:r w:rsidRPr="00AC655E">
        <w:rPr>
          <w:lang w:eastAsia="cs-CZ"/>
        </w:rPr>
        <w:t>Pro rozeběhnutí projektu Ratio platform je prvně potřeba si projekt stáhnout z </w:t>
      </w:r>
      <w:r w:rsidR="00BD5B1F" w:rsidRPr="00AC655E">
        <w:rPr>
          <w:lang w:eastAsia="cs-CZ"/>
        </w:rPr>
        <w:t>GitHubu</w:t>
      </w:r>
      <w:r w:rsidRPr="00AC655E">
        <w:rPr>
          <w:lang w:eastAsia="cs-CZ"/>
        </w:rPr>
        <w:t xml:space="preserve">. Jelikož se jedná o projekt postavený na frameworku Laravel, je potřeba doinstalovat další komponenty. Osobně doporučuji </w:t>
      </w:r>
      <w:r w:rsidR="00DB7C9D">
        <w:rPr>
          <w:lang w:eastAsia="cs-CZ"/>
        </w:rPr>
        <w:t>XAMPP</w:t>
      </w:r>
      <w:r w:rsidRPr="00AC655E">
        <w:rPr>
          <w:lang w:eastAsia="cs-CZ"/>
        </w:rPr>
        <w:t xml:space="preserve"> – ten obsahuje apache a mySql. </w:t>
      </w:r>
      <w:r w:rsidR="00A9634C">
        <w:rPr>
          <w:lang w:eastAsia="cs-CZ"/>
        </w:rPr>
        <w:t>D</w:t>
      </w:r>
      <w:r w:rsidRPr="00AC655E">
        <w:rPr>
          <w:lang w:eastAsia="cs-CZ"/>
        </w:rPr>
        <w:t xml:space="preserve">ále nějaké vývojové prostředí jako je PhpStorm nebo </w:t>
      </w:r>
      <w:proofErr w:type="spellStart"/>
      <w:r w:rsidRPr="00AC655E">
        <w:rPr>
          <w:lang w:eastAsia="cs-CZ"/>
        </w:rPr>
        <w:t>VisualStudioCode</w:t>
      </w:r>
      <w:proofErr w:type="spellEnd"/>
      <w:r w:rsidRPr="00AC655E">
        <w:rPr>
          <w:lang w:eastAsia="cs-CZ"/>
        </w:rPr>
        <w:t xml:space="preserve">. </w:t>
      </w:r>
      <w:r w:rsidR="00A9634C">
        <w:rPr>
          <w:lang w:eastAsia="cs-CZ"/>
        </w:rPr>
        <w:t>A poslední nutnou komponentou je composer</w:t>
      </w:r>
      <w:r w:rsidR="003D7F3D">
        <w:rPr>
          <w:lang w:eastAsia="cs-CZ"/>
        </w:rPr>
        <w:t xml:space="preserve"> </w:t>
      </w:r>
      <w:r w:rsidR="001702C7">
        <w:rPr>
          <w:lang w:eastAsia="cs-CZ"/>
        </w:rPr>
        <w:t>(kvůli knihovnám a balíkům v php)</w:t>
      </w:r>
      <w:r w:rsidR="00A9634C">
        <w:rPr>
          <w:lang w:eastAsia="cs-CZ"/>
        </w:rPr>
        <w:t xml:space="preserve">. </w:t>
      </w:r>
      <w:r w:rsidRPr="00AC655E">
        <w:rPr>
          <w:lang w:eastAsia="cs-CZ"/>
        </w:rPr>
        <w:t>Po otevření projektu ve vývojovém prostředí je potřeba si zkontrolovat a nakonfigurovat .</w:t>
      </w:r>
      <w:proofErr w:type="spellStart"/>
      <w:r w:rsidRPr="00AC655E">
        <w:rPr>
          <w:lang w:eastAsia="cs-CZ"/>
        </w:rPr>
        <w:t>env</w:t>
      </w:r>
      <w:proofErr w:type="spellEnd"/>
      <w:r w:rsidRPr="00AC655E">
        <w:rPr>
          <w:lang w:eastAsia="cs-CZ"/>
        </w:rPr>
        <w:t xml:space="preserve"> soubor. Stačí pouze parametry potřebné k napojení na </w:t>
      </w:r>
      <w:r w:rsidR="00BD5B1F" w:rsidRPr="00AC655E">
        <w:rPr>
          <w:lang w:eastAsia="cs-CZ"/>
        </w:rPr>
        <w:t>databázi</w:t>
      </w:r>
      <w:r w:rsidRPr="00AC655E">
        <w:rPr>
          <w:lang w:eastAsia="cs-CZ"/>
        </w:rPr>
        <w:t xml:space="preserve">. Pokud by byl s čímkoliv problém existuje na </w:t>
      </w:r>
      <w:r w:rsidR="00BD5B1F" w:rsidRPr="00AC655E">
        <w:rPr>
          <w:lang w:eastAsia="cs-CZ"/>
        </w:rPr>
        <w:t>YouTube</w:t>
      </w:r>
      <w:r w:rsidRPr="00AC655E">
        <w:rPr>
          <w:lang w:eastAsia="cs-CZ"/>
        </w:rPr>
        <w:t xml:space="preserve"> nespočet návodů, jak</w:t>
      </w:r>
      <w:r w:rsidR="00B852D4">
        <w:rPr>
          <w:lang w:eastAsia="cs-CZ"/>
        </w:rPr>
        <w:t xml:space="preserve"> </w:t>
      </w:r>
      <w:r w:rsidR="00DB7C9D">
        <w:rPr>
          <w:lang w:eastAsia="cs-CZ"/>
        </w:rPr>
        <w:t xml:space="preserve">Laravel </w:t>
      </w:r>
      <w:r w:rsidR="00DB7C9D" w:rsidRPr="00AC655E">
        <w:rPr>
          <w:lang w:eastAsia="cs-CZ"/>
        </w:rPr>
        <w:t>projekt</w:t>
      </w:r>
      <w:r w:rsidRPr="00AC655E">
        <w:rPr>
          <w:lang w:eastAsia="cs-CZ"/>
        </w:rPr>
        <w:t xml:space="preserve"> rozchodit.</w:t>
      </w:r>
    </w:p>
    <w:p w14:paraId="7216321D" w14:textId="784229CF" w:rsidR="007B6C3A" w:rsidRPr="00AC655E" w:rsidRDefault="007B6C3A" w:rsidP="007B6C3A">
      <w:pPr>
        <w:rPr>
          <w:b/>
          <w:bCs/>
          <w:sz w:val="24"/>
          <w:szCs w:val="24"/>
          <w:lang w:eastAsia="cs-CZ"/>
        </w:rPr>
      </w:pPr>
      <w:r w:rsidRPr="00AC655E">
        <w:rPr>
          <w:b/>
          <w:bCs/>
          <w:sz w:val="24"/>
          <w:szCs w:val="24"/>
          <w:lang w:eastAsia="cs-CZ"/>
        </w:rPr>
        <w:t>Orientace v projektu</w:t>
      </w:r>
    </w:p>
    <w:p w14:paraId="7A2ED7B5" w14:textId="2CFA98FF" w:rsidR="007B6C3A" w:rsidRPr="00AC655E" w:rsidRDefault="007B6C3A" w:rsidP="00806CAB">
      <w:pPr>
        <w:rPr>
          <w:lang w:eastAsia="cs-CZ"/>
        </w:rPr>
      </w:pPr>
      <w:r w:rsidRPr="00AC655E">
        <w:rPr>
          <w:lang w:eastAsia="cs-CZ"/>
        </w:rPr>
        <w:t>Pokud jste projekt rozchodili máte dvě možnosti.</w:t>
      </w:r>
      <w:r w:rsidR="00B6561E" w:rsidRPr="00AC655E">
        <w:rPr>
          <w:lang w:eastAsia="cs-CZ"/>
        </w:rPr>
        <w:t xml:space="preserve"> Před oběma kroky je potřebné spustit příkaz </w:t>
      </w:r>
      <w:r w:rsidR="00B6561E" w:rsidRPr="00AC655E">
        <w:rPr>
          <w:lang w:eastAsia="cs-CZ"/>
        </w:rPr>
        <w:br/>
        <w:t xml:space="preserve">„php artisan </w:t>
      </w:r>
      <w:proofErr w:type="spellStart"/>
      <w:r w:rsidR="00B6561E" w:rsidRPr="00AC655E">
        <w:rPr>
          <w:lang w:eastAsia="cs-CZ"/>
        </w:rPr>
        <w:t>migrate</w:t>
      </w:r>
      <w:r w:rsidR="00DB636A">
        <w:rPr>
          <w:lang w:eastAsia="cs-CZ"/>
        </w:rPr>
        <w:t>s</w:t>
      </w:r>
      <w:proofErr w:type="spellEnd"/>
      <w:r w:rsidR="00B6561E" w:rsidRPr="00AC655E">
        <w:rPr>
          <w:lang w:eastAsia="cs-CZ"/>
        </w:rPr>
        <w:t xml:space="preserve">“. Tento příkaz </w:t>
      </w:r>
      <w:r w:rsidR="00AC655E" w:rsidRPr="00AC655E">
        <w:rPr>
          <w:lang w:eastAsia="cs-CZ"/>
        </w:rPr>
        <w:t>zkontroluje,</w:t>
      </w:r>
      <w:r w:rsidR="00B6561E" w:rsidRPr="00AC655E">
        <w:rPr>
          <w:lang w:eastAsia="cs-CZ"/>
        </w:rPr>
        <w:t xml:space="preserve"> zda vůbec je napojena správně databáze a pokud ano, tak v ní </w:t>
      </w:r>
      <w:proofErr w:type="gramStart"/>
      <w:r w:rsidR="00B6561E" w:rsidRPr="00AC655E">
        <w:rPr>
          <w:lang w:eastAsia="cs-CZ"/>
        </w:rPr>
        <w:t>vytvoří</w:t>
      </w:r>
      <w:proofErr w:type="gramEnd"/>
      <w:r w:rsidR="00B6561E" w:rsidRPr="00AC655E">
        <w:rPr>
          <w:lang w:eastAsia="cs-CZ"/>
        </w:rPr>
        <w:t xml:space="preserve"> všechny potřebné tabulky.</w:t>
      </w:r>
    </w:p>
    <w:p w14:paraId="59B2236E" w14:textId="0D674064" w:rsidR="007B6C3A" w:rsidRDefault="007B6C3A" w:rsidP="007B6C3A">
      <w:pPr>
        <w:pStyle w:val="Odstavecseseznamem"/>
        <w:numPr>
          <w:ilvl w:val="0"/>
          <w:numId w:val="2"/>
        </w:numPr>
        <w:rPr>
          <w:lang w:eastAsia="cs-CZ"/>
        </w:rPr>
      </w:pPr>
      <w:r w:rsidRPr="00AC655E">
        <w:rPr>
          <w:lang w:eastAsia="cs-CZ"/>
        </w:rPr>
        <w:t xml:space="preserve">Spustit Laravel </w:t>
      </w:r>
      <w:proofErr w:type="spellStart"/>
      <w:r w:rsidRPr="00AC655E">
        <w:rPr>
          <w:lang w:eastAsia="cs-CZ"/>
        </w:rPr>
        <w:t>seedování</w:t>
      </w:r>
      <w:proofErr w:type="spellEnd"/>
      <w:r w:rsidRPr="00AC655E">
        <w:rPr>
          <w:lang w:eastAsia="cs-CZ"/>
        </w:rPr>
        <w:t xml:space="preserve"> pro umělé naplnění datab</w:t>
      </w:r>
      <w:r w:rsidR="00BD5B1F" w:rsidRPr="00AC655E">
        <w:rPr>
          <w:lang w:eastAsia="cs-CZ"/>
        </w:rPr>
        <w:t>áz</w:t>
      </w:r>
      <w:r w:rsidRPr="00AC655E">
        <w:rPr>
          <w:lang w:eastAsia="cs-CZ"/>
        </w:rPr>
        <w:t>e daty. Toto řešení obsahuje již admin učet (účet připravený k používání) nejedná se však o účet, který by měl přístup všude</w:t>
      </w:r>
      <w:r w:rsidR="00BD5B1F" w:rsidRPr="00AC655E">
        <w:rPr>
          <w:lang w:eastAsia="cs-CZ"/>
        </w:rPr>
        <w:t>, je pouze připraven k</w:t>
      </w:r>
      <w:r w:rsidR="000563C2">
        <w:rPr>
          <w:lang w:eastAsia="cs-CZ"/>
        </w:rPr>
        <w:t> </w:t>
      </w:r>
      <w:r w:rsidR="00BD5B1F" w:rsidRPr="00AC655E">
        <w:rPr>
          <w:lang w:eastAsia="cs-CZ"/>
        </w:rPr>
        <w:t>přihlášení</w:t>
      </w:r>
      <w:r w:rsidR="000563C2">
        <w:rPr>
          <w:lang w:eastAsia="cs-CZ"/>
        </w:rPr>
        <w:t xml:space="preserve">. </w:t>
      </w:r>
      <w:r w:rsidRPr="00AC655E">
        <w:rPr>
          <w:lang w:eastAsia="cs-CZ"/>
        </w:rPr>
        <w:t xml:space="preserve">Dále už jen spustíte </w:t>
      </w:r>
      <w:r w:rsidR="005961B0" w:rsidRPr="00AC655E">
        <w:rPr>
          <w:lang w:eastAsia="cs-CZ"/>
        </w:rPr>
        <w:t>v příkazovém ř</w:t>
      </w:r>
      <w:r w:rsidR="00BD5B1F" w:rsidRPr="00AC655E">
        <w:rPr>
          <w:lang w:eastAsia="cs-CZ"/>
        </w:rPr>
        <w:t>á</w:t>
      </w:r>
      <w:r w:rsidR="005961B0" w:rsidRPr="00AC655E">
        <w:rPr>
          <w:lang w:eastAsia="cs-CZ"/>
        </w:rPr>
        <w:t xml:space="preserve">dku “php artisan </w:t>
      </w:r>
      <w:r w:rsidR="00B6561E" w:rsidRPr="00AC655E">
        <w:rPr>
          <w:lang w:eastAsia="cs-CZ"/>
        </w:rPr>
        <w:t>serve</w:t>
      </w:r>
      <w:r w:rsidR="005961B0" w:rsidRPr="00AC655E">
        <w:rPr>
          <w:lang w:eastAsia="cs-CZ"/>
        </w:rPr>
        <w:t>” a můžete začít aplikaci používat.</w:t>
      </w:r>
      <w:r w:rsidR="00D84E37">
        <w:rPr>
          <w:lang w:eastAsia="cs-CZ"/>
        </w:rPr>
        <w:t xml:space="preserve"> </w:t>
      </w:r>
      <w:r w:rsidR="00D84E37" w:rsidRPr="000563C2">
        <w:rPr>
          <w:b/>
          <w:bCs/>
          <w:sz w:val="16"/>
          <w:szCs w:val="16"/>
          <w:lang w:eastAsia="cs-CZ"/>
        </w:rPr>
        <w:t>(Tato možnost není implementována)</w:t>
      </w:r>
    </w:p>
    <w:p w14:paraId="10EFDEBA" w14:textId="77777777" w:rsidR="000563C2" w:rsidRPr="00AC655E" w:rsidRDefault="000563C2" w:rsidP="000563C2">
      <w:pPr>
        <w:pStyle w:val="Odstavecseseznamem"/>
        <w:rPr>
          <w:lang w:eastAsia="cs-CZ"/>
        </w:rPr>
      </w:pPr>
    </w:p>
    <w:p w14:paraId="5FE495E0" w14:textId="1FA13CE1" w:rsidR="007B6C3A" w:rsidRPr="00AC655E" w:rsidRDefault="00B6561E" w:rsidP="007B6C3A">
      <w:pPr>
        <w:pStyle w:val="Odstavecseseznamem"/>
        <w:numPr>
          <w:ilvl w:val="0"/>
          <w:numId w:val="2"/>
        </w:numPr>
        <w:rPr>
          <w:lang w:eastAsia="cs-CZ"/>
        </w:rPr>
      </w:pPr>
      <w:r w:rsidRPr="00AC655E">
        <w:rPr>
          <w:lang w:eastAsia="cs-CZ"/>
        </w:rPr>
        <w:t>Druhá možnost, jak na</w:t>
      </w:r>
      <w:r w:rsidR="007B6C3A" w:rsidRPr="00AC655E">
        <w:rPr>
          <w:lang w:eastAsia="cs-CZ"/>
        </w:rPr>
        <w:t xml:space="preserve">startovat </w:t>
      </w:r>
      <w:r w:rsidRPr="00AC655E">
        <w:rPr>
          <w:lang w:eastAsia="cs-CZ"/>
        </w:rPr>
        <w:t>projekt</w:t>
      </w:r>
      <w:r w:rsidR="007B6C3A" w:rsidRPr="00AC655E">
        <w:rPr>
          <w:lang w:eastAsia="cs-CZ"/>
        </w:rPr>
        <w:t xml:space="preserve"> po</w:t>
      </w:r>
      <w:r w:rsidR="005961B0" w:rsidRPr="00AC655E">
        <w:rPr>
          <w:lang w:eastAsia="cs-CZ"/>
        </w:rPr>
        <w:t xml:space="preserve">mocí příkazu v příkazovém řádku “php artisan </w:t>
      </w:r>
      <w:r w:rsidRPr="00AC655E">
        <w:rPr>
          <w:lang w:eastAsia="cs-CZ"/>
        </w:rPr>
        <w:t>serve</w:t>
      </w:r>
      <w:r w:rsidR="005961B0" w:rsidRPr="00AC655E">
        <w:rPr>
          <w:lang w:eastAsia="cs-CZ"/>
        </w:rPr>
        <w:t>”. V této variantě budete muset projít registrací (</w:t>
      </w:r>
      <w:r w:rsidR="00AC655E" w:rsidRPr="00AC655E">
        <w:rPr>
          <w:lang w:eastAsia="cs-CZ"/>
        </w:rPr>
        <w:t>registrace</w:t>
      </w:r>
      <w:r w:rsidR="005961B0" w:rsidRPr="00AC655E">
        <w:rPr>
          <w:lang w:eastAsia="cs-CZ"/>
        </w:rPr>
        <w:t xml:space="preserve"> je možn</w:t>
      </w:r>
      <w:r w:rsidR="00AC655E" w:rsidRPr="00AC655E">
        <w:rPr>
          <w:lang w:eastAsia="cs-CZ"/>
        </w:rPr>
        <w:t>á</w:t>
      </w:r>
      <w:r w:rsidR="005961B0" w:rsidRPr="00AC655E">
        <w:rPr>
          <w:lang w:eastAsia="cs-CZ"/>
        </w:rPr>
        <w:t xml:space="preserve"> </w:t>
      </w:r>
      <w:r w:rsidR="00AC655E" w:rsidRPr="00AC655E">
        <w:rPr>
          <w:lang w:eastAsia="cs-CZ"/>
        </w:rPr>
        <w:t>i</w:t>
      </w:r>
      <w:r w:rsidR="005961B0" w:rsidRPr="00AC655E">
        <w:rPr>
          <w:lang w:eastAsia="cs-CZ"/>
        </w:rPr>
        <w:t xml:space="preserve"> v kroku 1). Po úspěšné registraci</w:t>
      </w:r>
      <w:r w:rsidR="00AC655E" w:rsidRPr="00AC655E">
        <w:rPr>
          <w:lang w:eastAsia="cs-CZ"/>
        </w:rPr>
        <w:t xml:space="preserve"> a ověření emailu</w:t>
      </w:r>
      <w:r w:rsidR="005961B0" w:rsidRPr="00AC655E">
        <w:rPr>
          <w:lang w:eastAsia="cs-CZ"/>
        </w:rPr>
        <w:t xml:space="preserve"> se budete moct přihlásit do aplikace. Hlavní rozdíl je, že aplikace bude bez umělých dat. Budete si muset vše vytvořit sám.</w:t>
      </w:r>
    </w:p>
    <w:p w14:paraId="048C6A11" w14:textId="2BE0F9F7" w:rsidR="00AC655E" w:rsidRPr="00AC655E" w:rsidRDefault="00AC655E" w:rsidP="00AC655E">
      <w:pPr>
        <w:rPr>
          <w:lang w:val="en-US" w:eastAsia="cs-CZ"/>
        </w:rPr>
      </w:pPr>
      <w:r w:rsidRPr="00AC655E">
        <w:rPr>
          <w:lang w:eastAsia="cs-CZ"/>
        </w:rPr>
        <w:t xml:space="preserve">A to je celé, jak aplikaci rozchodit. V tuto </w:t>
      </w:r>
      <w:r>
        <w:rPr>
          <w:lang w:eastAsia="cs-CZ"/>
        </w:rPr>
        <w:t xml:space="preserve">chvíli aplikace funguje. Na první stránce je </w:t>
      </w:r>
      <w:r w:rsidR="00B47227">
        <w:rPr>
          <w:lang w:eastAsia="cs-CZ"/>
        </w:rPr>
        <w:t>příručka,</w:t>
      </w:r>
      <w:r>
        <w:rPr>
          <w:lang w:eastAsia="cs-CZ"/>
        </w:rPr>
        <w:t xml:space="preserve"> jak aplikaci používat.</w:t>
      </w:r>
    </w:p>
    <w:sectPr w:rsidR="00AC655E" w:rsidRPr="00AC6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49D"/>
    <w:multiLevelType w:val="hybridMultilevel"/>
    <w:tmpl w:val="9D7E6C7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D730463"/>
    <w:multiLevelType w:val="multilevel"/>
    <w:tmpl w:val="F9C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304169">
    <w:abstractNumId w:val="1"/>
  </w:num>
  <w:num w:numId="2" w16cid:durableId="16050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4E"/>
    <w:rsid w:val="000222BB"/>
    <w:rsid w:val="000563C2"/>
    <w:rsid w:val="000A4078"/>
    <w:rsid w:val="000B0DF8"/>
    <w:rsid w:val="000B2595"/>
    <w:rsid w:val="000B79F1"/>
    <w:rsid w:val="00112381"/>
    <w:rsid w:val="001702C7"/>
    <w:rsid w:val="00191450"/>
    <w:rsid w:val="00192BAB"/>
    <w:rsid w:val="001D6EAB"/>
    <w:rsid w:val="001E54E1"/>
    <w:rsid w:val="002202F7"/>
    <w:rsid w:val="00254FB5"/>
    <w:rsid w:val="00290037"/>
    <w:rsid w:val="00292647"/>
    <w:rsid w:val="00292DA7"/>
    <w:rsid w:val="002D0F0B"/>
    <w:rsid w:val="002E06E4"/>
    <w:rsid w:val="00304FCF"/>
    <w:rsid w:val="00371AB4"/>
    <w:rsid w:val="003A1683"/>
    <w:rsid w:val="003D4D00"/>
    <w:rsid w:val="003D7F3D"/>
    <w:rsid w:val="00464104"/>
    <w:rsid w:val="004E0D7E"/>
    <w:rsid w:val="004F44C7"/>
    <w:rsid w:val="00502CC5"/>
    <w:rsid w:val="005961B0"/>
    <w:rsid w:val="005B33E0"/>
    <w:rsid w:val="005D0F35"/>
    <w:rsid w:val="005E5A3D"/>
    <w:rsid w:val="006F413E"/>
    <w:rsid w:val="00725300"/>
    <w:rsid w:val="00752201"/>
    <w:rsid w:val="007B6C3A"/>
    <w:rsid w:val="00806CAB"/>
    <w:rsid w:val="00840F87"/>
    <w:rsid w:val="008455E1"/>
    <w:rsid w:val="008A7337"/>
    <w:rsid w:val="0094112B"/>
    <w:rsid w:val="00985C5B"/>
    <w:rsid w:val="00997610"/>
    <w:rsid w:val="00A23F4E"/>
    <w:rsid w:val="00A36D13"/>
    <w:rsid w:val="00A74292"/>
    <w:rsid w:val="00A9634C"/>
    <w:rsid w:val="00AC655E"/>
    <w:rsid w:val="00AF6189"/>
    <w:rsid w:val="00B47227"/>
    <w:rsid w:val="00B51639"/>
    <w:rsid w:val="00B6561E"/>
    <w:rsid w:val="00B66B5D"/>
    <w:rsid w:val="00B779EB"/>
    <w:rsid w:val="00B852D4"/>
    <w:rsid w:val="00BB4DDB"/>
    <w:rsid w:val="00BD5B1F"/>
    <w:rsid w:val="00BE0013"/>
    <w:rsid w:val="00C20430"/>
    <w:rsid w:val="00D242B2"/>
    <w:rsid w:val="00D52C58"/>
    <w:rsid w:val="00D677C4"/>
    <w:rsid w:val="00D84E37"/>
    <w:rsid w:val="00D94BCE"/>
    <w:rsid w:val="00DB636A"/>
    <w:rsid w:val="00DB7C9D"/>
    <w:rsid w:val="00E15FEB"/>
    <w:rsid w:val="00E24C17"/>
    <w:rsid w:val="00E8739C"/>
    <w:rsid w:val="00E87E3A"/>
    <w:rsid w:val="00EC28B5"/>
    <w:rsid w:val="00ED1E02"/>
    <w:rsid w:val="00F262CA"/>
    <w:rsid w:val="00F47927"/>
    <w:rsid w:val="00FA3629"/>
    <w:rsid w:val="00FB3A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FC01"/>
  <w15:chartTrackingRefBased/>
  <w15:docId w15:val="{E56030A2-B4DA-43BD-AA71-BC28AB3C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6C3A"/>
  </w:style>
  <w:style w:type="paragraph" w:styleId="Nadpis1">
    <w:name w:val="heading 1"/>
    <w:basedOn w:val="Normln"/>
    <w:next w:val="Normln"/>
    <w:link w:val="Nadpis1Char"/>
    <w:uiPriority w:val="9"/>
    <w:qFormat/>
    <w:rsid w:val="00A2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A2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23F4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23F4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23F4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23F4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23F4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23F4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23F4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3F4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A23F4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23F4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23F4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23F4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23F4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23F4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23F4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23F4E"/>
    <w:rPr>
      <w:rFonts w:eastAsiaTheme="majorEastAsia" w:cstheme="majorBidi"/>
      <w:color w:val="272727" w:themeColor="text1" w:themeTint="D8"/>
    </w:rPr>
  </w:style>
  <w:style w:type="paragraph" w:styleId="Nzev">
    <w:name w:val="Title"/>
    <w:basedOn w:val="Normln"/>
    <w:next w:val="Normln"/>
    <w:link w:val="NzevChar"/>
    <w:uiPriority w:val="10"/>
    <w:qFormat/>
    <w:rsid w:val="00A2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23F4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23F4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23F4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23F4E"/>
    <w:pPr>
      <w:spacing w:before="160"/>
      <w:jc w:val="center"/>
    </w:pPr>
    <w:rPr>
      <w:i/>
      <w:iCs/>
      <w:color w:val="404040" w:themeColor="text1" w:themeTint="BF"/>
    </w:rPr>
  </w:style>
  <w:style w:type="character" w:customStyle="1" w:styleId="CittChar">
    <w:name w:val="Citát Char"/>
    <w:basedOn w:val="Standardnpsmoodstavce"/>
    <w:link w:val="Citt"/>
    <w:uiPriority w:val="29"/>
    <w:rsid w:val="00A23F4E"/>
    <w:rPr>
      <w:i/>
      <w:iCs/>
      <w:color w:val="404040" w:themeColor="text1" w:themeTint="BF"/>
    </w:rPr>
  </w:style>
  <w:style w:type="paragraph" w:styleId="Odstavecseseznamem">
    <w:name w:val="List Paragraph"/>
    <w:basedOn w:val="Normln"/>
    <w:uiPriority w:val="34"/>
    <w:qFormat/>
    <w:rsid w:val="00A23F4E"/>
    <w:pPr>
      <w:ind w:left="720"/>
      <w:contextualSpacing/>
    </w:pPr>
  </w:style>
  <w:style w:type="character" w:styleId="Zdraznnintenzivn">
    <w:name w:val="Intense Emphasis"/>
    <w:basedOn w:val="Standardnpsmoodstavce"/>
    <w:uiPriority w:val="21"/>
    <w:qFormat/>
    <w:rsid w:val="00A23F4E"/>
    <w:rPr>
      <w:i/>
      <w:iCs/>
      <w:color w:val="0F4761" w:themeColor="accent1" w:themeShade="BF"/>
    </w:rPr>
  </w:style>
  <w:style w:type="paragraph" w:styleId="Vrazncitt">
    <w:name w:val="Intense Quote"/>
    <w:basedOn w:val="Normln"/>
    <w:next w:val="Normln"/>
    <w:link w:val="VrazncittChar"/>
    <w:uiPriority w:val="30"/>
    <w:qFormat/>
    <w:rsid w:val="00A2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23F4E"/>
    <w:rPr>
      <w:i/>
      <w:iCs/>
      <w:color w:val="0F4761" w:themeColor="accent1" w:themeShade="BF"/>
    </w:rPr>
  </w:style>
  <w:style w:type="character" w:styleId="Odkazintenzivn">
    <w:name w:val="Intense Reference"/>
    <w:basedOn w:val="Standardnpsmoodstavce"/>
    <w:uiPriority w:val="32"/>
    <w:qFormat/>
    <w:rsid w:val="00A23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680">
      <w:bodyDiv w:val="1"/>
      <w:marLeft w:val="0"/>
      <w:marRight w:val="0"/>
      <w:marTop w:val="0"/>
      <w:marBottom w:val="0"/>
      <w:divBdr>
        <w:top w:val="none" w:sz="0" w:space="0" w:color="auto"/>
        <w:left w:val="none" w:sz="0" w:space="0" w:color="auto"/>
        <w:bottom w:val="none" w:sz="0" w:space="0" w:color="auto"/>
        <w:right w:val="none" w:sz="0" w:space="0" w:color="auto"/>
      </w:divBdr>
      <w:divsChild>
        <w:div w:id="1355570349">
          <w:marLeft w:val="0"/>
          <w:marRight w:val="0"/>
          <w:marTop w:val="0"/>
          <w:marBottom w:val="0"/>
          <w:divBdr>
            <w:top w:val="none" w:sz="0" w:space="0" w:color="auto"/>
            <w:left w:val="none" w:sz="0" w:space="0" w:color="auto"/>
            <w:bottom w:val="none" w:sz="0" w:space="0" w:color="auto"/>
            <w:right w:val="none" w:sz="0" w:space="0" w:color="auto"/>
          </w:divBdr>
          <w:divsChild>
            <w:div w:id="2069182607">
              <w:marLeft w:val="0"/>
              <w:marRight w:val="0"/>
              <w:marTop w:val="0"/>
              <w:marBottom w:val="0"/>
              <w:divBdr>
                <w:top w:val="none" w:sz="0" w:space="0" w:color="auto"/>
                <w:left w:val="none" w:sz="0" w:space="0" w:color="auto"/>
                <w:bottom w:val="none" w:sz="0" w:space="0" w:color="auto"/>
                <w:right w:val="none" w:sz="0" w:space="0" w:color="auto"/>
              </w:divBdr>
              <w:divsChild>
                <w:div w:id="10005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446">
      <w:bodyDiv w:val="1"/>
      <w:marLeft w:val="0"/>
      <w:marRight w:val="0"/>
      <w:marTop w:val="0"/>
      <w:marBottom w:val="0"/>
      <w:divBdr>
        <w:top w:val="none" w:sz="0" w:space="0" w:color="auto"/>
        <w:left w:val="none" w:sz="0" w:space="0" w:color="auto"/>
        <w:bottom w:val="none" w:sz="0" w:space="0" w:color="auto"/>
        <w:right w:val="none" w:sz="0" w:space="0" w:color="auto"/>
      </w:divBdr>
    </w:div>
    <w:div w:id="2130850457">
      <w:bodyDiv w:val="1"/>
      <w:marLeft w:val="0"/>
      <w:marRight w:val="0"/>
      <w:marTop w:val="0"/>
      <w:marBottom w:val="0"/>
      <w:divBdr>
        <w:top w:val="none" w:sz="0" w:space="0" w:color="auto"/>
        <w:left w:val="none" w:sz="0" w:space="0" w:color="auto"/>
        <w:bottom w:val="none" w:sz="0" w:space="0" w:color="auto"/>
        <w:right w:val="none" w:sz="0" w:space="0" w:color="auto"/>
      </w:divBdr>
      <w:divsChild>
        <w:div w:id="1423255801">
          <w:marLeft w:val="0"/>
          <w:marRight w:val="0"/>
          <w:marTop w:val="0"/>
          <w:marBottom w:val="0"/>
          <w:divBdr>
            <w:top w:val="none" w:sz="0" w:space="0" w:color="auto"/>
            <w:left w:val="none" w:sz="0" w:space="0" w:color="auto"/>
            <w:bottom w:val="none" w:sz="0" w:space="0" w:color="auto"/>
            <w:right w:val="none" w:sz="0" w:space="0" w:color="auto"/>
          </w:divBdr>
          <w:divsChild>
            <w:div w:id="1241719829">
              <w:marLeft w:val="0"/>
              <w:marRight w:val="0"/>
              <w:marTop w:val="0"/>
              <w:marBottom w:val="0"/>
              <w:divBdr>
                <w:top w:val="none" w:sz="0" w:space="0" w:color="auto"/>
                <w:left w:val="none" w:sz="0" w:space="0" w:color="auto"/>
                <w:bottom w:val="none" w:sz="0" w:space="0" w:color="auto"/>
                <w:right w:val="none" w:sz="0" w:space="0" w:color="auto"/>
              </w:divBdr>
              <w:divsChild>
                <w:div w:id="1680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644</Words>
  <Characters>3806</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Hasek Ondrej</cp:lastModifiedBy>
  <cp:revision>23</cp:revision>
  <dcterms:created xsi:type="dcterms:W3CDTF">2024-04-16T12:40:00Z</dcterms:created>
  <dcterms:modified xsi:type="dcterms:W3CDTF">2024-04-25T07:26:00Z</dcterms:modified>
</cp:coreProperties>
</file>