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65966796875" w:line="240" w:lineRule="auto"/>
        <w:ind w:left="131.04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Configure the Hadoop/hdfs-site.xml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80810546875" w:line="245.1441764831543" w:lineRule="auto"/>
        <w:ind w:left="0" w:right="596.199951171875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83580" cy="2621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68140" cy="29489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6.3918495178223" w:lineRule="auto"/>
        <w:ind w:left="120" w:right="-8.800048828125" w:firstLine="13.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Open CMD and change the Directory for the 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67755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4123.999938964844" w:top="691.600341796875" w:left="1320" w:right="755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