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10" w:tblpY="1725"/>
        <w:tblW w:w="9384" w:type="dxa"/>
        <w:tblLook w:val="04A0" w:firstRow="1" w:lastRow="0" w:firstColumn="1" w:lastColumn="0" w:noHBand="0" w:noVBand="1"/>
      </w:tblPr>
      <w:tblGrid>
        <w:gridCol w:w="1338"/>
        <w:gridCol w:w="1007"/>
        <w:gridCol w:w="4710"/>
        <w:gridCol w:w="1420"/>
        <w:gridCol w:w="909"/>
      </w:tblGrid>
      <w:tr w:rsidR="001B5DD5" w:rsidRPr="00836A90" w14:paraId="2BEB6689" w14:textId="77777777" w:rsidTr="00BE3D91">
        <w:trPr>
          <w:trHeight w:val="620"/>
        </w:trPr>
        <w:tc>
          <w:tcPr>
            <w:tcW w:w="2345" w:type="dxa"/>
            <w:gridSpan w:val="2"/>
            <w:vAlign w:val="center"/>
          </w:tcPr>
          <w:p w14:paraId="07472515" w14:textId="65C844DB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EB36D5"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303</w:t>
            </w:r>
          </w:p>
        </w:tc>
        <w:tc>
          <w:tcPr>
            <w:tcW w:w="4710" w:type="dxa"/>
            <w:vAlign w:val="center"/>
          </w:tcPr>
          <w:p w14:paraId="4F664A41" w14:textId="4C546E3E" w:rsidR="001B5DD5" w:rsidRPr="00836A90" w:rsidRDefault="00EB36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Building Materials and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Construction</w:t>
            </w:r>
          </w:p>
        </w:tc>
        <w:tc>
          <w:tcPr>
            <w:tcW w:w="1420" w:type="dxa"/>
            <w:vAlign w:val="center"/>
          </w:tcPr>
          <w:p w14:paraId="223B7F39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3L + 1T</w:t>
            </w:r>
          </w:p>
        </w:tc>
        <w:tc>
          <w:tcPr>
            <w:tcW w:w="909" w:type="dxa"/>
            <w:vAlign w:val="center"/>
          </w:tcPr>
          <w:p w14:paraId="5F8C7EDA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0336B532" w14:textId="77777777" w:rsidTr="00BE3D91">
        <w:trPr>
          <w:trHeight w:val="884"/>
        </w:trPr>
        <w:tc>
          <w:tcPr>
            <w:tcW w:w="1338" w:type="dxa"/>
            <w:vAlign w:val="center"/>
          </w:tcPr>
          <w:p w14:paraId="00C95A7C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5BACA584" w14:textId="480FE902" w:rsidR="001B5DD5" w:rsidRDefault="001B5DD5" w:rsidP="00BE3D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sz w:val="20"/>
                <w:szCs w:val="20"/>
              </w:rPr>
              <w:t>To introduce the different</w:t>
            </w:r>
            <w:r w:rsidR="00857777">
              <w:t xml:space="preserve"> </w:t>
            </w:r>
            <w:r w:rsidR="00857777" w:rsidRPr="00857777">
              <w:rPr>
                <w:rFonts w:ascii="Times New Roman" w:hAnsi="Times New Roman" w:cs="Times New Roman"/>
                <w:sz w:val="20"/>
                <w:szCs w:val="20"/>
              </w:rPr>
              <w:t>construction materials course introduces students to materials used in different construction projects from building materials to ground and foundation make-up. Specific materials studied include soil, metals,</w:t>
            </w:r>
            <w:r w:rsidR="002F33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7777" w:rsidRPr="00857777">
              <w:rPr>
                <w:rFonts w:ascii="Times New Roman" w:hAnsi="Times New Roman" w:cs="Times New Roman"/>
                <w:sz w:val="20"/>
                <w:szCs w:val="20"/>
              </w:rPr>
              <w:t>concrete and wood. This course also covers finishes and materials for the exterior and interior of buildings.</w:t>
            </w:r>
          </w:p>
          <w:p w14:paraId="47A0E9D0" w14:textId="238C6287" w:rsidR="00857777" w:rsidRPr="00836A90" w:rsidRDefault="00857777" w:rsidP="00BE3D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5DD5" w:rsidRPr="00836A90" w14:paraId="124BA2D1" w14:textId="77777777" w:rsidTr="00BE3D91">
        <w:trPr>
          <w:trHeight w:val="3413"/>
        </w:trPr>
        <w:tc>
          <w:tcPr>
            <w:tcW w:w="1338" w:type="dxa"/>
            <w:vAlign w:val="center"/>
          </w:tcPr>
          <w:p w14:paraId="64D1FBEE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7F270870" w14:textId="11C02CC3" w:rsidR="0005743B" w:rsidRPr="0005743B" w:rsidRDefault="0005743B" w:rsidP="00BE3D91">
            <w:pPr>
              <w:pStyle w:val="TableParagraph"/>
              <w:tabs>
                <w:tab w:val="left" w:pos="564"/>
              </w:tabs>
              <w:spacing w:before="7" w:line="276" w:lineRule="auto"/>
              <w:ind w:left="563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5743B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1. Ability to know about different construction materials and their classification, manufactural and structural requirements </w:t>
            </w:r>
          </w:p>
          <w:p w14:paraId="177BA7D4" w14:textId="77777777" w:rsidR="0005743B" w:rsidRPr="0005743B" w:rsidRDefault="0005743B" w:rsidP="00BE3D91">
            <w:pPr>
              <w:pStyle w:val="TableParagraph"/>
              <w:tabs>
                <w:tab w:val="left" w:pos="564"/>
              </w:tabs>
              <w:spacing w:before="7" w:line="276" w:lineRule="auto"/>
              <w:ind w:left="563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5743B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2. Ability to know about tests on cement such as field and lab tests and uses of cement and admixtures. </w:t>
            </w:r>
          </w:p>
          <w:p w14:paraId="7DE21C4B" w14:textId="77777777" w:rsidR="0005743B" w:rsidRPr="0005743B" w:rsidRDefault="0005743B" w:rsidP="00BE3D91">
            <w:pPr>
              <w:pStyle w:val="TableParagraph"/>
              <w:tabs>
                <w:tab w:val="left" w:pos="564"/>
              </w:tabs>
              <w:spacing w:before="7" w:line="276" w:lineRule="auto"/>
              <w:ind w:left="563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5743B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3. Understanding of various building components such as lintels, arches, types of roofs and joinery such as doors, windows and the materials used in making. </w:t>
            </w:r>
          </w:p>
          <w:p w14:paraId="666476DC" w14:textId="77777777" w:rsidR="0005743B" w:rsidRPr="0005743B" w:rsidRDefault="0005743B" w:rsidP="00BE3D91">
            <w:pPr>
              <w:pStyle w:val="TableParagraph"/>
              <w:tabs>
                <w:tab w:val="left" w:pos="564"/>
              </w:tabs>
              <w:spacing w:before="7" w:line="276" w:lineRule="auto"/>
              <w:ind w:left="563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5743B">
              <w:rPr>
                <w:rFonts w:ascii="Times New Roman" w:eastAsiaTheme="minorHAnsi" w:hAnsi="Times New Roman" w:cs="Times New Roman"/>
                <w:sz w:val="20"/>
                <w:szCs w:val="20"/>
              </w:rPr>
              <w:t>4. Find the importance of masonry, finishing and form works.</w:t>
            </w:r>
          </w:p>
          <w:p w14:paraId="3730BB73" w14:textId="77777777" w:rsidR="0005743B" w:rsidRPr="0005743B" w:rsidRDefault="0005743B" w:rsidP="00BE3D91">
            <w:pPr>
              <w:pStyle w:val="TableParagraph"/>
              <w:tabs>
                <w:tab w:val="left" w:pos="564"/>
              </w:tabs>
              <w:spacing w:before="7" w:line="276" w:lineRule="auto"/>
              <w:ind w:left="563"/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05743B">
              <w:rPr>
                <w:rFonts w:ascii="Times New Roman" w:eastAsiaTheme="minorHAnsi" w:hAnsi="Times New Roman" w:cs="Times New Roman"/>
                <w:sz w:val="20"/>
                <w:szCs w:val="20"/>
              </w:rPr>
              <w:t>5. Ability to know about the various building services such as plumbing services, sanitary and ventilations.</w:t>
            </w:r>
          </w:p>
          <w:p w14:paraId="119B6A59" w14:textId="24AC402F" w:rsidR="001B5DD5" w:rsidRPr="00836A90" w:rsidRDefault="001B5DD5" w:rsidP="00BE3D9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B1E52B" w14:textId="77777777" w:rsidR="001B5DD5" w:rsidRDefault="001B5DD5">
      <w:pPr>
        <w:rPr>
          <w:rFonts w:ascii="Times New Roman" w:hAnsi="Times New Roman" w:cs="Times New Roman"/>
        </w:rPr>
      </w:pPr>
    </w:p>
    <w:p w14:paraId="15B19A2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14:paraId="5D158FD7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972D966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260B1019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11755418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5D27DB5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5D172C91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14:paraId="3932A3BF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1F3C0AC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5D76BF7F" w14:textId="7C016DCC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  <w:tc>
          <w:tcPr>
            <w:tcW w:w="1906" w:type="dxa"/>
            <w:vAlign w:val="center"/>
          </w:tcPr>
          <w:p w14:paraId="2F9D5C5B" w14:textId="0F599DA5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Q1</w:t>
            </w:r>
            <w:r w:rsidR="00405E75" w:rsidRPr="0022489C">
              <w:rPr>
                <w:rFonts w:ascii="Times New Roman" w:hAnsi="Times New Roman" w:cs="Times New Roman"/>
                <w:highlight w:val="yellow"/>
              </w:rPr>
              <w:t>, Q3</w:t>
            </w:r>
          </w:p>
        </w:tc>
        <w:tc>
          <w:tcPr>
            <w:tcW w:w="1906" w:type="dxa"/>
            <w:vAlign w:val="center"/>
          </w:tcPr>
          <w:p w14:paraId="42ECD425" w14:textId="541FBD58" w:rsidR="001B5DD5" w:rsidRPr="0022489C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Q4</w:t>
            </w:r>
          </w:p>
        </w:tc>
        <w:tc>
          <w:tcPr>
            <w:tcW w:w="1731" w:type="dxa"/>
            <w:vAlign w:val="center"/>
          </w:tcPr>
          <w:p w14:paraId="1293550E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5EFCA71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66C0AFED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0929F343" w14:textId="42052B99" w:rsidR="001B5DD5" w:rsidRPr="005D023D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D023D">
              <w:rPr>
                <w:rFonts w:ascii="Times New Roman" w:hAnsi="Times New Roman" w:cs="Times New Roman"/>
                <w:highlight w:val="yellow"/>
              </w:rPr>
              <w:t>Q</w:t>
            </w:r>
            <w:r w:rsidR="00C27E13" w:rsidRPr="005D023D">
              <w:rPr>
                <w:rFonts w:ascii="Times New Roman" w:hAnsi="Times New Roman" w:cs="Times New Roman"/>
                <w:highlight w:val="yellow"/>
              </w:rPr>
              <w:t>2</w:t>
            </w:r>
            <w:r w:rsidRPr="005D023D">
              <w:rPr>
                <w:rFonts w:ascii="Times New Roman" w:hAnsi="Times New Roman" w:cs="Times New Roman"/>
                <w:highlight w:val="yellow"/>
              </w:rPr>
              <w:t>, Q5</w:t>
            </w:r>
          </w:p>
        </w:tc>
        <w:tc>
          <w:tcPr>
            <w:tcW w:w="1906" w:type="dxa"/>
            <w:vAlign w:val="center"/>
          </w:tcPr>
          <w:p w14:paraId="296614DA" w14:textId="055E6B93" w:rsidR="001B5DD5" w:rsidRPr="005D023D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D023D">
              <w:rPr>
                <w:rFonts w:ascii="Times New Roman" w:hAnsi="Times New Roman" w:cs="Times New Roman"/>
                <w:highlight w:val="yellow"/>
              </w:rPr>
              <w:t>Q</w:t>
            </w:r>
            <w:r w:rsidR="00AA6250" w:rsidRPr="005D023D">
              <w:rPr>
                <w:rFonts w:ascii="Times New Roman" w:hAnsi="Times New Roman" w:cs="Times New Roman"/>
                <w:highlight w:val="yellow"/>
              </w:rPr>
              <w:t>4,</w:t>
            </w:r>
            <w:r w:rsidR="00BE3D91">
              <w:rPr>
                <w:rFonts w:ascii="Times New Roman" w:hAnsi="Times New Roman" w:cs="Times New Roman"/>
                <w:highlight w:val="yellow"/>
              </w:rPr>
              <w:t xml:space="preserve"> Q6</w:t>
            </w:r>
          </w:p>
        </w:tc>
        <w:tc>
          <w:tcPr>
            <w:tcW w:w="1906" w:type="dxa"/>
            <w:vAlign w:val="center"/>
          </w:tcPr>
          <w:p w14:paraId="4C3ABBEC" w14:textId="5B665736" w:rsidR="001B5DD5" w:rsidRPr="005D023D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D023D">
              <w:rPr>
                <w:rFonts w:ascii="Times New Roman" w:hAnsi="Times New Roman" w:cs="Times New Roman"/>
                <w:highlight w:val="yellow"/>
              </w:rPr>
              <w:t>Q3</w:t>
            </w:r>
          </w:p>
        </w:tc>
        <w:tc>
          <w:tcPr>
            <w:tcW w:w="1731" w:type="dxa"/>
            <w:vAlign w:val="center"/>
          </w:tcPr>
          <w:p w14:paraId="04482694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3A891E5B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1DA25D4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78E1D478" w14:textId="7EEF94E4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F0849">
              <w:rPr>
                <w:rFonts w:ascii="Times New Roman" w:hAnsi="Times New Roman" w:cs="Times New Roman"/>
                <w:highlight w:val="yellow"/>
              </w:rPr>
              <w:t>Q4</w:t>
            </w:r>
          </w:p>
        </w:tc>
        <w:tc>
          <w:tcPr>
            <w:tcW w:w="1906" w:type="dxa"/>
            <w:vAlign w:val="center"/>
          </w:tcPr>
          <w:p w14:paraId="0AA0F1B7" w14:textId="79347C70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F0849">
              <w:rPr>
                <w:rFonts w:ascii="Times New Roman" w:hAnsi="Times New Roman" w:cs="Times New Roman"/>
                <w:highlight w:val="yellow"/>
              </w:rPr>
              <w:t>Q</w:t>
            </w:r>
            <w:r w:rsidR="00086EDA" w:rsidRPr="008F0849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906" w:type="dxa"/>
            <w:vAlign w:val="center"/>
          </w:tcPr>
          <w:p w14:paraId="5B659F2B" w14:textId="778605AE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F0849">
              <w:rPr>
                <w:rFonts w:ascii="Times New Roman" w:hAnsi="Times New Roman" w:cs="Times New Roman"/>
                <w:highlight w:val="yellow"/>
              </w:rPr>
              <w:t>Q2</w:t>
            </w:r>
            <w:r w:rsidR="00086EDA" w:rsidRPr="008F0849">
              <w:rPr>
                <w:rFonts w:ascii="Times New Roman" w:hAnsi="Times New Roman" w:cs="Times New Roman"/>
                <w:highlight w:val="yellow"/>
              </w:rPr>
              <w:t>, Q6</w:t>
            </w:r>
          </w:p>
        </w:tc>
        <w:tc>
          <w:tcPr>
            <w:tcW w:w="1731" w:type="dxa"/>
            <w:vAlign w:val="center"/>
          </w:tcPr>
          <w:p w14:paraId="64981C78" w14:textId="77777777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F0849"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</w:tr>
      <w:tr w:rsidR="001B5DD5" w14:paraId="58DFEB7C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395E5F14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747249D2" w14:textId="60C15226" w:rsidR="001B5DD5" w:rsidRDefault="00067586" w:rsidP="001B5DD5">
            <w:pPr>
              <w:jc w:val="center"/>
              <w:rPr>
                <w:rFonts w:ascii="Times New Roman" w:hAnsi="Times New Roman" w:cs="Times New Roman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  <w:tc>
          <w:tcPr>
            <w:tcW w:w="1906" w:type="dxa"/>
            <w:vAlign w:val="center"/>
          </w:tcPr>
          <w:p w14:paraId="5F86E909" w14:textId="3FDB78F3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B499B">
              <w:rPr>
                <w:rFonts w:ascii="Times New Roman" w:hAnsi="Times New Roman" w:cs="Times New Roman"/>
                <w:highlight w:val="yellow"/>
              </w:rPr>
              <w:t>Q</w:t>
            </w:r>
            <w:r w:rsidR="006B499B" w:rsidRPr="006B499B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906" w:type="dxa"/>
            <w:vAlign w:val="center"/>
          </w:tcPr>
          <w:p w14:paraId="55A6DFE6" w14:textId="48C66111" w:rsidR="001B5DD5" w:rsidRPr="006B499B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B499B">
              <w:rPr>
                <w:rFonts w:ascii="Times New Roman" w:hAnsi="Times New Roman" w:cs="Times New Roman"/>
                <w:highlight w:val="yellow"/>
              </w:rPr>
              <w:t>Q5</w:t>
            </w:r>
          </w:p>
        </w:tc>
        <w:tc>
          <w:tcPr>
            <w:tcW w:w="1731" w:type="dxa"/>
            <w:vAlign w:val="center"/>
          </w:tcPr>
          <w:p w14:paraId="7DE86E64" w14:textId="6DA6287A" w:rsidR="001B5DD5" w:rsidRPr="006B499B" w:rsidRDefault="00FA5A2C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B499B">
              <w:rPr>
                <w:rFonts w:ascii="Times New Roman" w:hAnsi="Times New Roman" w:cs="Times New Roman"/>
                <w:highlight w:val="yellow"/>
              </w:rPr>
              <w:t>Q3</w:t>
            </w:r>
            <w:r w:rsidR="001B5DD5" w:rsidRPr="006B499B">
              <w:rPr>
                <w:rFonts w:ascii="Times New Roman" w:hAnsi="Times New Roman" w:cs="Times New Roman"/>
                <w:highlight w:val="yellow"/>
              </w:rPr>
              <w:t>,</w:t>
            </w:r>
            <w:r w:rsidR="00086EDA" w:rsidRPr="006B499B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1B5DD5" w:rsidRPr="006B499B">
              <w:rPr>
                <w:rFonts w:ascii="Times New Roman" w:hAnsi="Times New Roman" w:cs="Times New Roman"/>
                <w:highlight w:val="yellow"/>
              </w:rPr>
              <w:t>Q</w:t>
            </w:r>
            <w:r w:rsidR="006B499B" w:rsidRPr="006B499B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</w:tr>
      <w:tr w:rsidR="001B5DD5" w14:paraId="462FEBEA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2159E950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14:paraId="11585FCE" w14:textId="252140EE" w:rsidR="001B5DD5" w:rsidRDefault="00E13463" w:rsidP="001B5DD5">
            <w:pPr>
              <w:jc w:val="center"/>
              <w:rPr>
                <w:rFonts w:ascii="Times New Roman" w:hAnsi="Times New Roman" w:cs="Times New Roman"/>
              </w:rPr>
            </w:pPr>
            <w:r w:rsidRPr="006B499B">
              <w:rPr>
                <w:rFonts w:ascii="Times New Roman" w:hAnsi="Times New Roman" w:cs="Times New Roman"/>
                <w:highlight w:val="yellow"/>
              </w:rPr>
              <w:t>Q2</w:t>
            </w:r>
          </w:p>
        </w:tc>
        <w:tc>
          <w:tcPr>
            <w:tcW w:w="1906" w:type="dxa"/>
            <w:vAlign w:val="center"/>
          </w:tcPr>
          <w:p w14:paraId="06602F17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32FB433F" w14:textId="673C4908" w:rsidR="001B5DD5" w:rsidRPr="00FA5A2C" w:rsidRDefault="00FA5A2C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A5A2C">
              <w:rPr>
                <w:rFonts w:ascii="Times New Roman" w:hAnsi="Times New Roman" w:cs="Times New Roman"/>
                <w:highlight w:val="yellow"/>
              </w:rPr>
              <w:t xml:space="preserve">Q3 </w:t>
            </w:r>
          </w:p>
        </w:tc>
        <w:tc>
          <w:tcPr>
            <w:tcW w:w="1731" w:type="dxa"/>
            <w:vAlign w:val="center"/>
          </w:tcPr>
          <w:p w14:paraId="6C4FA312" w14:textId="2B8C4CDF" w:rsidR="001B5DD5" w:rsidRPr="00FA5A2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A5A2C">
              <w:rPr>
                <w:rFonts w:ascii="Times New Roman" w:hAnsi="Times New Roman" w:cs="Times New Roman"/>
                <w:highlight w:val="yellow"/>
              </w:rPr>
              <w:t>Q4,</w:t>
            </w:r>
            <w:r w:rsidR="00086EDA" w:rsidRPr="00FA5A2C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FA5A2C">
              <w:rPr>
                <w:rFonts w:ascii="Times New Roman" w:hAnsi="Times New Roman" w:cs="Times New Roman"/>
                <w:highlight w:val="yellow"/>
              </w:rPr>
              <w:t>Q5</w:t>
            </w:r>
            <w:r w:rsidR="00E13463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="00E13463" w:rsidRPr="006B499B">
              <w:rPr>
                <w:rFonts w:ascii="Times New Roman" w:hAnsi="Times New Roman" w:cs="Times New Roman"/>
                <w:highlight w:val="yellow"/>
              </w:rPr>
              <w:t>Q6</w:t>
            </w:r>
            <w:r w:rsidR="00E232C7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377A4BF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0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6B43AA" w:rsidRPr="00F97901" w14:paraId="7542958C" w14:textId="77777777" w:rsidTr="006B43AA">
        <w:trPr>
          <w:trHeight w:val="36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F466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EE264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00167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6B43AA" w:rsidRPr="00F97901" w14:paraId="6E0D672F" w14:textId="77777777" w:rsidTr="006B43AA">
        <w:trPr>
          <w:trHeight w:val="308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007E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9326" w14:textId="72EBE195" w:rsidR="006B43AA" w:rsidRPr="00662FE8" w:rsidRDefault="00091E6E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68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D0D8A" w14:textId="4CB65765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 1)</w:t>
            </w:r>
          </w:p>
        </w:tc>
      </w:tr>
      <w:tr w:rsidR="006B43AA" w:rsidRPr="00F97901" w14:paraId="67EA5143" w14:textId="77777777" w:rsidTr="006B43AA">
        <w:trPr>
          <w:trHeight w:val="244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C6040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3991" w14:textId="7202FADE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8</w:t>
            </w:r>
            <w:r w:rsidR="00091E6E">
              <w:rPr>
                <w:rFonts w:ascii="Times New Roman" w:hAnsi="Times New Roman" w:cs="Times New Roman"/>
                <w:highlight w:val="yellow"/>
              </w:rPr>
              <w:t>2</w:t>
            </w:r>
            <w:r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E19A4" w14:textId="36038E61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 3)</w:t>
            </w:r>
          </w:p>
        </w:tc>
      </w:tr>
      <w:tr w:rsidR="006B43AA" w:rsidRPr="00F97901" w14:paraId="5FF9F2FE" w14:textId="77777777" w:rsidTr="006B43AA">
        <w:trPr>
          <w:trHeight w:val="2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6962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3999C" w14:textId="7777777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70%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DAAD" w14:textId="7777777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Y(Level:2)</w:t>
            </w:r>
          </w:p>
        </w:tc>
      </w:tr>
      <w:tr w:rsidR="006B43AA" w:rsidRPr="00F97901" w14:paraId="04B73658" w14:textId="77777777" w:rsidTr="006B43AA">
        <w:trPr>
          <w:trHeight w:val="3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D371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B4F5E" w14:textId="4903BE0C" w:rsidR="006B43AA" w:rsidRPr="00662FE8" w:rsidRDefault="00097D45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78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C7A1" w14:textId="5520E88F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</w:t>
            </w:r>
            <w:r w:rsidR="00E3642A">
              <w:rPr>
                <w:rFonts w:ascii="Times New Roman" w:hAnsi="Times New Roman" w:cs="Times New Roman"/>
                <w:highlight w:val="yellow"/>
              </w:rPr>
              <w:t>2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3DB0727A" w14:textId="77777777" w:rsidTr="006B43AA">
        <w:trPr>
          <w:trHeight w:val="26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C930F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245B3" w14:textId="119E4D54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7</w:t>
            </w:r>
            <w:r w:rsidR="00091E6E">
              <w:rPr>
                <w:rFonts w:ascii="Times New Roman" w:hAnsi="Times New Roman" w:cs="Times New Roman"/>
                <w:highlight w:val="yellow"/>
              </w:rPr>
              <w:t>6</w:t>
            </w:r>
            <w:r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88DB1" w14:textId="0D7C5373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 2)</w:t>
            </w:r>
          </w:p>
        </w:tc>
      </w:tr>
      <w:tr w:rsidR="006B43AA" w:rsidRPr="00F97901" w14:paraId="456CB6B0" w14:textId="77777777" w:rsidTr="006B43AA">
        <w:trPr>
          <w:trHeight w:val="333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48E7C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</w:t>
            </w: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course through CIE 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303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AEE8E" w14:textId="6D8331C8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  <w:lang w:val="en-IN"/>
              </w:rPr>
              <w:lastRenderedPageBreak/>
              <w:t>7</w:t>
            </w:r>
            <w:r w:rsidR="00097D45">
              <w:rPr>
                <w:rFonts w:ascii="Times New Roman" w:hAnsi="Times New Roman" w:cs="Times New Roman"/>
                <w:highlight w:val="yellow"/>
                <w:lang w:val="en-IN"/>
              </w:rPr>
              <w:t>4</w:t>
            </w:r>
            <w:r w:rsidRPr="00662FE8">
              <w:rPr>
                <w:rFonts w:ascii="Times New Roman" w:hAnsi="Times New Roman" w:cs="Times New Roman"/>
                <w:highlight w:val="yellow"/>
                <w:lang w:val="en-IN"/>
              </w:rPr>
              <w:t>.</w:t>
            </w:r>
            <w:r w:rsidR="00097D45">
              <w:rPr>
                <w:rFonts w:ascii="Times New Roman" w:hAnsi="Times New Roman" w:cs="Times New Roman"/>
                <w:highlight w:val="yellow"/>
                <w:lang w:val="en-IN"/>
              </w:rPr>
              <w:t>8</w:t>
            </w:r>
            <w:r w:rsidRPr="00662FE8">
              <w:rPr>
                <w:rFonts w:ascii="Times New Roman" w:hAnsi="Times New Roman" w:cs="Times New Roman"/>
                <w:highlight w:val="yellow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B0AD" w14:textId="77777777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  <w:lang w:val="en-IN"/>
              </w:rPr>
              <w:t>Level: 2</w:t>
            </w:r>
          </w:p>
        </w:tc>
      </w:tr>
    </w:tbl>
    <w:p w14:paraId="69C057E1" w14:textId="77777777" w:rsidR="00963577" w:rsidRDefault="00963577" w:rsidP="001B5DD5">
      <w:pPr>
        <w:rPr>
          <w:rFonts w:ascii="Times New Roman" w:hAnsi="Times New Roman" w:cs="Times New Roman"/>
        </w:rPr>
      </w:pPr>
    </w:p>
    <w:p w14:paraId="19AE062D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442FB361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75017191" w14:textId="00FB1062"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282094" w:rsidRPr="00282094">
        <w:rPr>
          <w:rFonts w:ascii="Times New Roman" w:hAnsi="Times New Roman" w:cs="Times New Roman"/>
          <w:b/>
          <w:sz w:val="28"/>
        </w:rPr>
        <w:t>CE303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536EC601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5BAEF7CB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34"/>
        <w:gridCol w:w="1058"/>
        <w:gridCol w:w="1043"/>
        <w:gridCol w:w="1292"/>
      </w:tblGrid>
      <w:tr w:rsidR="005A048C" w14:paraId="580AE9B5" w14:textId="77777777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14:paraId="62650202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14:paraId="11A67FD0" w14:textId="77777777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14:paraId="35B49C92" w14:textId="77777777"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6CE76261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03B61F2C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7CD69F3E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50A7F992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14:paraId="571E2D2E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14:paraId="3BB82111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14:paraId="21D95D79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2AE3ABB2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14:paraId="7B3EA31A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2D041BAD" w14:textId="77777777"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5A048C" w14:paraId="33FB3A3B" w14:textId="77777777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14:paraId="3B81F860" w14:textId="77777777"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1034" w:type="dxa"/>
            <w:vAlign w:val="center"/>
          </w:tcPr>
          <w:p w14:paraId="04223BFE" w14:textId="38B9E15C" w:rsidR="005A048C" w:rsidRPr="008C6B9F" w:rsidRDefault="008C6B9F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034" w:type="dxa"/>
            <w:vAlign w:val="center"/>
          </w:tcPr>
          <w:p w14:paraId="30642CD5" w14:textId="09BD3645" w:rsidR="005A048C" w:rsidRPr="008C6B9F" w:rsidRDefault="008C6B9F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0E18ABA4" w14:textId="77777777" w:rsidR="005A048C" w:rsidRPr="008C6B9F" w:rsidRDefault="005A048C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34" w:type="dxa"/>
            <w:vAlign w:val="center"/>
          </w:tcPr>
          <w:p w14:paraId="637D7842" w14:textId="60DF0E22" w:rsidR="005A048C" w:rsidRPr="008C6B9F" w:rsidRDefault="001622B9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34" w:type="dxa"/>
            <w:vAlign w:val="center"/>
          </w:tcPr>
          <w:p w14:paraId="5F7B7954" w14:textId="0C543907" w:rsidR="005A048C" w:rsidRPr="008C6B9F" w:rsidRDefault="008C6B9F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58" w:type="dxa"/>
            <w:vAlign w:val="center"/>
          </w:tcPr>
          <w:p w14:paraId="1EEA874D" w14:textId="5E548062" w:rsidR="005A048C" w:rsidRPr="008C6B9F" w:rsidRDefault="008C6B9F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43" w:type="dxa"/>
            <w:vAlign w:val="center"/>
          </w:tcPr>
          <w:p w14:paraId="26554B26" w14:textId="77777777" w:rsidR="005A048C" w:rsidRPr="008C6B9F" w:rsidRDefault="005A048C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292" w:type="dxa"/>
            <w:vAlign w:val="center"/>
          </w:tcPr>
          <w:p w14:paraId="3130B0CB" w14:textId="77777777" w:rsidR="005A048C" w:rsidRPr="008C6B9F" w:rsidRDefault="00F9790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6B9F">
              <w:rPr>
                <w:rFonts w:ascii="Times New Roman" w:hAnsi="Times New Roman" w:cs="Times New Roman"/>
                <w:highlight w:val="yellow"/>
              </w:rPr>
              <w:t>0.8</w:t>
            </w:r>
          </w:p>
        </w:tc>
      </w:tr>
    </w:tbl>
    <w:p w14:paraId="47F5C525" w14:textId="77777777" w:rsidR="001B5DD5" w:rsidRDefault="001B5DD5" w:rsidP="001B5DD5">
      <w:pPr>
        <w:rPr>
          <w:rFonts w:ascii="Times New Roman" w:hAnsi="Times New Roman" w:cs="Times New Roman"/>
        </w:rPr>
      </w:pPr>
    </w:p>
    <w:p w14:paraId="3A9902DE" w14:textId="77777777"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14:paraId="08D9AD79" w14:textId="77777777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14:paraId="1B0FE41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14:paraId="02FEED13" w14:textId="135FBFF7" w:rsidR="00F97901" w:rsidRPr="00C73322" w:rsidRDefault="00282094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Building Materials and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Construction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                                                                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 w:rsidR="00F97901"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303</w:t>
            </w:r>
            <w:r w:rsidR="00F9790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75D83818" w14:textId="77777777" w:rsidTr="005A2E18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14:paraId="21E0BDF3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14:paraId="45E3C63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4E3830B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5CB1C0E2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2A41873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2EED8FD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14:paraId="6AB407C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179BC4AD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4DD4D0B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78584C07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6E69AE4A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67502F90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0A3D89B2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97901" w14:paraId="0CB69558" w14:textId="77777777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14:paraId="02ECE709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14:paraId="5567F08D" w14:textId="5EF43BD7" w:rsidR="00F97901" w:rsidRPr="007A3DA5" w:rsidRDefault="00FC2F92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5" w:type="dxa"/>
            <w:vAlign w:val="center"/>
          </w:tcPr>
          <w:p w14:paraId="0F84387B" w14:textId="41F40B06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6" w:type="dxa"/>
            <w:vAlign w:val="center"/>
          </w:tcPr>
          <w:p w14:paraId="5E777656" w14:textId="0AC4FAA8" w:rsidR="00F97901" w:rsidRPr="007A3DA5" w:rsidRDefault="00FC2F92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803AF2A" w14:textId="62CBC1AC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063A3A5" w14:textId="5BD97575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7989AC0F" w14:textId="6B210066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19AA15A" w14:textId="2C017A2B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142CD4BC" w14:textId="766121D9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16E9FE60" w14:textId="040398DD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67" w:type="dxa"/>
            <w:vAlign w:val="center"/>
          </w:tcPr>
          <w:p w14:paraId="29D066B1" w14:textId="7E49AAB9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vAlign w:val="center"/>
          </w:tcPr>
          <w:p w14:paraId="3B006885" w14:textId="64CA5C0F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vAlign w:val="center"/>
          </w:tcPr>
          <w:p w14:paraId="19B69674" w14:textId="5D8D91B9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14:paraId="0AEF196B" w14:textId="77777777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14:paraId="538C0318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14:paraId="3D5F9D6A" w14:textId="25422480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5" w:type="dxa"/>
            <w:vAlign w:val="center"/>
          </w:tcPr>
          <w:p w14:paraId="1826C25A" w14:textId="77777777" w:rsidR="00F97901" w:rsidRPr="007A3DA5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21FABE2E" w14:textId="77777777" w:rsidR="00F97901" w:rsidRPr="007A3DA5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2B5EA921" w14:textId="5216990B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698B163A" w14:textId="25C0BE89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17E0949A" w14:textId="1A93BC62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1DB19025" w14:textId="3CF1B0BA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FF397C2" w14:textId="19E6574A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7F11CFC7" w14:textId="46C802C9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67" w:type="dxa"/>
            <w:vAlign w:val="center"/>
          </w:tcPr>
          <w:p w14:paraId="695D117B" w14:textId="072E997F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58" w:type="dxa"/>
            <w:vAlign w:val="center"/>
          </w:tcPr>
          <w:p w14:paraId="32749631" w14:textId="6C39FDB4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vAlign w:val="center"/>
          </w:tcPr>
          <w:p w14:paraId="3DB2AEF7" w14:textId="6F6C26F4" w:rsidR="00F97901" w:rsidRPr="007A3DA5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14:paraId="5FA669D7" w14:textId="77777777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14:paraId="11AECFA0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14:paraId="7A5FF7FA" w14:textId="2117593E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4EB91D44" w14:textId="550735D3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6" w:type="dxa"/>
            <w:vAlign w:val="center"/>
          </w:tcPr>
          <w:p w14:paraId="2EA4A5D3" w14:textId="77777777" w:rsidR="00F97901" w:rsidRPr="007A3DA5" w:rsidRDefault="00F9790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7D7A6D9C" w14:textId="3778BF10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5CCBF155" w14:textId="64A18BF2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16F626DE" w14:textId="1DDAA03B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7C3DD615" w14:textId="2EDD78B6" w:rsidR="00F97901" w:rsidRPr="007A3DA5" w:rsidRDefault="001B472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6B4ACFC0" w14:textId="764D4F54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010D6C9" w14:textId="24A181E8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67" w:type="dxa"/>
            <w:vAlign w:val="center"/>
          </w:tcPr>
          <w:p w14:paraId="110CB55D" w14:textId="1431BE34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2F966A2E" w14:textId="2C10094F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vAlign w:val="center"/>
          </w:tcPr>
          <w:p w14:paraId="387445CC" w14:textId="4064C41C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14:paraId="78E53D19" w14:textId="77777777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14:paraId="0E3748EE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F5948B" w14:textId="0E53DB3D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5D50A0A4" w14:textId="77777777" w:rsidR="00F97901" w:rsidRPr="007A3DA5" w:rsidRDefault="0096357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2F8F10" w14:textId="3E05A711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09050B3" w14:textId="3167ADE9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B74AE7B" w14:textId="6371C56B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6567B27" w14:textId="59CE295A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EBF522C" w14:textId="066C0CE4" w:rsidR="00F97901" w:rsidRPr="007A3DA5" w:rsidRDefault="001B472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CC03500" w14:textId="6C71AAD7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4BE4B17" w14:textId="150F8C0A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4353A891" w14:textId="0117A576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7B769C36" w14:textId="63CC003C" w:rsidR="00F97901" w:rsidRPr="007A3DA5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053C625" w14:textId="645DB2F3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  <w:tr w:rsidR="005A2E18" w14:paraId="3F06972F" w14:textId="77777777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14:paraId="0D65E91D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14:paraId="19ACA8EC" w14:textId="5F23A8D9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5" w:type="dxa"/>
            <w:vAlign w:val="center"/>
          </w:tcPr>
          <w:p w14:paraId="0FD91FBB" w14:textId="15829BD0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6" w:type="dxa"/>
            <w:vAlign w:val="center"/>
          </w:tcPr>
          <w:p w14:paraId="17A3130A" w14:textId="745D6CEB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61E32C2" w14:textId="225F577A" w:rsidR="00F97901" w:rsidRPr="007A3DA5" w:rsidRDefault="00451AA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2F8E2B4C" w14:textId="5C1D4FBB" w:rsidR="00F97901" w:rsidRPr="007A3DA5" w:rsidRDefault="00451AA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7C1FCEE2" w14:textId="092044A7" w:rsidR="00F97901" w:rsidRPr="007A3DA5" w:rsidRDefault="003C26DE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6B50B0DB" w14:textId="73D7CC0D" w:rsidR="00F97901" w:rsidRPr="007A3DA5" w:rsidRDefault="00451AA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119DAC09" w14:textId="2EA7D875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8DD8D17" w14:textId="6DD1A379" w:rsidR="00F97901" w:rsidRPr="007A3DA5" w:rsidRDefault="00451AA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67" w:type="dxa"/>
            <w:vAlign w:val="center"/>
          </w:tcPr>
          <w:p w14:paraId="167A918F" w14:textId="2D814C8C" w:rsidR="00F97901" w:rsidRPr="007A3DA5" w:rsidRDefault="00451AA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vAlign w:val="center"/>
          </w:tcPr>
          <w:p w14:paraId="772EEB7E" w14:textId="2ABCA17B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58" w:type="dxa"/>
            <w:vAlign w:val="center"/>
          </w:tcPr>
          <w:p w14:paraId="5E0D4B17" w14:textId="162EF6D2" w:rsidR="00F97901" w:rsidRPr="007A3DA5" w:rsidRDefault="00451AA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14:paraId="4A558964" w14:textId="77777777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14:paraId="7AE2BA24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670BEFA3" w14:textId="07283E4A" w:rsidR="00F97901" w:rsidRPr="007A3DA5" w:rsidRDefault="009A7ECB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1.75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4FF52418" w14:textId="1EC9BF56" w:rsidR="00F97901" w:rsidRPr="007A3DA5" w:rsidRDefault="003C26DE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2.5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A768B6F" w14:textId="33751C27" w:rsidR="00F97901" w:rsidRPr="007A3DA5" w:rsidRDefault="00F97901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  <w:r w:rsidR="009A7ECB" w:rsidRPr="007A3DA5">
              <w:rPr>
                <w:rFonts w:ascii="Times New Roman" w:hAnsi="Times New Roman" w:cs="Times New Roman"/>
                <w:b/>
                <w:highlight w:val="yellow"/>
              </w:rPr>
              <w:t>.6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0CFC538" w14:textId="2A8F4937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  <w:r w:rsidR="00981745" w:rsidRPr="007A3DA5">
              <w:rPr>
                <w:rFonts w:ascii="Times New Roman" w:hAnsi="Times New Roman" w:cs="Times New Roman"/>
                <w:b/>
                <w:highlight w:val="yellow"/>
              </w:rPr>
              <w:t>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DCDA90B" w14:textId="4D7DCD33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15DAF194" w14:textId="6B6DCE95" w:rsidR="00F97901" w:rsidRPr="007A3DA5" w:rsidRDefault="003C26DE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B726CE5" w14:textId="41F6658F" w:rsidR="00F97901" w:rsidRPr="007A3DA5" w:rsidRDefault="001B4724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2.5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FC85486" w14:textId="0D372772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35F6F87" w14:textId="70CB47C5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7F462F28" w14:textId="488915B8" w:rsidR="00F97901" w:rsidRPr="007A3DA5" w:rsidRDefault="001B4724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1.5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428C1CAC" w14:textId="2E6F3AC3" w:rsidR="00F97901" w:rsidRPr="007A3DA5" w:rsidRDefault="006E36C4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434D82A" w14:textId="18DAEF18" w:rsidR="00F97901" w:rsidRPr="007A3DA5" w:rsidRDefault="00E354E3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</w:tr>
    </w:tbl>
    <w:p w14:paraId="4E849BC4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50589142" w14:textId="77777777"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14:paraId="157F4725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70C96FC2" w14:textId="77777777"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14:paraId="4CEC04C1" w14:textId="15C7613B" w:rsidR="00F97901" w:rsidRPr="00C73322" w:rsidRDefault="002820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Building Materials and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B36D5">
              <w:rPr>
                <w:rFonts w:ascii="Times New Roman" w:hAnsi="Times New Roman" w:cs="Times New Roman"/>
                <w:b/>
                <w:sz w:val="20"/>
                <w:szCs w:val="20"/>
              </w:rPr>
              <w:t>Construction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 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 w:rsidR="00F97901"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="00F97901"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97901"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303</w:t>
            </w:r>
            <w:r w:rsidR="00F9790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14:paraId="50D9CB6E" w14:textId="77777777" w:rsidTr="00F97901">
        <w:trPr>
          <w:trHeight w:val="559"/>
          <w:jc w:val="center"/>
        </w:trPr>
        <w:tc>
          <w:tcPr>
            <w:tcW w:w="2083" w:type="dxa"/>
            <w:vAlign w:val="center"/>
          </w:tcPr>
          <w:p w14:paraId="4ED9008D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5F6FE35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1F83210E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7" w:type="dxa"/>
            <w:vAlign w:val="center"/>
          </w:tcPr>
          <w:p w14:paraId="0497DBD9" w14:textId="77777777"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14:paraId="3A01DCFF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4E5E0C42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09091CE4" w14:textId="7B4F6390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3DA6134C" w14:textId="6125AEF1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vAlign w:val="center"/>
          </w:tcPr>
          <w:p w14:paraId="273F147E" w14:textId="77777777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  <w:tr w:rsidR="00F97901" w14:paraId="685C9077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7487F774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1F2D0EA9" w14:textId="2E529C32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vAlign w:val="center"/>
          </w:tcPr>
          <w:p w14:paraId="1E982411" w14:textId="77777777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vAlign w:val="center"/>
          </w:tcPr>
          <w:p w14:paraId="4DAC5C45" w14:textId="77777777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14:paraId="19B43552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421F176C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3DD25D2E" w14:textId="3347D18A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423" w:type="dxa"/>
            <w:vAlign w:val="center"/>
          </w:tcPr>
          <w:p w14:paraId="4A4D8A79" w14:textId="77777777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7" w:type="dxa"/>
            <w:vAlign w:val="center"/>
          </w:tcPr>
          <w:p w14:paraId="1BC618DA" w14:textId="77777777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14:paraId="2A0706D8" w14:textId="77777777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14:paraId="316E4143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CA8333" w14:textId="77777777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182FE5" w14:textId="28E93CD2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3F21B1C" w14:textId="1E799B11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5F43CF0C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6A9E681B" w14:textId="77777777"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14:paraId="5A0CB344" w14:textId="0D15ECCB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vAlign w:val="center"/>
          </w:tcPr>
          <w:p w14:paraId="34462147" w14:textId="68113F4B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427" w:type="dxa"/>
            <w:vAlign w:val="center"/>
          </w:tcPr>
          <w:p w14:paraId="01777803" w14:textId="7B55CC7C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14:paraId="57142B8D" w14:textId="77777777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14:paraId="476AF5E6" w14:textId="77777777"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684521" w14:textId="06594501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2.</w:t>
            </w:r>
            <w:r w:rsidR="003476CC"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430F541" w14:textId="521F937A" w:rsidR="00F97901" w:rsidRPr="007A3DA5" w:rsidRDefault="003476CC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1.6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14:paraId="753D9899" w14:textId="0BA5DCBC" w:rsidR="00F97901" w:rsidRPr="007A3DA5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highlight w:val="yellow"/>
              </w:rPr>
              <w:t>2.</w:t>
            </w:r>
            <w:r w:rsidR="003476CC" w:rsidRPr="007A3DA5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</w:tbl>
    <w:p w14:paraId="3BD7B7BC" w14:textId="77777777" w:rsidR="00F97901" w:rsidRDefault="00F97901" w:rsidP="001B5DD5">
      <w:pPr>
        <w:rPr>
          <w:rFonts w:ascii="Times New Roman" w:hAnsi="Times New Roman" w:cs="Times New Roman"/>
        </w:rPr>
      </w:pPr>
    </w:p>
    <w:p w14:paraId="5DB07645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55B62023" w14:textId="42FBB493"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="00A47711" w:rsidRPr="007A3DA5">
        <w:rPr>
          <w:rFonts w:ascii="Times New Roman" w:hAnsi="Times New Roman" w:cs="Times New Roman"/>
          <w:sz w:val="32"/>
          <w:highlight w:val="yellow"/>
        </w:rPr>
        <w:t>1</w:t>
      </w:r>
      <w:r w:rsidRPr="007A3DA5">
        <w:rPr>
          <w:rFonts w:ascii="Times New Roman" w:hAnsi="Times New Roman" w:cs="Times New Roman"/>
          <w:sz w:val="32"/>
          <w:highlight w:val="yellow"/>
        </w:rPr>
        <w:t>.</w:t>
      </w:r>
      <w:r w:rsidR="009A573A" w:rsidRPr="007A3DA5">
        <w:rPr>
          <w:rFonts w:ascii="Times New Roman" w:hAnsi="Times New Roman" w:cs="Times New Roman"/>
          <w:sz w:val="32"/>
          <w:highlight w:val="yellow"/>
        </w:rPr>
        <w:t>75</w:t>
      </w:r>
    </w:p>
    <w:p w14:paraId="46FBCE35" w14:textId="77777777"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Target PO = </w:t>
      </w:r>
      <w:r w:rsidRPr="007A3DA5">
        <w:rPr>
          <w:rFonts w:ascii="Times New Roman" w:hAnsi="Times New Roman" w:cs="Times New Roman"/>
          <w:sz w:val="32"/>
          <w:highlight w:val="yellow"/>
        </w:rPr>
        <w:t>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14:paraId="4522ABE2" w14:textId="77777777"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8B52A5" w:rsidRPr="007A3DA5">
        <w:rPr>
          <w:rFonts w:ascii="Times New Roman" w:hAnsi="Times New Roman" w:cs="Times New Roman"/>
          <w:sz w:val="32"/>
          <w:highlight w:val="yellow"/>
        </w:rPr>
        <w:t>0.8</w:t>
      </w:r>
    </w:p>
    <w:p w14:paraId="5E28D4C4" w14:textId="20B21A7F"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Pr="007A3DA5">
        <w:rPr>
          <w:rFonts w:ascii="Times New Roman" w:hAnsi="Times New Roman" w:cs="Times New Roman"/>
          <w:b/>
          <w:sz w:val="32"/>
          <w:highlight w:val="yellow"/>
        </w:rPr>
        <w:t>0.8 × (</w:t>
      </w:r>
      <w:r w:rsidR="009A573A" w:rsidRPr="007A3DA5">
        <w:rPr>
          <w:rFonts w:ascii="Times New Roman" w:hAnsi="Times New Roman" w:cs="Times New Roman"/>
          <w:b/>
          <w:sz w:val="32"/>
          <w:highlight w:val="yellow"/>
        </w:rPr>
        <w:t>1.75</w:t>
      </w:r>
      <w:r w:rsidRPr="007A3DA5">
        <w:rPr>
          <w:rFonts w:ascii="Times New Roman" w:hAnsi="Times New Roman" w:cs="Times New Roman"/>
          <w:b/>
          <w:sz w:val="32"/>
          <w:highlight w:val="yellow"/>
        </w:rPr>
        <w:t>/3) =</w:t>
      </w:r>
      <w:r w:rsidR="008B52A5" w:rsidRPr="007A3DA5">
        <w:rPr>
          <w:rFonts w:ascii="Times New Roman" w:hAnsi="Times New Roman" w:cs="Times New Roman"/>
          <w:b/>
          <w:sz w:val="32"/>
          <w:highlight w:val="yellow"/>
        </w:rPr>
        <w:t>0.</w:t>
      </w:r>
      <w:r w:rsidR="00E354E3" w:rsidRPr="007A3DA5">
        <w:rPr>
          <w:rFonts w:ascii="Times New Roman" w:hAnsi="Times New Roman" w:cs="Times New Roman"/>
          <w:b/>
          <w:sz w:val="32"/>
          <w:highlight w:val="yellow"/>
        </w:rPr>
        <w:t>46</w:t>
      </w:r>
      <w:r w:rsidRPr="007A3DA5">
        <w:rPr>
          <w:rFonts w:ascii="Times New Roman" w:hAnsi="Times New Roman" w:cs="Times New Roman"/>
          <w:b/>
          <w:sz w:val="32"/>
          <w:highlight w:val="yellow"/>
        </w:rPr>
        <w:t>.</w:t>
      </w:r>
      <w:r w:rsidRPr="008B52A5">
        <w:rPr>
          <w:rFonts w:ascii="Times New Roman" w:hAnsi="Times New Roman" w:cs="Times New Roman"/>
          <w:b/>
          <w:sz w:val="32"/>
        </w:rPr>
        <w:t xml:space="preserve"> 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50"/>
        <w:gridCol w:w="789"/>
        <w:gridCol w:w="863"/>
        <w:gridCol w:w="793"/>
        <w:gridCol w:w="640"/>
        <w:gridCol w:w="817"/>
        <w:gridCol w:w="742"/>
        <w:gridCol w:w="742"/>
        <w:gridCol w:w="742"/>
        <w:gridCol w:w="773"/>
        <w:gridCol w:w="759"/>
        <w:gridCol w:w="747"/>
      </w:tblGrid>
      <w:tr w:rsidR="00C54924" w:rsidRPr="005A2E18" w14:paraId="7F6A3E44" w14:textId="77777777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750F9" w14:textId="77777777"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14:paraId="3569ACF8" w14:textId="77777777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A06E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E5AD4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39B4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57B31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3E79C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193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9797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5E1A9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EDE7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9AB22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706A0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08B6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8E6C3" w14:textId="77777777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C54924" w:rsidRPr="005A2E18" w14:paraId="53400615" w14:textId="77777777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6FAD" w14:textId="121B3C36"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5D4715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303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20190" w14:textId="3F6F186A" w:rsidR="005A2E18" w:rsidRPr="007A3DA5" w:rsidRDefault="00C91C7E" w:rsidP="005A2E1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9A573A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4</w:t>
            </w:r>
            <w:r w:rsidR="00E354E3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6</w:t>
            </w:r>
          </w:p>
          <w:p w14:paraId="1B12B041" w14:textId="266DD13B" w:rsidR="005A2E18" w:rsidRPr="007A3DA5" w:rsidRDefault="00C91C7E" w:rsidP="005A2E18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9A573A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1.</w:t>
            </w:r>
            <w:r w:rsidR="00E354E3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75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r w:rsidR="009A573A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0.8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07745" w14:textId="7FE6D491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E354E3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66</w:t>
            </w:r>
          </w:p>
          <w:p w14:paraId="27EC5AC0" w14:textId="569F35BB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E354E3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2.5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23292" w14:textId="5FF1D070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0.4</w:t>
            </w:r>
            <w:r w:rsidR="00E354E3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2</w:t>
            </w:r>
          </w:p>
          <w:p w14:paraId="1F3AD512" w14:textId="77777777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(1.6/3)*0.8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CD8B3" w14:textId="52C4F2A2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184187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40</w:t>
            </w:r>
          </w:p>
          <w:p w14:paraId="1AE2179B" w14:textId="6BAFF9F8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</w:t>
            </w:r>
            <w:r w:rsidR="00184187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.5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06135" w14:textId="62E1B575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184187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26</w:t>
            </w:r>
          </w:p>
          <w:p w14:paraId="7F8E2E87" w14:textId="191A33D0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184187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1/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3)*0.8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BF00D" w14:textId="294CEFD8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184187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26</w:t>
            </w:r>
          </w:p>
          <w:p w14:paraId="5554D1B4" w14:textId="09933B9B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(1/3)*0.8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DBBF6" w14:textId="5554FC4F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0.6</w:t>
            </w:r>
            <w:r w:rsidR="00184187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6</w:t>
            </w:r>
          </w:p>
          <w:p w14:paraId="6E209079" w14:textId="39ED5BAD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184187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5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3766D" w14:textId="4D38943C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184187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26</w:t>
            </w:r>
          </w:p>
          <w:p w14:paraId="06F33933" w14:textId="3DF49AED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(1/3)*0.8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07E9" w14:textId="0958A712" w:rsidR="00C91C7E" w:rsidRPr="007A3DA5" w:rsidRDefault="00C91C7E" w:rsidP="00C91C7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</w:t>
            </w:r>
            <w:r w:rsidR="00184187"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26</w:t>
            </w:r>
          </w:p>
          <w:p w14:paraId="02CA39D5" w14:textId="03E7DFCB" w:rsidR="005A2E18" w:rsidRPr="007A3DA5" w:rsidRDefault="00C91C7E" w:rsidP="00C91C7E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184187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7CC69" w14:textId="77777777" w:rsidR="00184187" w:rsidRPr="007A3DA5" w:rsidRDefault="00184187" w:rsidP="00184187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0.40</w:t>
            </w:r>
          </w:p>
          <w:p w14:paraId="1F61F6D6" w14:textId="32199D28" w:rsidR="005A2E18" w:rsidRPr="007A3DA5" w:rsidRDefault="00184187" w:rsidP="00184187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(1.5/3)*0.8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2C288" w14:textId="77777777" w:rsidR="00184187" w:rsidRPr="007A3DA5" w:rsidRDefault="00184187" w:rsidP="00184187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0.26</w:t>
            </w:r>
          </w:p>
          <w:p w14:paraId="22D96D97" w14:textId="0E1DA7FD" w:rsidR="005A2E18" w:rsidRPr="007A3DA5" w:rsidRDefault="00184187" w:rsidP="00184187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(1/3)*0.8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CB7D2" w14:textId="77777777" w:rsidR="00184187" w:rsidRPr="007A3DA5" w:rsidRDefault="00184187" w:rsidP="00184187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bCs/>
                <w:highlight w:val="yellow"/>
              </w:rPr>
              <w:t>0.26</w:t>
            </w:r>
          </w:p>
          <w:p w14:paraId="6FACCCF7" w14:textId="6114C1E3" w:rsidR="005A2E18" w:rsidRPr="007A3DA5" w:rsidRDefault="00184187" w:rsidP="00184187">
            <w:pPr>
              <w:jc w:val="center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(1/3)*0.8</w:t>
            </w:r>
          </w:p>
        </w:tc>
      </w:tr>
    </w:tbl>
    <w:p w14:paraId="5A363243" w14:textId="77777777"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6C331DFD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00125119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59BDEBFF" w14:textId="77777777"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66136D27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14:paraId="124F5EA4" w14:textId="3F150365"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 xml:space="preserve">= </w:t>
      </w:r>
      <w:r w:rsidRPr="007A3DA5">
        <w:rPr>
          <w:rFonts w:ascii="Times New Roman" w:hAnsi="Times New Roman" w:cs="Times New Roman"/>
          <w:sz w:val="32"/>
          <w:highlight w:val="yellow"/>
        </w:rPr>
        <w:t>2.</w:t>
      </w:r>
      <w:r w:rsidR="00522B3C" w:rsidRPr="007A3DA5">
        <w:rPr>
          <w:rFonts w:ascii="Times New Roman" w:hAnsi="Times New Roman" w:cs="Times New Roman"/>
          <w:sz w:val="32"/>
          <w:highlight w:val="yellow"/>
        </w:rPr>
        <w:t>2</w:t>
      </w:r>
    </w:p>
    <w:p w14:paraId="09EE7B85" w14:textId="77777777"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Target PSO = </w:t>
      </w:r>
      <w:r w:rsidRPr="007A3DA5">
        <w:rPr>
          <w:rFonts w:ascii="Times New Roman" w:hAnsi="Times New Roman" w:cs="Times New Roman"/>
          <w:sz w:val="32"/>
          <w:highlight w:val="yellow"/>
        </w:rPr>
        <w:t>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14:paraId="1D054ACD" w14:textId="77777777"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Pr="007A3DA5">
        <w:rPr>
          <w:rFonts w:ascii="Times New Roman" w:hAnsi="Times New Roman" w:cs="Times New Roman"/>
          <w:sz w:val="32"/>
          <w:highlight w:val="yellow"/>
        </w:rPr>
        <w:t>0.8</w:t>
      </w:r>
    </w:p>
    <w:p w14:paraId="6F1357C3" w14:textId="066F4941"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Pr="007A3DA5">
        <w:rPr>
          <w:rFonts w:ascii="Times New Roman" w:hAnsi="Times New Roman" w:cs="Times New Roman"/>
          <w:b/>
          <w:sz w:val="32"/>
          <w:highlight w:val="yellow"/>
        </w:rPr>
        <w:t>0.8 × (2.</w:t>
      </w:r>
      <w:r w:rsidR="00522B3C" w:rsidRPr="007A3DA5">
        <w:rPr>
          <w:rFonts w:ascii="Times New Roman" w:hAnsi="Times New Roman" w:cs="Times New Roman"/>
          <w:b/>
          <w:sz w:val="32"/>
          <w:highlight w:val="yellow"/>
        </w:rPr>
        <w:t>2</w:t>
      </w:r>
      <w:r w:rsidRPr="007A3DA5">
        <w:rPr>
          <w:rFonts w:ascii="Times New Roman" w:hAnsi="Times New Roman" w:cs="Times New Roman"/>
          <w:b/>
          <w:sz w:val="32"/>
          <w:highlight w:val="yellow"/>
        </w:rPr>
        <w:t>/3) =0.</w:t>
      </w:r>
      <w:r w:rsidR="00522B3C" w:rsidRPr="007A3DA5">
        <w:rPr>
          <w:rFonts w:ascii="Times New Roman" w:hAnsi="Times New Roman" w:cs="Times New Roman"/>
          <w:b/>
          <w:sz w:val="32"/>
          <w:highlight w:val="yellow"/>
        </w:rPr>
        <w:t>58</w:t>
      </w:r>
      <w:r w:rsidRPr="007A3DA5">
        <w:rPr>
          <w:rFonts w:ascii="Times New Roman" w:hAnsi="Times New Roman" w:cs="Times New Roman"/>
          <w:b/>
          <w:sz w:val="32"/>
          <w:highlight w:val="yellow"/>
        </w:rPr>
        <w:t>.</w:t>
      </w:r>
      <w:r w:rsidRPr="008B52A5">
        <w:rPr>
          <w:rFonts w:ascii="Times New Roman" w:hAnsi="Times New Roman" w:cs="Times New Roman"/>
          <w:b/>
          <w:sz w:val="32"/>
        </w:rPr>
        <w:t xml:space="preserve">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14:paraId="21DE576C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541AC402" w14:textId="77777777"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14:paraId="017F4F2D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69CC83C7" w14:textId="77777777"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5E85650" w14:textId="77777777"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14:paraId="1D441FEB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14:paraId="59894094" w14:textId="77777777"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14:paraId="7D507F8B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0C0D29EC" w14:textId="053C5CA8" w:rsidR="00C54924" w:rsidRPr="00C73322" w:rsidRDefault="00C36FA8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303</w:t>
            </w:r>
          </w:p>
        </w:tc>
        <w:tc>
          <w:tcPr>
            <w:tcW w:w="1425" w:type="dxa"/>
            <w:vAlign w:val="center"/>
          </w:tcPr>
          <w:p w14:paraId="700DFB87" w14:textId="3336BB66" w:rsidR="008B52A5" w:rsidRPr="007A3DA5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0.</w:t>
            </w:r>
            <w:r w:rsidR="00522B3C" w:rsidRPr="007A3DA5">
              <w:rPr>
                <w:rFonts w:ascii="Times New Roman" w:hAnsi="Times New Roman" w:cs="Times New Roman"/>
                <w:b/>
                <w:highlight w:val="yellow"/>
              </w:rPr>
              <w:t>58</w:t>
            </w:r>
          </w:p>
          <w:p w14:paraId="6377699B" w14:textId="459AC2EE" w:rsidR="008B52A5" w:rsidRPr="007A3DA5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522B3C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2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  <w:tc>
          <w:tcPr>
            <w:tcW w:w="1423" w:type="dxa"/>
            <w:vAlign w:val="center"/>
          </w:tcPr>
          <w:p w14:paraId="771B55C4" w14:textId="04EC4052" w:rsidR="008B52A5" w:rsidRPr="007A3DA5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0.</w:t>
            </w:r>
            <w:r w:rsidR="00522B3C" w:rsidRPr="007A3DA5">
              <w:rPr>
                <w:rFonts w:ascii="Times New Roman" w:hAnsi="Times New Roman" w:cs="Times New Roman"/>
                <w:b/>
                <w:highlight w:val="yellow"/>
              </w:rPr>
              <w:t>42</w:t>
            </w:r>
          </w:p>
          <w:p w14:paraId="6EB64712" w14:textId="38C07E31" w:rsidR="008B52A5" w:rsidRPr="007A3DA5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522B3C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1.6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  <w:tc>
          <w:tcPr>
            <w:tcW w:w="1428" w:type="dxa"/>
            <w:vAlign w:val="center"/>
          </w:tcPr>
          <w:p w14:paraId="61D17BF1" w14:textId="7632E70D" w:rsidR="00C54924" w:rsidRPr="007A3DA5" w:rsidRDefault="008B52A5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/>
                <w:highlight w:val="yellow"/>
              </w:rPr>
              <w:t>0.</w:t>
            </w:r>
            <w:r w:rsidR="00522B3C" w:rsidRPr="007A3DA5">
              <w:rPr>
                <w:rFonts w:ascii="Times New Roman" w:hAnsi="Times New Roman" w:cs="Times New Roman"/>
                <w:b/>
                <w:highlight w:val="yellow"/>
              </w:rPr>
              <w:t>58</w:t>
            </w:r>
          </w:p>
          <w:p w14:paraId="3C8CB6E0" w14:textId="5676D159" w:rsidR="008B52A5" w:rsidRPr="007A3DA5" w:rsidRDefault="008B52A5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522B3C"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2</w:t>
            </w:r>
            <w:r w:rsidRPr="007A3DA5">
              <w:rPr>
                <w:rFonts w:ascii="Times New Roman" w:hAnsi="Times New Roman" w:cs="Times New Roman"/>
                <w:bCs/>
                <w:sz w:val="16"/>
                <w:highlight w:val="yellow"/>
              </w:rPr>
              <w:t>/3)*0.8</w:t>
            </w:r>
          </w:p>
        </w:tc>
      </w:tr>
    </w:tbl>
    <w:p w14:paraId="143A0557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D5"/>
    <w:rsid w:val="0005743B"/>
    <w:rsid w:val="00067586"/>
    <w:rsid w:val="00086EDA"/>
    <w:rsid w:val="00091E6E"/>
    <w:rsid w:val="00097D45"/>
    <w:rsid w:val="001622B9"/>
    <w:rsid w:val="00184187"/>
    <w:rsid w:val="001B4724"/>
    <w:rsid w:val="001B5DD5"/>
    <w:rsid w:val="001D4097"/>
    <w:rsid w:val="0022489C"/>
    <w:rsid w:val="0023214C"/>
    <w:rsid w:val="00282094"/>
    <w:rsid w:val="002F3362"/>
    <w:rsid w:val="00320F98"/>
    <w:rsid w:val="003476CC"/>
    <w:rsid w:val="003856FE"/>
    <w:rsid w:val="003C26DE"/>
    <w:rsid w:val="003C5561"/>
    <w:rsid w:val="00405E75"/>
    <w:rsid w:val="00451AA4"/>
    <w:rsid w:val="00522B3C"/>
    <w:rsid w:val="005A048C"/>
    <w:rsid w:val="005A2E18"/>
    <w:rsid w:val="005D023D"/>
    <w:rsid w:val="005D4715"/>
    <w:rsid w:val="00662FE8"/>
    <w:rsid w:val="00682DCF"/>
    <w:rsid w:val="006B43AA"/>
    <w:rsid w:val="006B499B"/>
    <w:rsid w:val="006D0201"/>
    <w:rsid w:val="006E36C4"/>
    <w:rsid w:val="007A3DA5"/>
    <w:rsid w:val="00857777"/>
    <w:rsid w:val="008A0150"/>
    <w:rsid w:val="008A650A"/>
    <w:rsid w:val="008B52A5"/>
    <w:rsid w:val="008C6B9F"/>
    <w:rsid w:val="008F0849"/>
    <w:rsid w:val="00963577"/>
    <w:rsid w:val="0097103F"/>
    <w:rsid w:val="00981745"/>
    <w:rsid w:val="009A573A"/>
    <w:rsid w:val="009A7ECB"/>
    <w:rsid w:val="00A47711"/>
    <w:rsid w:val="00A85BB6"/>
    <w:rsid w:val="00AA6250"/>
    <w:rsid w:val="00BD0D10"/>
    <w:rsid w:val="00BE3D91"/>
    <w:rsid w:val="00C27E13"/>
    <w:rsid w:val="00C36FA8"/>
    <w:rsid w:val="00C54924"/>
    <w:rsid w:val="00C91C7E"/>
    <w:rsid w:val="00D942B3"/>
    <w:rsid w:val="00E13463"/>
    <w:rsid w:val="00E232C7"/>
    <w:rsid w:val="00E354E3"/>
    <w:rsid w:val="00E3642A"/>
    <w:rsid w:val="00E80870"/>
    <w:rsid w:val="00EB36D5"/>
    <w:rsid w:val="00F97901"/>
    <w:rsid w:val="00FA5A2C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6268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5743B"/>
    <w:pPr>
      <w:widowControl w:val="0"/>
      <w:autoSpaceDE w:val="0"/>
      <w:autoSpaceDN w:val="0"/>
      <w:spacing w:before="6" w:after="0" w:line="240" w:lineRule="auto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97C1-9BD9-474D-8D01-FF0891F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Souradeep Roy</cp:lastModifiedBy>
  <cp:revision>83</cp:revision>
  <dcterms:created xsi:type="dcterms:W3CDTF">2022-03-02T11:33:00Z</dcterms:created>
  <dcterms:modified xsi:type="dcterms:W3CDTF">2022-03-04T11:32:00Z</dcterms:modified>
</cp:coreProperties>
</file>