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93" w:rsidRDefault="00DE0293"/>
    <w:p w:rsidR="0049322D" w:rsidRDefault="0049322D" w:rsidP="0049322D"/>
    <w:p w:rsidR="0049322D" w:rsidRDefault="0049322D" w:rsidP="0049322D">
      <w:r>
        <w:t>Physics-1</w:t>
      </w:r>
    </w:p>
    <w:p w:rsidR="0049322D" w:rsidRDefault="0049322D" w:rsidP="0049322D">
      <w:r>
        <w:t xml:space="preserve">Code: PH-201 </w:t>
      </w:r>
    </w:p>
    <w:p w:rsidR="0049322D" w:rsidRDefault="0049322D" w:rsidP="0049322D">
      <w:r>
        <w:t xml:space="preserve">Contact: 3L + 1T </w:t>
      </w:r>
    </w:p>
    <w:p w:rsidR="0049322D" w:rsidRDefault="0049322D" w:rsidP="0049322D">
      <w:r>
        <w:t>Credits: 4</w:t>
      </w:r>
    </w:p>
    <w:p w:rsidR="0049322D" w:rsidRDefault="0049322D" w:rsidP="0049322D"/>
    <w:p w:rsidR="0049322D" w:rsidRDefault="0049322D" w:rsidP="0049322D">
      <w:r>
        <w:t>Syllabus</w:t>
      </w:r>
    </w:p>
    <w:p w:rsidR="0049322D" w:rsidRDefault="0049322D" w:rsidP="0049322D"/>
    <w:p w:rsidR="0049322D" w:rsidRDefault="0049322D" w:rsidP="0049322D">
      <w:r>
        <w:t>Course outcome:</w:t>
      </w:r>
    </w:p>
    <w:p w:rsidR="0049322D" w:rsidRDefault="0049322D" w:rsidP="004932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8022"/>
      </w:tblGrid>
      <w:tr w:rsidR="0049322D" w:rsidTr="0049322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t>CO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t>Statement</w:t>
            </w:r>
          </w:p>
        </w:tc>
      </w:tr>
      <w:tr w:rsidR="0049322D" w:rsidTr="0049322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t>C01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spacing w:after="0" w:line="315" w:lineRule="atLeast"/>
              <w:jc w:val="center"/>
              <w:textAlignment w:val="baseline"/>
              <w:rPr>
                <w:rFonts w:ascii="inherit" w:eastAsia="Times New Roman" w:hAnsi="inherit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Able to explain the different types of vibrations.</w:t>
            </w:r>
          </w:p>
        </w:tc>
      </w:tr>
      <w:tr w:rsidR="0049322D" w:rsidTr="0049322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t>C02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22D" w:rsidRDefault="0049322D">
            <w:pPr>
              <w:spacing w:after="0" w:line="315" w:lineRule="atLeast"/>
              <w:ind w:left="720"/>
              <w:jc w:val="center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Able to apply the laser principles to holography.</w:t>
            </w:r>
          </w:p>
          <w:p w:rsidR="0049322D" w:rsidRDefault="0049322D">
            <w:pPr>
              <w:jc w:val="center"/>
            </w:pPr>
          </w:p>
        </w:tc>
      </w:tr>
      <w:tr w:rsidR="0049322D" w:rsidTr="0049322D">
        <w:trPr>
          <w:trHeight w:val="78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t>C03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22D" w:rsidRDefault="0049322D">
            <w:pPr>
              <w:spacing w:after="0" w:line="315" w:lineRule="atLeast"/>
              <w:ind w:left="720"/>
              <w:jc w:val="center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Able to analyze the problems of black body radiation.</w:t>
            </w:r>
          </w:p>
          <w:p w:rsidR="0049322D" w:rsidRDefault="0049322D">
            <w:pPr>
              <w:jc w:val="center"/>
            </w:pPr>
          </w:p>
        </w:tc>
      </w:tr>
      <w:tr w:rsidR="0049322D" w:rsidTr="0049322D">
        <w:trPr>
          <w:trHeight w:val="53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t>CO4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22D" w:rsidRDefault="0049322D">
            <w:pPr>
              <w:spacing w:after="0" w:line="315" w:lineRule="atLeast"/>
              <w:ind w:left="720"/>
              <w:jc w:val="center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Able to evaluate X-ray in different experiments/processes.</w:t>
            </w:r>
          </w:p>
          <w:p w:rsidR="0049322D" w:rsidRDefault="0049322D">
            <w:pPr>
              <w:jc w:val="center"/>
            </w:pPr>
          </w:p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>
      <w:pPr>
        <w:shd w:val="clear" w:color="auto" w:fill="FFFFFF"/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PSO:</w:t>
      </w:r>
    </w:p>
    <w:p w:rsidR="0049322D" w:rsidRDefault="0049322D" w:rsidP="0049322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PSO1:</w:t>
      </w:r>
      <w:r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Ability to Identify, Formulate &amp; Solve problems of basics of Electronics &amp; Communication Engineering and to apply them to various areas like </w:t>
      </w:r>
      <w:proofErr w:type="spellStart"/>
      <w:r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Analog</w:t>
      </w:r>
      <w:proofErr w:type="spellEnd"/>
      <w:r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 &amp; digital Circuits, Signal &amp; systems, Communication, VLSI, Embedded System etc.</w:t>
      </w:r>
    </w:p>
    <w:p w:rsidR="0049322D" w:rsidRDefault="0049322D" w:rsidP="0049322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49322D" w:rsidRDefault="0049322D" w:rsidP="0049322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PSO2:</w:t>
      </w:r>
      <w:r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Ability to design the systems of Electronics &amp; Communication Engineering using advanced hardware and software tools with analytical skills to achieve the </w:t>
      </w:r>
      <w:proofErr w:type="spellStart"/>
      <w:r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Soceital</w:t>
      </w:r>
      <w:proofErr w:type="spellEnd"/>
      <w:r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 needs.</w:t>
      </w:r>
    </w:p>
    <w:p w:rsidR="0049322D" w:rsidRDefault="0049322D" w:rsidP="0049322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49322D" w:rsidRDefault="0049322D" w:rsidP="0049322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PSO3:</w:t>
      </w:r>
      <w:r>
        <w:rPr>
          <w:rFonts w:ascii="Bookman Old Style" w:eastAsia="Times New Roman" w:hAnsi="Bookman Old Style" w:cs="Arial"/>
          <w:color w:val="222222"/>
          <w:sz w:val="17"/>
          <w:lang w:val="en-IN" w:eastAsia="en-IN"/>
        </w:rPr>
        <w:t> </w:t>
      </w:r>
      <w:r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Knowledge of social &amp; environmental awareness along with ethical responsibility to achieve a successful career addresses the real world applications using optimal resources as an entrepreneur.</w:t>
      </w:r>
    </w:p>
    <w:p w:rsidR="0049322D" w:rsidRDefault="0049322D" w:rsidP="0049322D">
      <w:pPr>
        <w:rPr>
          <w:rFonts w:ascii="Calibri" w:eastAsia="Calibri" w:hAnsi="Calibri" w:cs="Times New Roman"/>
        </w:rPr>
      </w:pPr>
    </w:p>
    <w:p w:rsidR="0049322D" w:rsidRDefault="0049322D" w:rsidP="0049322D">
      <w:r>
        <w:t xml:space="preserve">Mapping with CO with PSO </w:t>
      </w:r>
    </w:p>
    <w:p w:rsidR="0049322D" w:rsidRDefault="0049322D" w:rsidP="004932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9"/>
        <w:gridCol w:w="1179"/>
        <w:gridCol w:w="1179"/>
        <w:gridCol w:w="1179"/>
      </w:tblGrid>
      <w:tr w:rsidR="0049322D" w:rsidTr="0049322D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PSO1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PSO2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PSO3</w:t>
            </w:r>
          </w:p>
        </w:tc>
      </w:tr>
      <w:tr w:rsidR="0049322D" w:rsidTr="0049322D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1</w:t>
            </w:r>
          </w:p>
        </w:tc>
      </w:tr>
      <w:tr w:rsidR="0049322D" w:rsidTr="0049322D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1</w:t>
            </w:r>
          </w:p>
        </w:tc>
      </w:tr>
      <w:tr w:rsidR="0049322D" w:rsidTr="0049322D">
        <w:trPr>
          <w:trHeight w:val="241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1</w:t>
            </w:r>
          </w:p>
        </w:tc>
      </w:tr>
      <w:tr w:rsidR="0049322D" w:rsidTr="0049322D">
        <w:trPr>
          <w:trHeight w:val="241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1</w:t>
            </w:r>
          </w:p>
        </w:tc>
      </w:tr>
      <w:tr w:rsidR="0049322D" w:rsidTr="0049322D">
        <w:trPr>
          <w:trHeight w:val="241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AVG OF PH-201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1</w:t>
            </w:r>
          </w:p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/>
    <w:p w:rsidR="0049322D" w:rsidRDefault="0049322D" w:rsidP="004932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1257"/>
        <w:gridCol w:w="1254"/>
        <w:gridCol w:w="1363"/>
        <w:gridCol w:w="1312"/>
        <w:gridCol w:w="886"/>
      </w:tblGrid>
      <w:tr w:rsidR="0049322D" w:rsidTr="0049322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COs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rPr>
                <w:rFonts w:ascii="Calibri" w:eastAsia="Calibri" w:hAnsi="Calibri" w:cs="Times New Roman"/>
              </w:rPr>
            </w:pPr>
            <w:r>
              <w:t>Class test (T1)</w:t>
            </w:r>
          </w:p>
          <w:p w:rsidR="0049322D" w:rsidRDefault="0049322D">
            <w:r>
              <w:t>(30)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Slot test-1 (T2) (30)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rPr>
                <w:rFonts w:ascii="Calibri" w:eastAsia="Calibri" w:hAnsi="Calibri" w:cs="Times New Roman"/>
              </w:rPr>
            </w:pPr>
            <w:r>
              <w:t>Assignment</w:t>
            </w:r>
          </w:p>
          <w:p w:rsidR="0049322D" w:rsidRDefault="0049322D">
            <w:r>
              <w:t>(T3) (30)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Slot test-2 (T4) (30)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Quiz</w:t>
            </w:r>
          </w:p>
        </w:tc>
      </w:tr>
      <w:tr w:rsidR="0049322D" w:rsidTr="0049322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 xml:space="preserve">Q1,Q2, 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Q1, Q2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sym w:font="Symbol" w:char="00D6"/>
            </w:r>
          </w:p>
        </w:tc>
      </w:tr>
      <w:tr w:rsidR="0049322D" w:rsidTr="0049322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</w:t>
            </w:r>
            <w:r w:rsidR="00251048"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 w:rsidP="00251048">
            <w:r>
              <w:t xml:space="preserve">Q2,Q3,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Q1,Q2,Q3, Q4, Q5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sym w:font="Symbol" w:char="00D6"/>
            </w:r>
          </w:p>
        </w:tc>
      </w:tr>
      <w:tr w:rsidR="0049322D" w:rsidTr="0049322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251048">
            <w:r>
              <w:t>Q4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-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Q3, Q5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sym w:font="Symbol" w:char="00D6"/>
            </w:r>
          </w:p>
        </w:tc>
      </w:tr>
      <w:tr w:rsidR="0049322D" w:rsidTr="0049322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251048">
            <w:r>
              <w:t>-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251048">
            <w:r>
              <w:t>Q4,Q5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Q4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Q4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sym w:font="Symbol" w:char="00D6"/>
            </w:r>
          </w:p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/>
    <w:p w:rsidR="0049322D" w:rsidRDefault="0049322D" w:rsidP="0049322D"/>
    <w:p w:rsidR="0049322D" w:rsidRDefault="0049322D" w:rsidP="0049322D">
      <w:pPr>
        <w:rPr>
          <w:b/>
        </w:rPr>
      </w:pPr>
      <w:r>
        <w:rPr>
          <w:b/>
        </w:rPr>
        <w:t>CO attainment for a course PH 201:</w:t>
      </w:r>
    </w:p>
    <w:p w:rsidR="0049322D" w:rsidRDefault="0049322D" w:rsidP="0049322D">
      <w:r>
        <w:t>Target level 1: 60% students must score 60% and above</w:t>
      </w:r>
    </w:p>
    <w:p w:rsidR="0049322D" w:rsidRDefault="0049322D" w:rsidP="0049322D">
      <w:r>
        <w:lastRenderedPageBreak/>
        <w:t>Target level 2: 70% students must score 60% and above</w:t>
      </w:r>
    </w:p>
    <w:p w:rsidR="0049322D" w:rsidRDefault="0049322D" w:rsidP="0049322D">
      <w:r>
        <w:t>Target level 3</w:t>
      </w:r>
      <w:bookmarkStart w:id="0" w:name="_GoBack"/>
      <w:bookmarkEnd w:id="0"/>
      <w:r>
        <w:t>: 80% students must score 60% and above</w:t>
      </w:r>
    </w:p>
    <w:p w:rsidR="0049322D" w:rsidRDefault="0049322D" w:rsidP="0049322D"/>
    <w:p w:rsidR="0049322D" w:rsidRDefault="0049322D" w:rsidP="0049322D"/>
    <w:p w:rsidR="0049322D" w:rsidRDefault="0049322D" w:rsidP="0049322D">
      <w:r>
        <w:t>Total numb</w:t>
      </w:r>
      <w:r w:rsidR="00D24DDE">
        <w:t>er of student for the batch 2015-2019</w:t>
      </w:r>
      <w:r>
        <w:t xml:space="preserve"> in I year = 118</w:t>
      </w:r>
    </w:p>
    <w:p w:rsidR="0049322D" w:rsidRDefault="0049322D" w:rsidP="004932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7"/>
        <w:gridCol w:w="1887"/>
        <w:gridCol w:w="1887"/>
        <w:gridCol w:w="1887"/>
        <w:gridCol w:w="1888"/>
      </w:tblGrid>
      <w:tr w:rsidR="0049322D" w:rsidTr="0049322D"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Course outcome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Avg. grading on scale of 3</w:t>
            </w:r>
          </w:p>
        </w:tc>
        <w:tc>
          <w:tcPr>
            <w:tcW w:w="5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Distribution %</w:t>
            </w:r>
          </w:p>
        </w:tc>
      </w:tr>
      <w:tr w:rsidR="0049322D" w:rsidTr="004932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spacing w:after="0" w:line="240" w:lineRule="auto"/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1</w:t>
            </w:r>
          </w:p>
        </w:tc>
      </w:tr>
      <w:tr w:rsidR="0049322D" w:rsidTr="0049322D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CO1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>
            <w:pPr>
              <w:jc w:val="center"/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D24DDE">
            <w:r>
              <w:t>90/118=76.27</w:t>
            </w:r>
            <w:r w:rsidR="0049322D">
              <w:t>%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</w:tr>
      <w:tr w:rsidR="0049322D" w:rsidTr="0049322D">
        <w:trPr>
          <w:trHeight w:val="298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CO2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>
            <w:pPr>
              <w:jc w:val="center"/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D24DDE">
            <w:r>
              <w:t>100/118=84.75</w:t>
            </w:r>
            <w:r w:rsidR="0049322D">
              <w:t>%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</w:tr>
      <w:tr w:rsidR="0049322D" w:rsidTr="0049322D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CO3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>
            <w:pPr>
              <w:jc w:val="center"/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D24DDE">
            <w:r>
              <w:t>85/118=72.03</w:t>
            </w:r>
            <w:r w:rsidR="0049322D">
              <w:t>%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</w:tr>
      <w:tr w:rsidR="0049322D" w:rsidTr="0049322D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pPr>
              <w:jc w:val="center"/>
            </w:pPr>
            <w:r>
              <w:t>CO4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>
            <w:pPr>
              <w:jc w:val="center"/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72/118=61.01%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/>
    <w:p w:rsidR="0049322D" w:rsidRDefault="0049322D" w:rsidP="0049322D"/>
    <w:p w:rsidR="0049322D" w:rsidRDefault="0049322D" w:rsidP="004932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45"/>
        <w:gridCol w:w="3145"/>
        <w:gridCol w:w="3146"/>
      </w:tblGrid>
      <w:tr w:rsidR="0049322D" w:rsidTr="0049322D"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 and PO Scale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3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 xml:space="preserve">Strongly Related </w:t>
            </w:r>
          </w:p>
        </w:tc>
      </w:tr>
      <w:tr w:rsidR="0049322D" w:rsidTr="004932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spacing w:after="0" w:line="240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2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Moderately Related</w:t>
            </w:r>
          </w:p>
        </w:tc>
      </w:tr>
      <w:tr w:rsidR="0049322D" w:rsidTr="004932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spacing w:after="0" w:line="240" w:lineRule="auto"/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1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Low</w:t>
            </w:r>
          </w:p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/>
    <w:p w:rsidR="0049322D" w:rsidRDefault="0049322D" w:rsidP="0049322D"/>
    <w:p w:rsidR="0049322D" w:rsidRDefault="0049322D" w:rsidP="0049322D"/>
    <w:p w:rsidR="0049322D" w:rsidRDefault="0049322D" w:rsidP="0049322D"/>
    <w:p w:rsidR="0049322D" w:rsidRDefault="0049322D" w:rsidP="0049322D">
      <w:r>
        <w:t>CO achieved if percentage (%) of students is greater than or equal to 60</w:t>
      </w:r>
    </w:p>
    <w:p w:rsidR="0049322D" w:rsidRDefault="0049322D" w:rsidP="004932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45"/>
        <w:gridCol w:w="3145"/>
        <w:gridCol w:w="3146"/>
      </w:tblGrid>
      <w:tr w:rsidR="0049322D" w:rsidTr="0049322D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 xml:space="preserve">Course outcomes 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% of students achieved CO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 result (achieved)  (Y/N)</w:t>
            </w:r>
          </w:p>
        </w:tc>
      </w:tr>
      <w:tr w:rsidR="0049322D" w:rsidTr="0049322D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D24DDE">
            <w:r>
              <w:t>76.27%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Y</w:t>
            </w:r>
          </w:p>
        </w:tc>
      </w:tr>
      <w:tr w:rsidR="0049322D" w:rsidTr="0049322D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D24DDE">
            <w:r>
              <w:t>84.75%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Y</w:t>
            </w:r>
          </w:p>
        </w:tc>
      </w:tr>
      <w:tr w:rsidR="0049322D" w:rsidTr="0049322D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CO3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D24DDE">
            <w:r>
              <w:t>72.03%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Y</w:t>
            </w:r>
          </w:p>
        </w:tc>
      </w:tr>
      <w:tr w:rsidR="0049322D" w:rsidTr="0049322D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CO4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61.01%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Y</w:t>
            </w:r>
          </w:p>
        </w:tc>
      </w:tr>
    </w:tbl>
    <w:p w:rsidR="0049322D" w:rsidRDefault="0049322D" w:rsidP="0049322D">
      <w:pPr>
        <w:rPr>
          <w:rFonts w:ascii="Calibri" w:hAnsi="Calibri"/>
        </w:rPr>
      </w:pPr>
      <w:r>
        <w:t xml:space="preserve">  </w:t>
      </w:r>
    </w:p>
    <w:p w:rsidR="0049322D" w:rsidRDefault="0049322D" w:rsidP="0049322D"/>
    <w:p w:rsidR="0049322D" w:rsidRDefault="0049322D" w:rsidP="0049322D"/>
    <w:p w:rsidR="0049322D" w:rsidRDefault="0049322D" w:rsidP="0049322D"/>
    <w:p w:rsidR="0049322D" w:rsidRDefault="0049322D" w:rsidP="0049322D"/>
    <w:p w:rsidR="0049322D" w:rsidRDefault="0049322D" w:rsidP="0049322D"/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7"/>
        <w:gridCol w:w="1109"/>
        <w:gridCol w:w="516"/>
        <w:gridCol w:w="613"/>
        <w:gridCol w:w="610"/>
        <w:gridCol w:w="610"/>
        <w:gridCol w:w="610"/>
        <w:gridCol w:w="610"/>
        <w:gridCol w:w="610"/>
        <w:gridCol w:w="612"/>
        <w:gridCol w:w="610"/>
        <w:gridCol w:w="631"/>
        <w:gridCol w:w="632"/>
        <w:gridCol w:w="626"/>
      </w:tblGrid>
      <w:tr w:rsidR="0049322D" w:rsidTr="0049322D">
        <w:trPr>
          <w:trHeight w:val="440"/>
        </w:trPr>
        <w:tc>
          <w:tcPr>
            <w:tcW w:w="72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Statement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PO2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PO4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PO5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PO6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PO7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PO8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PO9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PO10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PO12</w:t>
            </w:r>
          </w:p>
        </w:tc>
      </w:tr>
      <w:tr w:rsidR="0049322D" w:rsidTr="0049322D">
        <w:trPr>
          <w:trHeight w:val="440"/>
        </w:trPr>
        <w:tc>
          <w:tcPr>
            <w:tcW w:w="72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PH-201.</w:t>
            </w:r>
          </w:p>
          <w:p w:rsidR="0049322D" w:rsidRDefault="0049322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BA7CFA">
            <w:pPr>
              <w:rPr>
                <w:rFonts w:ascii="Times New Roman"/>
                <w:sz w:val="16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Able to explain the different types of vibrations.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9322D" w:rsidTr="0049322D">
        <w:trPr>
          <w:trHeight w:val="440"/>
        </w:trPr>
        <w:tc>
          <w:tcPr>
            <w:tcW w:w="72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PH-201.</w:t>
            </w:r>
          </w:p>
          <w:p w:rsidR="0049322D" w:rsidRDefault="0049322D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7CFA" w:rsidRDefault="00BA7CFA" w:rsidP="00BA7CFA">
            <w:pPr>
              <w:spacing w:after="0" w:line="315" w:lineRule="atLeast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Able to apply the laser principles to holography.</w:t>
            </w:r>
          </w:p>
          <w:p w:rsidR="0049322D" w:rsidRDefault="0049322D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9322D" w:rsidTr="0049322D">
        <w:trPr>
          <w:trHeight w:val="440"/>
        </w:trPr>
        <w:tc>
          <w:tcPr>
            <w:tcW w:w="72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PH-201.</w:t>
            </w:r>
          </w:p>
          <w:p w:rsidR="0049322D" w:rsidRDefault="0049322D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sz w:val="18"/>
              </w:rPr>
              <w:t xml:space="preserve">    3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7CFA" w:rsidRDefault="00BA7CFA" w:rsidP="00BA7CFA">
            <w:pPr>
              <w:spacing w:after="0" w:line="315" w:lineRule="atLeast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Able to analyze the problems of black body radiation.</w:t>
            </w:r>
          </w:p>
          <w:p w:rsidR="0049322D" w:rsidRDefault="0049322D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9322D" w:rsidTr="0049322D">
        <w:trPr>
          <w:trHeight w:val="440"/>
        </w:trPr>
        <w:tc>
          <w:tcPr>
            <w:tcW w:w="72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PH-201.</w:t>
            </w:r>
          </w:p>
          <w:p w:rsidR="0049322D" w:rsidRDefault="0049322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7CFA" w:rsidRDefault="00BA7CFA" w:rsidP="00BA7CFA">
            <w:pPr>
              <w:spacing w:after="0" w:line="315" w:lineRule="atLeast"/>
              <w:textAlignment w:val="baseline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/>
                <w:color w:val="333333"/>
                <w:sz w:val="21"/>
                <w:szCs w:val="21"/>
              </w:rPr>
              <w:t>Able to evaluate X-ray in different experiments/processes.</w:t>
            </w:r>
          </w:p>
          <w:p w:rsidR="0049322D" w:rsidRDefault="0049322D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9322D" w:rsidTr="0049322D">
        <w:trPr>
          <w:trHeight w:val="440"/>
        </w:trPr>
        <w:tc>
          <w:tcPr>
            <w:tcW w:w="72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spacing w:after="0" w:line="315" w:lineRule="atLeast"/>
              <w:ind w:left="720"/>
              <w:textAlignment w:val="baseline"/>
              <w:rPr>
                <w:rFonts w:ascii="inherit" w:eastAsia="Times New Roman" w:hAnsi="inherit"/>
                <w:color w:val="333333"/>
                <w:sz w:val="21"/>
                <w:szCs w:val="21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</w:tbl>
    <w:p w:rsidR="0049322D" w:rsidRDefault="0049322D" w:rsidP="0049322D">
      <w:pPr>
        <w:rPr>
          <w:rFonts w:ascii="Calibri" w:hAnsi="Calibri"/>
        </w:rPr>
      </w:pPr>
    </w:p>
    <w:tbl>
      <w:tblPr>
        <w:tblW w:w="9480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3"/>
        <w:gridCol w:w="707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49322D" w:rsidTr="0049322D">
        <w:trPr>
          <w:trHeight w:val="520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</w:p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49322D" w:rsidTr="0049322D">
        <w:trPr>
          <w:trHeight w:val="520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  <w:lang w:val="en-GB"/>
              </w:rPr>
              <w:t>PH-201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hideMark/>
          </w:tcPr>
          <w:p w:rsidR="0049322D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/>
    <w:p w:rsidR="0049322D" w:rsidRDefault="0049322D" w:rsidP="0049322D"/>
    <w:p w:rsidR="0049322D" w:rsidRDefault="0049322D" w:rsidP="0049322D">
      <w:r>
        <w:t>Result of attainment of POs (CIE)</w:t>
      </w:r>
    </w:p>
    <w:p w:rsidR="0049322D" w:rsidRDefault="0049322D" w:rsidP="0049322D"/>
    <w:p w:rsidR="0049322D" w:rsidRDefault="0049322D" w:rsidP="0049322D"/>
    <w:tbl>
      <w:tblPr>
        <w:tblW w:w="10350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1"/>
        <w:gridCol w:w="709"/>
        <w:gridCol w:w="845"/>
        <w:gridCol w:w="706"/>
        <w:gridCol w:w="575"/>
        <w:gridCol w:w="709"/>
        <w:gridCol w:w="817"/>
        <w:gridCol w:w="600"/>
        <w:gridCol w:w="709"/>
        <w:gridCol w:w="567"/>
        <w:gridCol w:w="567"/>
        <w:gridCol w:w="709"/>
        <w:gridCol w:w="708"/>
        <w:gridCol w:w="709"/>
        <w:gridCol w:w="709"/>
      </w:tblGrid>
      <w:tr w:rsidR="0049322D" w:rsidRPr="009A1DBC" w:rsidTr="0049322D">
        <w:trPr>
          <w:trHeight w:val="520"/>
        </w:trPr>
        <w:tc>
          <w:tcPr>
            <w:tcW w:w="7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COs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 Attainment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PO1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7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PO3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5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5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PO9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7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PO10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PO11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201"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PO12</w:t>
            </w:r>
          </w:p>
        </w:tc>
      </w:tr>
      <w:tr w:rsidR="0049322D" w:rsidRPr="009A1DBC" w:rsidTr="0049322D">
        <w:trPr>
          <w:trHeight w:val="520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PH-201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F2448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F2448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F2448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F2448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F2448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F2448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F2448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50.85%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F2448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50.85%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49322D" w:rsidRPr="009A1DBC" w:rsidRDefault="00F2448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</w:tr>
      <w:tr w:rsidR="0049322D" w:rsidRPr="009A1DBC" w:rsidTr="0049322D">
        <w:trPr>
          <w:trHeight w:val="520"/>
        </w:trPr>
        <w:tc>
          <w:tcPr>
            <w:tcW w:w="710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spacing w:after="0" w:line="240" w:lineRule="auto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56.5%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56.5%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</w:tr>
      <w:tr w:rsidR="0049322D" w:rsidRPr="009A1DBC" w:rsidTr="0049322D">
        <w:trPr>
          <w:trHeight w:val="520"/>
        </w:trPr>
        <w:tc>
          <w:tcPr>
            <w:tcW w:w="710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spacing w:after="0" w:line="240" w:lineRule="auto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48.02%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48.02%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</w:tr>
      <w:tr w:rsidR="0049322D" w:rsidRPr="009A1DBC" w:rsidTr="0049322D">
        <w:trPr>
          <w:trHeight w:val="520"/>
        </w:trPr>
        <w:tc>
          <w:tcPr>
            <w:tcW w:w="710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spacing w:after="0" w:line="240" w:lineRule="auto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40.67%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40.67%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</w:tr>
      <w:tr w:rsidR="0049322D" w:rsidRPr="009A1DBC" w:rsidTr="0049322D">
        <w:trPr>
          <w:trHeight w:val="520"/>
        </w:trPr>
        <w:tc>
          <w:tcPr>
            <w:tcW w:w="7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AVG of</w:t>
            </w:r>
          </w:p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PH-201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73.52%</w:t>
            </w:r>
          </w:p>
        </w:tc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73.52%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73.52%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73.52%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73.52%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49.01%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49.01%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49322D" w:rsidRPr="009A1DBC" w:rsidRDefault="003F051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73.52%</w:t>
            </w:r>
          </w:p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/>
    <w:p w:rsidR="0049322D" w:rsidRDefault="0049322D" w:rsidP="0049322D"/>
    <w:p w:rsidR="0049322D" w:rsidRDefault="0049322D" w:rsidP="0049322D"/>
    <w:p w:rsidR="0049322D" w:rsidRDefault="0049322D" w:rsidP="0049322D">
      <w:r>
        <w:t xml:space="preserve">Result of POs (SEE: Semester End </w:t>
      </w:r>
      <w:proofErr w:type="gramStart"/>
      <w:r>
        <w:t>Examination )</w:t>
      </w:r>
      <w:proofErr w:type="gramEnd"/>
    </w:p>
    <w:p w:rsidR="0049322D" w:rsidRDefault="0049322D" w:rsidP="004932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"/>
        <w:gridCol w:w="715"/>
        <w:gridCol w:w="858"/>
        <w:gridCol w:w="712"/>
        <w:gridCol w:w="712"/>
        <w:gridCol w:w="712"/>
        <w:gridCol w:w="712"/>
        <w:gridCol w:w="712"/>
        <w:gridCol w:w="460"/>
        <w:gridCol w:w="460"/>
        <w:gridCol w:w="460"/>
        <w:gridCol w:w="460"/>
        <w:gridCol w:w="712"/>
        <w:gridCol w:w="712"/>
        <w:gridCol w:w="712"/>
      </w:tblGrid>
      <w:tr w:rsidR="0049322D" w:rsidTr="0049322D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t>SL No.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t>Course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t>% of students achieved &gt;=60%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PO10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</w:pPr>
            <w:r>
              <w:rPr>
                <w:sz w:val="18"/>
              </w:rPr>
              <w:t>PO12</w:t>
            </w:r>
          </w:p>
        </w:tc>
      </w:tr>
      <w:tr w:rsidR="0049322D" w:rsidRPr="009A1DBC" w:rsidTr="0049322D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93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93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PH-201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A45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45.76%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A45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45.76%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A45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45.76%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A45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45.76%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A45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45.76%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A45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45.76%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93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93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93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93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A45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30.50%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A45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30.50%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Pr="009A1DBC" w:rsidRDefault="004A45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45.76%</w:t>
            </w:r>
          </w:p>
        </w:tc>
      </w:tr>
    </w:tbl>
    <w:p w:rsidR="0049322D" w:rsidRPr="009A1DBC" w:rsidRDefault="0049322D" w:rsidP="0049322D">
      <w:pPr>
        <w:rPr>
          <w:rFonts w:ascii="Times New Roman" w:hAnsi="Times New Roman" w:cs="Times New Roman"/>
          <w:sz w:val="20"/>
          <w:szCs w:val="20"/>
        </w:rPr>
      </w:pPr>
    </w:p>
    <w:p w:rsidR="0049322D" w:rsidRDefault="0049322D" w:rsidP="0049322D"/>
    <w:p w:rsidR="0049322D" w:rsidRDefault="0049322D" w:rsidP="0049322D">
      <w:pPr>
        <w:rPr>
          <w:b/>
        </w:rPr>
      </w:pPr>
    </w:p>
    <w:p w:rsidR="0049322D" w:rsidRDefault="0049322D" w:rsidP="0049322D">
      <w:pPr>
        <w:rPr>
          <w:b/>
        </w:rPr>
      </w:pPr>
      <w:r>
        <w:rPr>
          <w:b/>
        </w:rPr>
        <w:t xml:space="preserve">CO-PSO mapping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9"/>
        <w:gridCol w:w="1179"/>
        <w:gridCol w:w="1179"/>
        <w:gridCol w:w="1179"/>
      </w:tblGrid>
      <w:tr w:rsidR="0049322D" w:rsidTr="0049322D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22D" w:rsidRDefault="0049322D"/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PSO1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PSO2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22D" w:rsidRDefault="0049322D">
            <w:r>
              <w:t>PSO3</w:t>
            </w:r>
          </w:p>
        </w:tc>
      </w:tr>
      <w:tr w:rsidR="004A45C3" w:rsidTr="0049322D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>
            <w:r>
              <w:t>CO1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1</w:t>
            </w:r>
          </w:p>
        </w:tc>
      </w:tr>
      <w:tr w:rsidR="004A45C3" w:rsidTr="0049322D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>
            <w:r>
              <w:t>CO2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1</w:t>
            </w:r>
          </w:p>
        </w:tc>
      </w:tr>
      <w:tr w:rsidR="004A45C3" w:rsidTr="0049322D">
        <w:trPr>
          <w:trHeight w:val="241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>
            <w:r>
              <w:t>CO3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1</w:t>
            </w:r>
          </w:p>
        </w:tc>
      </w:tr>
      <w:tr w:rsidR="004A45C3" w:rsidTr="0049322D">
        <w:trPr>
          <w:trHeight w:val="241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>
            <w:r>
              <w:t>CO4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1</w:t>
            </w:r>
          </w:p>
        </w:tc>
      </w:tr>
      <w:tr w:rsidR="004A45C3" w:rsidTr="0049322D">
        <w:trPr>
          <w:trHeight w:val="241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>
            <w:r>
              <w:t>AVG OF PH-201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C3" w:rsidRDefault="004A45C3" w:rsidP="00D23773">
            <w:pPr>
              <w:jc w:val="center"/>
            </w:pPr>
            <w:r>
              <w:t>1</w:t>
            </w:r>
          </w:p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/>
    <w:p w:rsidR="0049322D" w:rsidRDefault="0049322D" w:rsidP="0049322D">
      <w:pPr>
        <w:tabs>
          <w:tab w:val="left" w:pos="6263"/>
        </w:tabs>
      </w:pPr>
      <w:r>
        <w:tab/>
      </w:r>
    </w:p>
    <w:p w:rsidR="0049322D" w:rsidRDefault="0049322D" w:rsidP="0049322D">
      <w:pPr>
        <w:rPr>
          <w:b/>
        </w:rPr>
      </w:pPr>
      <w:r>
        <w:rPr>
          <w:b/>
        </w:rPr>
        <w:t xml:space="preserve">Result of attainment of PSOs (CIE) </w:t>
      </w:r>
      <w:proofErr w:type="gramStart"/>
      <w:r>
        <w:rPr>
          <w:b/>
        </w:rPr>
        <w:t>( NB</w:t>
      </w:r>
      <w:proofErr w:type="gramEnd"/>
      <w:r>
        <w:rPr>
          <w:b/>
        </w:rPr>
        <w:t xml:space="preserve"> : The following table to be generated considering mapping of COs with PSOs)</w:t>
      </w:r>
    </w:p>
    <w:p w:rsidR="0049322D" w:rsidRDefault="0049322D" w:rsidP="0049322D"/>
    <w:tbl>
      <w:tblPr>
        <w:tblW w:w="10350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7"/>
        <w:gridCol w:w="1725"/>
        <w:gridCol w:w="2056"/>
        <w:gridCol w:w="1718"/>
        <w:gridCol w:w="1399"/>
        <w:gridCol w:w="1725"/>
      </w:tblGrid>
      <w:tr w:rsidR="0049322D" w:rsidRPr="009A1DBC" w:rsidTr="004A45C3">
        <w:trPr>
          <w:trHeight w:val="520"/>
        </w:trPr>
        <w:tc>
          <w:tcPr>
            <w:tcW w:w="172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COs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 Attainment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PSO1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PSO2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64"/>
              <w:ind w:left="17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PSO3</w:t>
            </w:r>
          </w:p>
        </w:tc>
      </w:tr>
      <w:tr w:rsidR="004A45C3" w:rsidRPr="009A1DBC" w:rsidTr="004A45C3">
        <w:trPr>
          <w:trHeight w:val="520"/>
        </w:trPr>
        <w:tc>
          <w:tcPr>
            <w:tcW w:w="172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45C3" w:rsidRPr="009A1DBC" w:rsidRDefault="004A45C3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45C3" w:rsidRPr="009A1DBC" w:rsidRDefault="004A45C3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45C3" w:rsidRPr="009A1DBC" w:rsidRDefault="004A45C3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45C3" w:rsidRPr="009A1DBC" w:rsidRDefault="004A45C3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PH-201</w:t>
            </w:r>
          </w:p>
          <w:p w:rsidR="004A45C3" w:rsidRPr="009A1DBC" w:rsidRDefault="004A45C3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76.27%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25.42%</w:t>
            </w:r>
          </w:p>
        </w:tc>
      </w:tr>
      <w:tr w:rsidR="004A45C3" w:rsidRPr="009A1DBC" w:rsidTr="004A45C3">
        <w:trPr>
          <w:trHeight w:val="520"/>
        </w:trPr>
        <w:tc>
          <w:tcPr>
            <w:tcW w:w="1727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spacing w:after="0" w:line="240" w:lineRule="auto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84.75%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28.25%</w:t>
            </w:r>
          </w:p>
        </w:tc>
      </w:tr>
      <w:tr w:rsidR="004A45C3" w:rsidRPr="009A1DBC" w:rsidTr="004A45C3">
        <w:trPr>
          <w:trHeight w:val="520"/>
        </w:trPr>
        <w:tc>
          <w:tcPr>
            <w:tcW w:w="1727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spacing w:after="0" w:line="240" w:lineRule="auto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72.03%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24.01%</w:t>
            </w:r>
          </w:p>
        </w:tc>
      </w:tr>
      <w:tr w:rsidR="004A45C3" w:rsidRPr="009A1DBC" w:rsidTr="004A45C3">
        <w:trPr>
          <w:trHeight w:val="520"/>
        </w:trPr>
        <w:tc>
          <w:tcPr>
            <w:tcW w:w="1727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spacing w:after="0" w:line="240" w:lineRule="auto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CO4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 w:rsidP="00D2377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61.01%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45C3" w:rsidRPr="009A1DBC" w:rsidRDefault="004A45C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20.33%</w:t>
            </w:r>
          </w:p>
        </w:tc>
      </w:tr>
      <w:tr w:rsidR="0049322D" w:rsidRPr="009A1DBC" w:rsidTr="004A45C3">
        <w:trPr>
          <w:trHeight w:val="520"/>
        </w:trPr>
        <w:tc>
          <w:tcPr>
            <w:tcW w:w="172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AVG of PH-201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49322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322D" w:rsidRPr="009A1DBC" w:rsidRDefault="00BA7CF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73.52%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BA7CF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73.52%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BA7CF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73.52</w:t>
            </w:r>
            <w:r w:rsidR="0049322D" w:rsidRPr="009A1DB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322D" w:rsidRPr="009A1DBC" w:rsidRDefault="004A45C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1DBC">
              <w:rPr>
                <w:rFonts w:ascii="Times New Roman" w:hAnsi="Times New Roman" w:cs="Times New Roman"/>
                <w:sz w:val="20"/>
                <w:szCs w:val="20"/>
              </w:rPr>
              <w:t>24.50%</w:t>
            </w:r>
          </w:p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/>
    <w:p w:rsidR="0049322D" w:rsidRDefault="0049322D" w:rsidP="0049322D">
      <w:pPr>
        <w:rPr>
          <w:b/>
        </w:rPr>
      </w:pPr>
    </w:p>
    <w:p w:rsidR="0049322D" w:rsidRDefault="0049322D" w:rsidP="0049322D">
      <w:pPr>
        <w:rPr>
          <w:b/>
        </w:rPr>
      </w:pPr>
    </w:p>
    <w:p w:rsidR="0049322D" w:rsidRDefault="0049322D" w:rsidP="0049322D">
      <w:pPr>
        <w:rPr>
          <w:b/>
        </w:rPr>
      </w:pPr>
    </w:p>
    <w:p w:rsidR="0049322D" w:rsidRDefault="0049322D" w:rsidP="0049322D">
      <w:pPr>
        <w:rPr>
          <w:b/>
        </w:rPr>
      </w:pPr>
    </w:p>
    <w:p w:rsidR="0049322D" w:rsidRDefault="0049322D" w:rsidP="0049322D">
      <w:pPr>
        <w:rPr>
          <w:b/>
        </w:rPr>
      </w:pPr>
      <w:r>
        <w:rPr>
          <w:b/>
        </w:rPr>
        <w:t xml:space="preserve">Result of attainment of PSOs (SEE: Semester End Examination) </w:t>
      </w:r>
      <w:proofErr w:type="gramStart"/>
      <w:r>
        <w:rPr>
          <w:b/>
        </w:rPr>
        <w:t>( NB</w:t>
      </w:r>
      <w:proofErr w:type="gramEnd"/>
      <w:r>
        <w:rPr>
          <w:b/>
        </w:rPr>
        <w:t xml:space="preserve"> : The following table to be generated considering mapping of COs with PSOs)</w:t>
      </w:r>
    </w:p>
    <w:p w:rsidR="0049322D" w:rsidRDefault="0049322D" w:rsidP="0049322D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1"/>
        <w:gridCol w:w="896"/>
        <w:gridCol w:w="1069"/>
        <w:gridCol w:w="833"/>
        <w:gridCol w:w="833"/>
        <w:gridCol w:w="833"/>
      </w:tblGrid>
      <w:tr w:rsidR="0049322D" w:rsidTr="0049322D">
        <w:trPr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SL No.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% of students achieved &gt;=60%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PSO1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PSO2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PSO3</w:t>
            </w:r>
          </w:p>
        </w:tc>
      </w:tr>
      <w:tr w:rsidR="0049322D" w:rsidTr="0049322D">
        <w:trPr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49322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PH-201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BA7C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45.76%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BA7C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45.76%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BA7C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45.76%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22D" w:rsidRDefault="00BA7C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15.25%</w:t>
            </w:r>
          </w:p>
        </w:tc>
      </w:tr>
    </w:tbl>
    <w:p w:rsidR="0049322D" w:rsidRDefault="0049322D" w:rsidP="0049322D">
      <w:pPr>
        <w:rPr>
          <w:rFonts w:ascii="Calibri" w:hAnsi="Calibri"/>
        </w:rPr>
      </w:pPr>
    </w:p>
    <w:p w:rsidR="0049322D" w:rsidRDefault="0049322D" w:rsidP="0049322D"/>
    <w:p w:rsidR="0049322D" w:rsidRDefault="0049322D"/>
    <w:sectPr w:rsidR="0049322D" w:rsidSect="00DE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9322D"/>
    <w:rsid w:val="00251048"/>
    <w:rsid w:val="003F0510"/>
    <w:rsid w:val="0049322D"/>
    <w:rsid w:val="004A45C3"/>
    <w:rsid w:val="00616CBE"/>
    <w:rsid w:val="009A1DBC"/>
    <w:rsid w:val="00B25FED"/>
    <w:rsid w:val="00BA7CFA"/>
    <w:rsid w:val="00D24DDE"/>
    <w:rsid w:val="00D91F61"/>
    <w:rsid w:val="00DE0293"/>
    <w:rsid w:val="00F24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9322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Dr.D.K.Tripathi</dc:creator>
  <cp:lastModifiedBy>Dr.D.K.Tripathi</cp:lastModifiedBy>
  <cp:revision>5</cp:revision>
  <dcterms:created xsi:type="dcterms:W3CDTF">2017-06-06T08:11:00Z</dcterms:created>
  <dcterms:modified xsi:type="dcterms:W3CDTF">2017-06-06T10:45:00Z</dcterms:modified>
</cp:coreProperties>
</file>