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49BCF"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Multilingual AI-Based Translation Application</w:t>
      </w:r>
    </w:p>
    <w:p w14:paraId="7DAA3108" w14:textId="3F490CF4" w:rsidR="00F74CED" w:rsidRPr="00F74CED" w:rsidRDefault="00F74CED" w:rsidP="00F74CED">
      <w:pPr>
        <w:spacing w:after="0" w:line="240" w:lineRule="auto"/>
        <w:rPr>
          <w:rFonts w:ascii="Times New Roman" w:eastAsia="Times New Roman" w:hAnsi="Times New Roman" w:cs="Times New Roman"/>
          <w:kern w:val="0"/>
          <w14:ligatures w14:val="none"/>
        </w:rPr>
      </w:pPr>
    </w:p>
    <w:p w14:paraId="05280223"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Abstract</w:t>
      </w:r>
    </w:p>
    <w:p w14:paraId="6AE6A080"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This report documents the development and implementation of a robust AI-powered multilingual translation application designed to bridge communication gaps across diverse languages. The application supports four core translation modes: speech-to-speech, speech-to-text, text-to-speech, and text-to-text. It leverages advanced natural language processing (NLP) techniques, speech recognition, and text-to-speech synthesis to provide seamless translation experiences in real-time. Combining online and offline capabilities, it ensures reliable operation across variable connectivity environments. The modular architecture enhances maintainability and future extensibility, supporting educational, professional, and social use cases. This report details the design, methodology, implementation, and scope of the project with emphasis on the application of artificial intelligence in multilingual communication.</w:t>
      </w:r>
    </w:p>
    <w:p w14:paraId="2CA839A6" w14:textId="34B76C88" w:rsidR="00F74CED" w:rsidRPr="00F74CED" w:rsidRDefault="00F74CED" w:rsidP="00F74CED">
      <w:pPr>
        <w:spacing w:after="0" w:line="240" w:lineRule="auto"/>
        <w:rPr>
          <w:rFonts w:ascii="Times New Roman" w:eastAsia="Times New Roman" w:hAnsi="Times New Roman" w:cs="Times New Roman"/>
          <w:kern w:val="0"/>
          <w14:ligatures w14:val="none"/>
        </w:rPr>
      </w:pPr>
    </w:p>
    <w:p w14:paraId="4CB8658D"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1. Introduction</w:t>
      </w:r>
    </w:p>
    <w:p w14:paraId="591CC0AA"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In an increasingly globalized world, the need for efficient, real-time multilingual communication tools has become paramount. Whether in international business, academic collaboration, travel, or online interaction, language barriers continue to hinder seamless human communication. While traditional translation tools offer basic support for text translation, they often lack integration with speech technologies or real-time responsiveness. The application presented in this report addresses these challenges through a unified multilingual translation platform incorporating artificial intelligence.</w:t>
      </w:r>
    </w:p>
    <w:p w14:paraId="3F182FEC"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This AI-based translation application provides end-users with four essential modes of interaction:</w:t>
      </w:r>
    </w:p>
    <w:p w14:paraId="1DF3355F" w14:textId="77777777" w:rsidR="00F74CED" w:rsidRPr="00F74CED" w:rsidRDefault="00F74CED" w:rsidP="00F74CE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Speech-to-Speech (S2S)</w:t>
      </w:r>
      <w:r w:rsidRPr="00F74CED">
        <w:rPr>
          <w:rFonts w:ascii="Times New Roman" w:eastAsia="Times New Roman" w:hAnsi="Times New Roman" w:cs="Times New Roman"/>
          <w:kern w:val="0"/>
          <w14:ligatures w14:val="none"/>
        </w:rPr>
        <w:t>: Converts live spoken language into audible translated output.</w:t>
      </w:r>
    </w:p>
    <w:p w14:paraId="16533FAD" w14:textId="77777777" w:rsidR="00F74CED" w:rsidRPr="00F74CED" w:rsidRDefault="00F74CED" w:rsidP="00F74CE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Speech-to-Text (S2T)</w:t>
      </w:r>
      <w:r w:rsidRPr="00F74CED">
        <w:rPr>
          <w:rFonts w:ascii="Times New Roman" w:eastAsia="Times New Roman" w:hAnsi="Times New Roman" w:cs="Times New Roman"/>
          <w:kern w:val="0"/>
          <w14:ligatures w14:val="none"/>
        </w:rPr>
        <w:t>: Transcribes spoken input and translates it into readable text.</w:t>
      </w:r>
    </w:p>
    <w:p w14:paraId="12BE923D" w14:textId="77777777" w:rsidR="00F74CED" w:rsidRPr="00F74CED" w:rsidRDefault="00F74CED" w:rsidP="00F74CE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Text-to-Speech (T2S)</w:t>
      </w:r>
      <w:r w:rsidRPr="00F74CED">
        <w:rPr>
          <w:rFonts w:ascii="Times New Roman" w:eastAsia="Times New Roman" w:hAnsi="Times New Roman" w:cs="Times New Roman"/>
          <w:kern w:val="0"/>
          <w14:ligatures w14:val="none"/>
        </w:rPr>
        <w:t>: Translates written text and synthesizes speech in the target language.</w:t>
      </w:r>
    </w:p>
    <w:p w14:paraId="33FCDF17" w14:textId="77777777" w:rsidR="00F74CED" w:rsidRPr="00F74CED" w:rsidRDefault="00F74CED" w:rsidP="00F74CE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Text-to-Text (T2T)</w:t>
      </w:r>
      <w:r w:rsidRPr="00F74CED">
        <w:rPr>
          <w:rFonts w:ascii="Times New Roman" w:eastAsia="Times New Roman" w:hAnsi="Times New Roman" w:cs="Times New Roman"/>
          <w:kern w:val="0"/>
          <w14:ligatures w14:val="none"/>
        </w:rPr>
        <w:t>: Offers rapid language translation of textual content.</w:t>
      </w:r>
    </w:p>
    <w:p w14:paraId="0707404A"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 xml:space="preserve">The application dynamically handles language changes and device management, ensuring compatibility with various microphones and speakers. Built with PyQt6 for the user interface and powered by a hybrid translation engine stack (Google, </w:t>
      </w:r>
      <w:proofErr w:type="spellStart"/>
      <w:r w:rsidRPr="00F74CED">
        <w:rPr>
          <w:rFonts w:ascii="Times New Roman" w:eastAsia="Times New Roman" w:hAnsi="Times New Roman" w:cs="Times New Roman"/>
          <w:kern w:val="0"/>
          <w14:ligatures w14:val="none"/>
        </w:rPr>
        <w:t>MarianMT</w:t>
      </w:r>
      <w:proofErr w:type="spellEnd"/>
      <w:r w:rsidRPr="00F74CED">
        <w:rPr>
          <w:rFonts w:ascii="Times New Roman" w:eastAsia="Times New Roman" w:hAnsi="Times New Roman" w:cs="Times New Roman"/>
          <w:kern w:val="0"/>
          <w14:ligatures w14:val="none"/>
        </w:rPr>
        <w:t xml:space="preserve">, and </w:t>
      </w:r>
      <w:proofErr w:type="spellStart"/>
      <w:r w:rsidRPr="00F74CED">
        <w:rPr>
          <w:rFonts w:ascii="Times New Roman" w:eastAsia="Times New Roman" w:hAnsi="Times New Roman" w:cs="Times New Roman"/>
          <w:kern w:val="0"/>
          <w14:ligatures w14:val="none"/>
        </w:rPr>
        <w:t>LLaMA</w:t>
      </w:r>
      <w:proofErr w:type="spellEnd"/>
      <w:r w:rsidRPr="00F74CED">
        <w:rPr>
          <w:rFonts w:ascii="Times New Roman" w:eastAsia="Times New Roman" w:hAnsi="Times New Roman" w:cs="Times New Roman"/>
          <w:kern w:val="0"/>
          <w14:ligatures w14:val="none"/>
        </w:rPr>
        <w:t>), it demonstrates how modern AI models can be harmonized for practical, real-world translation needs.</w:t>
      </w:r>
    </w:p>
    <w:p w14:paraId="3C39FC93" w14:textId="76FC2AC7" w:rsidR="00F74CED" w:rsidRPr="00F74CED" w:rsidRDefault="00F74CED" w:rsidP="00F74CED">
      <w:pPr>
        <w:spacing w:after="0" w:line="240" w:lineRule="auto"/>
        <w:rPr>
          <w:rFonts w:ascii="Times New Roman" w:eastAsia="Times New Roman" w:hAnsi="Times New Roman" w:cs="Times New Roman"/>
          <w:kern w:val="0"/>
          <w14:ligatures w14:val="none"/>
        </w:rPr>
      </w:pPr>
    </w:p>
    <w:p w14:paraId="179B54E4"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2. Project Scope</w:t>
      </w:r>
    </w:p>
    <w:p w14:paraId="3D147F3A"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lastRenderedPageBreak/>
        <w:t>The project encapsulates the design and development of a multilingual translation tool that integrates voice and text processing capabilities for real-time communication. The scope of the application covers the following:</w:t>
      </w:r>
    </w:p>
    <w:p w14:paraId="5661AA16"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2.1 Services Layer</w:t>
      </w:r>
    </w:p>
    <w:p w14:paraId="7BC6FBE9" w14:textId="77777777" w:rsidR="00F74CED" w:rsidRPr="00F74CED" w:rsidRDefault="00F74CED" w:rsidP="00F74CE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Text-to-Speech Engine (</w:t>
      </w:r>
      <w:proofErr w:type="spellStart"/>
      <w:r w:rsidRPr="00F74CED">
        <w:rPr>
          <w:rFonts w:ascii="Times New Roman" w:eastAsia="Times New Roman" w:hAnsi="Times New Roman" w:cs="Times New Roman"/>
          <w:b/>
          <w:bCs/>
          <w:kern w:val="0"/>
          <w14:ligatures w14:val="none"/>
        </w:rPr>
        <w:t>TTSEngine</w:t>
      </w:r>
      <w:proofErr w:type="spellEnd"/>
      <w:r w:rsidRPr="00F74CED">
        <w:rPr>
          <w:rFonts w:ascii="Times New Roman" w:eastAsia="Times New Roman" w:hAnsi="Times New Roman" w:cs="Times New Roman"/>
          <w:b/>
          <w:bCs/>
          <w:kern w:val="0"/>
          <w14:ligatures w14:val="none"/>
        </w:rPr>
        <w:t>)</w:t>
      </w:r>
      <w:r w:rsidRPr="00F74CED">
        <w:rPr>
          <w:rFonts w:ascii="Times New Roman" w:eastAsia="Times New Roman" w:hAnsi="Times New Roman" w:cs="Times New Roman"/>
          <w:kern w:val="0"/>
          <w14:ligatures w14:val="none"/>
        </w:rPr>
        <w:t xml:space="preserve">: Enables hybrid (online/offline) speech synthesis. Utilizes </w:t>
      </w:r>
      <w:proofErr w:type="spellStart"/>
      <w:r w:rsidRPr="00F74CED">
        <w:rPr>
          <w:rFonts w:ascii="Times New Roman" w:eastAsia="Times New Roman" w:hAnsi="Times New Roman" w:cs="Times New Roman"/>
          <w:kern w:val="0"/>
          <w14:ligatures w14:val="none"/>
        </w:rPr>
        <w:t>gTTS</w:t>
      </w:r>
      <w:proofErr w:type="spellEnd"/>
      <w:r w:rsidRPr="00F74CED">
        <w:rPr>
          <w:rFonts w:ascii="Times New Roman" w:eastAsia="Times New Roman" w:hAnsi="Times New Roman" w:cs="Times New Roman"/>
          <w:kern w:val="0"/>
          <w14:ligatures w14:val="none"/>
        </w:rPr>
        <w:t xml:space="preserve"> for internet-based TTS and pyttsx3 for offline fallback. Supports playback through user-selected audio devices.</w:t>
      </w:r>
    </w:p>
    <w:p w14:paraId="1BBB0565" w14:textId="77777777" w:rsidR="00F74CED" w:rsidRPr="00F74CED" w:rsidRDefault="00F74CED" w:rsidP="00F74CE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Translation Services</w:t>
      </w:r>
      <w:r w:rsidRPr="00F74CED">
        <w:rPr>
          <w:rFonts w:ascii="Times New Roman" w:eastAsia="Times New Roman" w:hAnsi="Times New Roman" w:cs="Times New Roman"/>
          <w:kern w:val="0"/>
          <w14:ligatures w14:val="none"/>
        </w:rPr>
        <w:t>:</w:t>
      </w:r>
    </w:p>
    <w:p w14:paraId="70CAAEF5" w14:textId="77777777" w:rsidR="00F74CED" w:rsidRPr="00F74CED" w:rsidRDefault="00F74CED" w:rsidP="00F74CE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b/>
          <w:bCs/>
          <w:kern w:val="0"/>
          <w14:ligatures w14:val="none"/>
        </w:rPr>
        <w:t>GoogleTranslator</w:t>
      </w:r>
      <w:proofErr w:type="spellEnd"/>
      <w:r w:rsidRPr="00F74CED">
        <w:rPr>
          <w:rFonts w:ascii="Times New Roman" w:eastAsia="Times New Roman" w:hAnsi="Times New Roman" w:cs="Times New Roman"/>
          <w:kern w:val="0"/>
          <w14:ligatures w14:val="none"/>
        </w:rPr>
        <w:t>: Leverages Google Translate API for fast, lightweight translation.</w:t>
      </w:r>
    </w:p>
    <w:p w14:paraId="2AA6E0D8" w14:textId="77777777" w:rsidR="00F74CED" w:rsidRPr="00F74CED" w:rsidRDefault="00F74CED" w:rsidP="00F74CE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b/>
          <w:bCs/>
          <w:kern w:val="0"/>
          <w14:ligatures w14:val="none"/>
        </w:rPr>
        <w:t>MarianTranslator</w:t>
      </w:r>
      <w:proofErr w:type="spellEnd"/>
      <w:r w:rsidRPr="00F74CED">
        <w:rPr>
          <w:rFonts w:ascii="Times New Roman" w:eastAsia="Times New Roman" w:hAnsi="Times New Roman" w:cs="Times New Roman"/>
          <w:kern w:val="0"/>
          <w14:ligatures w14:val="none"/>
        </w:rPr>
        <w:t xml:space="preserve">: Uses </w:t>
      </w:r>
      <w:proofErr w:type="spellStart"/>
      <w:r w:rsidRPr="00F74CED">
        <w:rPr>
          <w:rFonts w:ascii="Times New Roman" w:eastAsia="Times New Roman" w:hAnsi="Times New Roman" w:cs="Times New Roman"/>
          <w:kern w:val="0"/>
          <w14:ligatures w14:val="none"/>
        </w:rPr>
        <w:t>HuggingFace’s</w:t>
      </w:r>
      <w:proofErr w:type="spellEnd"/>
      <w:r w:rsidRPr="00F74CED">
        <w:rPr>
          <w:rFonts w:ascii="Times New Roman" w:eastAsia="Times New Roman" w:hAnsi="Times New Roman" w:cs="Times New Roman"/>
          <w:kern w:val="0"/>
          <w14:ligatures w14:val="none"/>
        </w:rPr>
        <w:t xml:space="preserve"> </w:t>
      </w:r>
      <w:proofErr w:type="spellStart"/>
      <w:r w:rsidRPr="00F74CED">
        <w:rPr>
          <w:rFonts w:ascii="Times New Roman" w:eastAsia="Times New Roman" w:hAnsi="Times New Roman" w:cs="Times New Roman"/>
          <w:kern w:val="0"/>
          <w14:ligatures w14:val="none"/>
        </w:rPr>
        <w:t>MarianMT</w:t>
      </w:r>
      <w:proofErr w:type="spellEnd"/>
      <w:r w:rsidRPr="00F74CED">
        <w:rPr>
          <w:rFonts w:ascii="Times New Roman" w:eastAsia="Times New Roman" w:hAnsi="Times New Roman" w:cs="Times New Roman"/>
          <w:kern w:val="0"/>
          <w14:ligatures w14:val="none"/>
        </w:rPr>
        <w:t xml:space="preserve"> models for deterministic, offline-compatible translation.</w:t>
      </w:r>
    </w:p>
    <w:p w14:paraId="5F0C916A" w14:textId="77777777" w:rsidR="00F74CED" w:rsidRPr="00F74CED" w:rsidRDefault="00F74CED" w:rsidP="00F74CED">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b/>
          <w:bCs/>
          <w:kern w:val="0"/>
          <w14:ligatures w14:val="none"/>
        </w:rPr>
        <w:t>LLaMA</w:t>
      </w:r>
      <w:proofErr w:type="spellEnd"/>
      <w:r w:rsidRPr="00F74CED">
        <w:rPr>
          <w:rFonts w:ascii="Times New Roman" w:eastAsia="Times New Roman" w:hAnsi="Times New Roman" w:cs="Times New Roman"/>
          <w:b/>
          <w:bCs/>
          <w:kern w:val="0"/>
          <w14:ligatures w14:val="none"/>
        </w:rPr>
        <w:t xml:space="preserve"> Translator</w:t>
      </w:r>
      <w:r w:rsidRPr="00F74CED">
        <w:rPr>
          <w:rFonts w:ascii="Times New Roman" w:eastAsia="Times New Roman" w:hAnsi="Times New Roman" w:cs="Times New Roman"/>
          <w:kern w:val="0"/>
          <w14:ligatures w14:val="none"/>
        </w:rPr>
        <w:t xml:space="preserve">: Integrates the </w:t>
      </w:r>
      <w:proofErr w:type="spellStart"/>
      <w:r w:rsidRPr="00F74CED">
        <w:rPr>
          <w:rFonts w:ascii="Times New Roman" w:eastAsia="Times New Roman" w:hAnsi="Times New Roman" w:cs="Times New Roman"/>
          <w:kern w:val="0"/>
          <w14:ligatures w14:val="none"/>
        </w:rPr>
        <w:t>LLaMA</w:t>
      </w:r>
      <w:proofErr w:type="spellEnd"/>
      <w:r w:rsidRPr="00F74CED">
        <w:rPr>
          <w:rFonts w:ascii="Times New Roman" w:eastAsia="Times New Roman" w:hAnsi="Times New Roman" w:cs="Times New Roman"/>
          <w:kern w:val="0"/>
          <w14:ligatures w14:val="none"/>
        </w:rPr>
        <w:t xml:space="preserve"> model via CLI for deep contextual translation and arbitration between candidates.</w:t>
      </w:r>
    </w:p>
    <w:p w14:paraId="00336C46" w14:textId="77777777" w:rsidR="00F74CED" w:rsidRPr="00F74CED" w:rsidRDefault="00F74CED" w:rsidP="00F74CE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Translation Manager</w:t>
      </w:r>
      <w:r w:rsidRPr="00F74CED">
        <w:rPr>
          <w:rFonts w:ascii="Times New Roman" w:eastAsia="Times New Roman" w:hAnsi="Times New Roman" w:cs="Times New Roman"/>
          <w:kern w:val="0"/>
          <w14:ligatures w14:val="none"/>
        </w:rPr>
        <w:t>: Coordinates translation tasks across all engines using parallel threads and best-output logic with chunked input handling.</w:t>
      </w:r>
    </w:p>
    <w:p w14:paraId="4FCD67F6" w14:textId="77777777" w:rsidR="00F74CED" w:rsidRPr="00F74CED" w:rsidRDefault="00F74CED" w:rsidP="00F74CED">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b/>
          <w:bCs/>
          <w:kern w:val="0"/>
          <w14:ligatures w14:val="none"/>
        </w:rPr>
        <w:t>SpeechWorker</w:t>
      </w:r>
      <w:proofErr w:type="spellEnd"/>
      <w:r w:rsidRPr="00F74CED">
        <w:rPr>
          <w:rFonts w:ascii="Times New Roman" w:eastAsia="Times New Roman" w:hAnsi="Times New Roman" w:cs="Times New Roman"/>
          <w:kern w:val="0"/>
          <w14:ligatures w14:val="none"/>
        </w:rPr>
        <w:t>: Captures audio input via microphone and transcribes it using Google’s speech recognition API. Emits results via signals and handles errors gracefully.</w:t>
      </w:r>
    </w:p>
    <w:p w14:paraId="161A1A7E"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2.2 GUI Pages Layer</w:t>
      </w:r>
    </w:p>
    <w:p w14:paraId="027718A3" w14:textId="77777777" w:rsidR="00F74CED" w:rsidRPr="00F74CED" w:rsidRDefault="00F74CED" w:rsidP="00F74CE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Speech-to-Speech Page</w:t>
      </w:r>
      <w:r w:rsidRPr="00F74CED">
        <w:rPr>
          <w:rFonts w:ascii="Times New Roman" w:eastAsia="Times New Roman" w:hAnsi="Times New Roman" w:cs="Times New Roman"/>
          <w:kern w:val="0"/>
          <w14:ligatures w14:val="none"/>
        </w:rPr>
        <w:t>: Captures speech, translates it, and plays the translated speech aloud. Displays recognized and translated text.</w:t>
      </w:r>
    </w:p>
    <w:p w14:paraId="2DF8D5EB" w14:textId="77777777" w:rsidR="00F74CED" w:rsidRPr="00F74CED" w:rsidRDefault="00F74CED" w:rsidP="00F74CE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Speech-to-Text Page</w:t>
      </w:r>
      <w:r w:rsidRPr="00F74CED">
        <w:rPr>
          <w:rFonts w:ascii="Times New Roman" w:eastAsia="Times New Roman" w:hAnsi="Times New Roman" w:cs="Times New Roman"/>
          <w:kern w:val="0"/>
          <w14:ligatures w14:val="none"/>
        </w:rPr>
        <w:t>: Captures speech and displays both recognized and translated text without audio playback.</w:t>
      </w:r>
    </w:p>
    <w:p w14:paraId="3E3374C3" w14:textId="77777777" w:rsidR="00F74CED" w:rsidRPr="00F74CED" w:rsidRDefault="00F74CED" w:rsidP="00F74CE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Text-to-Speech Page</w:t>
      </w:r>
      <w:r w:rsidRPr="00F74CED">
        <w:rPr>
          <w:rFonts w:ascii="Times New Roman" w:eastAsia="Times New Roman" w:hAnsi="Times New Roman" w:cs="Times New Roman"/>
          <w:kern w:val="0"/>
          <w14:ligatures w14:val="none"/>
        </w:rPr>
        <w:t>: Accepts text input, translates it, and produces spoken output automatically or on user command.</w:t>
      </w:r>
    </w:p>
    <w:p w14:paraId="571325E5" w14:textId="77777777" w:rsidR="00F74CED" w:rsidRPr="00F74CED" w:rsidRDefault="00F74CED" w:rsidP="00F74CED">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Text-to-Text Page</w:t>
      </w:r>
      <w:r w:rsidRPr="00F74CED">
        <w:rPr>
          <w:rFonts w:ascii="Times New Roman" w:eastAsia="Times New Roman" w:hAnsi="Times New Roman" w:cs="Times New Roman"/>
          <w:kern w:val="0"/>
          <w14:ligatures w14:val="none"/>
        </w:rPr>
        <w:t>: Provides instant or delayed textual translation with manual and auto-triggered modes.</w:t>
      </w:r>
    </w:p>
    <w:p w14:paraId="14A19FDB"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2.3 Main Window Layer</w:t>
      </w:r>
    </w:p>
    <w:p w14:paraId="177E49FC" w14:textId="77777777" w:rsidR="00F74CED" w:rsidRPr="00F74CED" w:rsidRDefault="00F74CED" w:rsidP="00F74CE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Central hub managing language selection, page navigation, and device configuration.</w:t>
      </w:r>
    </w:p>
    <w:p w14:paraId="62E90F94" w14:textId="77777777" w:rsidR="00F74CED" w:rsidRPr="00F74CED" w:rsidRDefault="00F74CED" w:rsidP="00F74CE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Allows dynamic language switching with signal-based updates to all active pages.</w:t>
      </w:r>
    </w:p>
    <w:p w14:paraId="2207821A" w14:textId="77777777" w:rsidR="00F74CED" w:rsidRPr="00F74CED" w:rsidRDefault="00F74CED" w:rsidP="00F74CED">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Lists and filters compatible microphones and speakers for input/output operations.</w:t>
      </w:r>
    </w:p>
    <w:p w14:paraId="1516D10D"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2.4 Application Shell and Initialization</w:t>
      </w:r>
    </w:p>
    <w:p w14:paraId="275E9CA4" w14:textId="77777777" w:rsidR="00F74CED" w:rsidRPr="00F74CED" w:rsidRDefault="00F74CED" w:rsidP="00F74CE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Admin Window</w:t>
      </w:r>
      <w:r w:rsidRPr="00F74CED">
        <w:rPr>
          <w:rFonts w:ascii="Times New Roman" w:eastAsia="Times New Roman" w:hAnsi="Times New Roman" w:cs="Times New Roman"/>
          <w:kern w:val="0"/>
          <w14:ligatures w14:val="none"/>
        </w:rPr>
        <w:t>: Implements singleton controller pattern to ensure a single GUI instance.</w:t>
      </w:r>
    </w:p>
    <w:p w14:paraId="73AC0CE7" w14:textId="77777777" w:rsidR="00F74CED" w:rsidRPr="00F74CED" w:rsidRDefault="00F74CED" w:rsidP="00F74CED">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Startup Logic</w:t>
      </w:r>
      <w:r w:rsidRPr="00F74CED">
        <w:rPr>
          <w:rFonts w:ascii="Times New Roman" w:eastAsia="Times New Roman" w:hAnsi="Times New Roman" w:cs="Times New Roman"/>
          <w:kern w:val="0"/>
          <w14:ligatures w14:val="none"/>
        </w:rPr>
        <w:t xml:space="preserve">: Boots the application, initializes UI via </w:t>
      </w:r>
      <w:proofErr w:type="spellStart"/>
      <w:r w:rsidRPr="00F74CED">
        <w:rPr>
          <w:rFonts w:ascii="Courier New" w:eastAsia="Times New Roman" w:hAnsi="Courier New" w:cs="Courier New"/>
          <w:kern w:val="0"/>
          <w:sz w:val="20"/>
          <w:szCs w:val="20"/>
          <w14:ligatures w14:val="none"/>
        </w:rPr>
        <w:t>QApplication</w:t>
      </w:r>
      <w:proofErr w:type="spellEnd"/>
      <w:r w:rsidRPr="00F74CED">
        <w:rPr>
          <w:rFonts w:ascii="Times New Roman" w:eastAsia="Times New Roman" w:hAnsi="Times New Roman" w:cs="Times New Roman"/>
          <w:kern w:val="0"/>
          <w14:ligatures w14:val="none"/>
        </w:rPr>
        <w:t>, and starts the event loop for real-time interaction.</w:t>
      </w:r>
    </w:p>
    <w:p w14:paraId="2A77E524" w14:textId="75865C0B" w:rsidR="00F74CED" w:rsidRPr="00F74CED" w:rsidRDefault="00F74CED" w:rsidP="00F74CED">
      <w:pPr>
        <w:spacing w:after="0" w:line="240" w:lineRule="auto"/>
        <w:rPr>
          <w:rFonts w:ascii="Times New Roman" w:eastAsia="Times New Roman" w:hAnsi="Times New Roman" w:cs="Times New Roman"/>
          <w:kern w:val="0"/>
          <w14:ligatures w14:val="none"/>
        </w:rPr>
      </w:pPr>
    </w:p>
    <w:p w14:paraId="549E6D38"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lastRenderedPageBreak/>
        <w:t>3. System Features and Functional Modules</w:t>
      </w:r>
    </w:p>
    <w:p w14:paraId="5CD0E0B2"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This section details each functional component of the application from a feature and implementation perspective.</w:t>
      </w:r>
    </w:p>
    <w:p w14:paraId="54490752"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3.1 Speech-to-Speech Module</w:t>
      </w:r>
    </w:p>
    <w:p w14:paraId="10AABBE5"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The Speech-to-Speech (S2S) module allows users to speak into the microphone in one language and hear the translated version spoken aloud in the target language. It combines live voice recognition, multi-engine translation, and audio synthesis.</w:t>
      </w:r>
    </w:p>
    <w:p w14:paraId="00F6F146" w14:textId="77777777" w:rsidR="00F74CED" w:rsidRPr="00F74CED" w:rsidRDefault="00F74CED" w:rsidP="00F74CE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Recognition</w:t>
      </w:r>
      <w:r w:rsidRPr="00F74CED">
        <w:rPr>
          <w:rFonts w:ascii="Times New Roman" w:eastAsia="Times New Roman" w:hAnsi="Times New Roman" w:cs="Times New Roman"/>
          <w:kern w:val="0"/>
          <w14:ligatures w14:val="none"/>
        </w:rPr>
        <w:t xml:space="preserve">: Uses </w:t>
      </w:r>
      <w:proofErr w:type="spellStart"/>
      <w:r w:rsidRPr="00F74CED">
        <w:rPr>
          <w:rFonts w:ascii="Courier New" w:eastAsia="Times New Roman" w:hAnsi="Courier New" w:cs="Courier New"/>
          <w:kern w:val="0"/>
          <w:sz w:val="20"/>
          <w:szCs w:val="20"/>
          <w14:ligatures w14:val="none"/>
        </w:rPr>
        <w:t>SpeechWorker</w:t>
      </w:r>
      <w:proofErr w:type="spellEnd"/>
      <w:r w:rsidRPr="00F74CED">
        <w:rPr>
          <w:rFonts w:ascii="Times New Roman" w:eastAsia="Times New Roman" w:hAnsi="Times New Roman" w:cs="Times New Roman"/>
          <w:kern w:val="0"/>
          <w14:ligatures w14:val="none"/>
        </w:rPr>
        <w:t xml:space="preserve"> to capture microphone input and convert it into text using Google’s speech API.</w:t>
      </w:r>
    </w:p>
    <w:p w14:paraId="1C92BCEF" w14:textId="77777777" w:rsidR="00F74CED" w:rsidRPr="00F74CED" w:rsidRDefault="00F74CED" w:rsidP="00F74CE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Translation</w:t>
      </w:r>
      <w:r w:rsidRPr="00F74CED">
        <w:rPr>
          <w:rFonts w:ascii="Times New Roman" w:eastAsia="Times New Roman" w:hAnsi="Times New Roman" w:cs="Times New Roman"/>
          <w:kern w:val="0"/>
          <w14:ligatures w14:val="none"/>
        </w:rPr>
        <w:t xml:space="preserve">: Text is sent to the </w:t>
      </w:r>
      <w:proofErr w:type="spellStart"/>
      <w:r w:rsidRPr="00F74CED">
        <w:rPr>
          <w:rFonts w:ascii="Courier New" w:eastAsia="Times New Roman" w:hAnsi="Courier New" w:cs="Courier New"/>
          <w:kern w:val="0"/>
          <w:sz w:val="20"/>
          <w:szCs w:val="20"/>
          <w14:ligatures w14:val="none"/>
        </w:rPr>
        <w:t>TranslationManager</w:t>
      </w:r>
      <w:proofErr w:type="spellEnd"/>
      <w:r w:rsidRPr="00F74CED">
        <w:rPr>
          <w:rFonts w:ascii="Times New Roman" w:eastAsia="Times New Roman" w:hAnsi="Times New Roman" w:cs="Times New Roman"/>
          <w:kern w:val="0"/>
          <w14:ligatures w14:val="none"/>
        </w:rPr>
        <w:t xml:space="preserve"> which consults three translation engines (Google, Marian, </w:t>
      </w:r>
      <w:proofErr w:type="spellStart"/>
      <w:r w:rsidRPr="00F74CED">
        <w:rPr>
          <w:rFonts w:ascii="Times New Roman" w:eastAsia="Times New Roman" w:hAnsi="Times New Roman" w:cs="Times New Roman"/>
          <w:kern w:val="0"/>
          <w14:ligatures w14:val="none"/>
        </w:rPr>
        <w:t>LLaMA</w:t>
      </w:r>
      <w:proofErr w:type="spellEnd"/>
      <w:r w:rsidRPr="00F74CED">
        <w:rPr>
          <w:rFonts w:ascii="Times New Roman" w:eastAsia="Times New Roman" w:hAnsi="Times New Roman" w:cs="Times New Roman"/>
          <w:kern w:val="0"/>
          <w14:ligatures w14:val="none"/>
        </w:rPr>
        <w:t>).</w:t>
      </w:r>
    </w:p>
    <w:p w14:paraId="4466E0A3" w14:textId="77777777" w:rsidR="00F74CED" w:rsidRPr="00F74CED" w:rsidRDefault="00F74CED" w:rsidP="00F74CE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Synthesis</w:t>
      </w:r>
      <w:r w:rsidRPr="00F74CED">
        <w:rPr>
          <w:rFonts w:ascii="Times New Roman" w:eastAsia="Times New Roman" w:hAnsi="Times New Roman" w:cs="Times New Roman"/>
          <w:kern w:val="0"/>
          <w14:ligatures w14:val="none"/>
        </w:rPr>
        <w:t xml:space="preserve">: Translated text is spoken using </w:t>
      </w:r>
      <w:proofErr w:type="spellStart"/>
      <w:r w:rsidRPr="00F74CED">
        <w:rPr>
          <w:rFonts w:ascii="Courier New" w:eastAsia="Times New Roman" w:hAnsi="Courier New" w:cs="Courier New"/>
          <w:kern w:val="0"/>
          <w:sz w:val="20"/>
          <w:szCs w:val="20"/>
          <w14:ligatures w14:val="none"/>
        </w:rPr>
        <w:t>TTSEngine</w:t>
      </w:r>
      <w:proofErr w:type="spellEnd"/>
      <w:r w:rsidRPr="00F74CED">
        <w:rPr>
          <w:rFonts w:ascii="Times New Roman" w:eastAsia="Times New Roman" w:hAnsi="Times New Roman" w:cs="Times New Roman"/>
          <w:kern w:val="0"/>
          <w14:ligatures w14:val="none"/>
        </w:rPr>
        <w:t>, with device output dynamically configurable.</w:t>
      </w:r>
    </w:p>
    <w:p w14:paraId="39C49AF4" w14:textId="77777777" w:rsidR="00F74CED" w:rsidRPr="00F74CED" w:rsidRDefault="00F74CED" w:rsidP="00F74CED">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User Interface</w:t>
      </w:r>
      <w:r w:rsidRPr="00F74CED">
        <w:rPr>
          <w:rFonts w:ascii="Times New Roman" w:eastAsia="Times New Roman" w:hAnsi="Times New Roman" w:cs="Times New Roman"/>
          <w:kern w:val="0"/>
          <w14:ligatures w14:val="none"/>
        </w:rPr>
        <w:t>: Features include live feedback areas for recognized and translated text, and controls to pause/resume listening and replay translations.</w:t>
      </w:r>
    </w:p>
    <w:p w14:paraId="46795A9B"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3.2 Speech-to-Text Module</w:t>
      </w:r>
    </w:p>
    <w:p w14:paraId="3895CF97"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The Speech-to-Text (S2T) module focuses on transcription and translation for scenarios where voice is the input but only textual output is required.</w:t>
      </w:r>
    </w:p>
    <w:p w14:paraId="6649A12E" w14:textId="77777777" w:rsidR="00F74CED" w:rsidRPr="00F74CED" w:rsidRDefault="00F74CED" w:rsidP="00F74CE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Voice Input</w:t>
      </w:r>
      <w:r w:rsidRPr="00F74CED">
        <w:rPr>
          <w:rFonts w:ascii="Times New Roman" w:eastAsia="Times New Roman" w:hAnsi="Times New Roman" w:cs="Times New Roman"/>
          <w:kern w:val="0"/>
          <w14:ligatures w14:val="none"/>
        </w:rPr>
        <w:t xml:space="preserve">: Captured via </w:t>
      </w:r>
      <w:proofErr w:type="spellStart"/>
      <w:r w:rsidRPr="00F74CED">
        <w:rPr>
          <w:rFonts w:ascii="Courier New" w:eastAsia="Times New Roman" w:hAnsi="Courier New" w:cs="Courier New"/>
          <w:kern w:val="0"/>
          <w:sz w:val="20"/>
          <w:szCs w:val="20"/>
          <w14:ligatures w14:val="none"/>
        </w:rPr>
        <w:t>SpeechWorker</w:t>
      </w:r>
      <w:proofErr w:type="spellEnd"/>
      <w:r w:rsidRPr="00F74CED">
        <w:rPr>
          <w:rFonts w:ascii="Times New Roman" w:eastAsia="Times New Roman" w:hAnsi="Times New Roman" w:cs="Times New Roman"/>
          <w:kern w:val="0"/>
          <w14:ligatures w14:val="none"/>
        </w:rPr>
        <w:t xml:space="preserve"> with user-specified mic selection.</w:t>
      </w:r>
    </w:p>
    <w:p w14:paraId="31B94CEF" w14:textId="77777777" w:rsidR="00F74CED" w:rsidRPr="00F74CED" w:rsidRDefault="00F74CED" w:rsidP="00F74CE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Display</w:t>
      </w:r>
      <w:r w:rsidRPr="00F74CED">
        <w:rPr>
          <w:rFonts w:ascii="Times New Roman" w:eastAsia="Times New Roman" w:hAnsi="Times New Roman" w:cs="Times New Roman"/>
          <w:kern w:val="0"/>
          <w14:ligatures w14:val="none"/>
        </w:rPr>
        <w:t>: Displays live recognition and translation results in real-time.</w:t>
      </w:r>
    </w:p>
    <w:p w14:paraId="2CC943E4" w14:textId="77777777" w:rsidR="00F74CED" w:rsidRPr="00F74CED" w:rsidRDefault="00F74CED" w:rsidP="00F74CED">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Usability</w:t>
      </w:r>
      <w:r w:rsidRPr="00F74CED">
        <w:rPr>
          <w:rFonts w:ascii="Times New Roman" w:eastAsia="Times New Roman" w:hAnsi="Times New Roman" w:cs="Times New Roman"/>
          <w:kern w:val="0"/>
          <w14:ligatures w14:val="none"/>
        </w:rPr>
        <w:t>: Handles microphone initialization issues gracefully with user alerts.</w:t>
      </w:r>
    </w:p>
    <w:p w14:paraId="403E5E37"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3.3 Text-to-Speech Module</w:t>
      </w:r>
    </w:p>
    <w:p w14:paraId="33B13C66"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The Text-to-Speech (T2S) module converts typed input into spoken output in the target language.</w:t>
      </w:r>
    </w:p>
    <w:p w14:paraId="3166D56B" w14:textId="77777777" w:rsidR="00F74CED" w:rsidRPr="00F74CED" w:rsidRDefault="00F74CED" w:rsidP="00F74CE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Typing Detection</w:t>
      </w:r>
      <w:r w:rsidRPr="00F74CED">
        <w:rPr>
          <w:rFonts w:ascii="Times New Roman" w:eastAsia="Times New Roman" w:hAnsi="Times New Roman" w:cs="Times New Roman"/>
          <w:kern w:val="0"/>
          <w14:ligatures w14:val="none"/>
        </w:rPr>
        <w:t>: Automatically detects pauses in typing to trigger translation and playback.</w:t>
      </w:r>
    </w:p>
    <w:p w14:paraId="511644D5" w14:textId="77777777" w:rsidR="00F74CED" w:rsidRPr="00F74CED" w:rsidRDefault="00F74CED" w:rsidP="00F74CE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Translation</w:t>
      </w:r>
      <w:r w:rsidRPr="00F74CED">
        <w:rPr>
          <w:rFonts w:ascii="Times New Roman" w:eastAsia="Times New Roman" w:hAnsi="Times New Roman" w:cs="Times New Roman"/>
          <w:kern w:val="0"/>
          <w14:ligatures w14:val="none"/>
        </w:rPr>
        <w:t xml:space="preserve">: Uses </w:t>
      </w:r>
      <w:proofErr w:type="spellStart"/>
      <w:r w:rsidRPr="00F74CED">
        <w:rPr>
          <w:rFonts w:ascii="Courier New" w:eastAsia="Times New Roman" w:hAnsi="Courier New" w:cs="Courier New"/>
          <w:kern w:val="0"/>
          <w:sz w:val="20"/>
          <w:szCs w:val="20"/>
          <w14:ligatures w14:val="none"/>
        </w:rPr>
        <w:t>TranslationManager</w:t>
      </w:r>
      <w:proofErr w:type="spellEnd"/>
      <w:r w:rsidRPr="00F74CED">
        <w:rPr>
          <w:rFonts w:ascii="Times New Roman" w:eastAsia="Times New Roman" w:hAnsi="Times New Roman" w:cs="Times New Roman"/>
          <w:kern w:val="0"/>
          <w14:ligatures w14:val="none"/>
        </w:rPr>
        <w:t xml:space="preserve"> to process text through the AI engines.</w:t>
      </w:r>
    </w:p>
    <w:p w14:paraId="5E5B8CD9" w14:textId="77777777" w:rsidR="00F74CED" w:rsidRPr="00F74CED" w:rsidRDefault="00F74CED" w:rsidP="00F74CE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Playback</w:t>
      </w:r>
      <w:r w:rsidRPr="00F74CED">
        <w:rPr>
          <w:rFonts w:ascii="Times New Roman" w:eastAsia="Times New Roman" w:hAnsi="Times New Roman" w:cs="Times New Roman"/>
          <w:kern w:val="0"/>
          <w14:ligatures w14:val="none"/>
        </w:rPr>
        <w:t xml:space="preserve">: Outputs audio through the </w:t>
      </w:r>
      <w:proofErr w:type="spellStart"/>
      <w:r w:rsidRPr="00F74CED">
        <w:rPr>
          <w:rFonts w:ascii="Courier New" w:eastAsia="Times New Roman" w:hAnsi="Courier New" w:cs="Courier New"/>
          <w:kern w:val="0"/>
          <w:sz w:val="20"/>
          <w:szCs w:val="20"/>
          <w14:ligatures w14:val="none"/>
        </w:rPr>
        <w:t>TTSEngine</w:t>
      </w:r>
      <w:proofErr w:type="spellEnd"/>
      <w:r w:rsidRPr="00F74CED">
        <w:rPr>
          <w:rFonts w:ascii="Times New Roman" w:eastAsia="Times New Roman" w:hAnsi="Times New Roman" w:cs="Times New Roman"/>
          <w:kern w:val="0"/>
          <w14:ligatures w14:val="none"/>
        </w:rPr>
        <w:t xml:space="preserve"> with support for both automatic and manual control.</w:t>
      </w:r>
    </w:p>
    <w:p w14:paraId="79374921" w14:textId="77777777" w:rsidR="00F74CED" w:rsidRPr="00F74CED" w:rsidRDefault="00F74CED" w:rsidP="00F74CED">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Device Output</w:t>
      </w:r>
      <w:r w:rsidRPr="00F74CED">
        <w:rPr>
          <w:rFonts w:ascii="Times New Roman" w:eastAsia="Times New Roman" w:hAnsi="Times New Roman" w:cs="Times New Roman"/>
          <w:kern w:val="0"/>
          <w14:ligatures w14:val="none"/>
        </w:rPr>
        <w:t>: Output speaker can be chosen by the user for environment-specific playback.</w:t>
      </w:r>
    </w:p>
    <w:p w14:paraId="58FD7132"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3.4 Text-to-Text Module</w:t>
      </w:r>
    </w:p>
    <w:p w14:paraId="0DEC6EE6"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This module allows for traditional text-based translation with enhanced flexibility.</w:t>
      </w:r>
    </w:p>
    <w:p w14:paraId="426717F7" w14:textId="77777777" w:rsidR="00F74CED" w:rsidRPr="00F74CED" w:rsidRDefault="00F74CED" w:rsidP="00F74CE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lastRenderedPageBreak/>
        <w:t>Input</w:t>
      </w:r>
      <w:r w:rsidRPr="00F74CED">
        <w:rPr>
          <w:rFonts w:ascii="Times New Roman" w:eastAsia="Times New Roman" w:hAnsi="Times New Roman" w:cs="Times New Roman"/>
          <w:kern w:val="0"/>
          <w14:ligatures w14:val="none"/>
        </w:rPr>
        <w:t>: Users enter text directly into a text area.</w:t>
      </w:r>
    </w:p>
    <w:p w14:paraId="080F313B" w14:textId="77777777" w:rsidR="00F74CED" w:rsidRPr="00F74CED" w:rsidRDefault="00F74CED" w:rsidP="00F74CE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Auto and Manual Modes</w:t>
      </w:r>
      <w:r w:rsidRPr="00F74CED">
        <w:rPr>
          <w:rFonts w:ascii="Times New Roman" w:eastAsia="Times New Roman" w:hAnsi="Times New Roman" w:cs="Times New Roman"/>
          <w:kern w:val="0"/>
          <w14:ligatures w14:val="none"/>
        </w:rPr>
        <w:t>: Translation is triggered either after a delay (auto) or via a button (manual).</w:t>
      </w:r>
    </w:p>
    <w:p w14:paraId="49E05762" w14:textId="77777777" w:rsidR="00F74CED" w:rsidRPr="00F74CED" w:rsidRDefault="00F74CED" w:rsidP="00F74CED">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Language Adaptation</w:t>
      </w:r>
      <w:r w:rsidRPr="00F74CED">
        <w:rPr>
          <w:rFonts w:ascii="Times New Roman" w:eastAsia="Times New Roman" w:hAnsi="Times New Roman" w:cs="Times New Roman"/>
          <w:kern w:val="0"/>
          <w14:ligatures w14:val="none"/>
        </w:rPr>
        <w:t>: Adjusts translation dynamically if the language settings change mid-session.</w:t>
      </w:r>
    </w:p>
    <w:p w14:paraId="3E853839"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3.5 Device and Language Management</w:t>
      </w:r>
    </w:p>
    <w:p w14:paraId="17CAB295" w14:textId="77777777" w:rsidR="00F74CED" w:rsidRPr="00F74CED" w:rsidRDefault="00F74CED" w:rsidP="00F74CE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Microphone and Speaker Selection</w:t>
      </w:r>
      <w:r w:rsidRPr="00F74CED">
        <w:rPr>
          <w:rFonts w:ascii="Times New Roman" w:eastAsia="Times New Roman" w:hAnsi="Times New Roman" w:cs="Times New Roman"/>
          <w:kern w:val="0"/>
          <w14:ligatures w14:val="none"/>
        </w:rPr>
        <w:t>: Lists compatible hardware devices, filtering out virtual ones to avoid noise or non-functional setups.</w:t>
      </w:r>
    </w:p>
    <w:p w14:paraId="5631C9BB" w14:textId="77777777" w:rsidR="00F74CED" w:rsidRPr="00F74CED" w:rsidRDefault="00F74CED" w:rsidP="00F74CE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Language Switching</w:t>
      </w:r>
      <w:r w:rsidRPr="00F74CED">
        <w:rPr>
          <w:rFonts w:ascii="Times New Roman" w:eastAsia="Times New Roman" w:hAnsi="Times New Roman" w:cs="Times New Roman"/>
          <w:kern w:val="0"/>
          <w14:ligatures w14:val="none"/>
        </w:rPr>
        <w:t>: Dynamically updates all pages and modules when user changes source/target languages.</w:t>
      </w:r>
    </w:p>
    <w:p w14:paraId="4F14EF56" w14:textId="77777777" w:rsidR="00F74CED" w:rsidRPr="00F74CED" w:rsidRDefault="00F74CED" w:rsidP="00F74CED">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Signal Binding</w:t>
      </w:r>
      <w:r w:rsidRPr="00F74CED">
        <w:rPr>
          <w:rFonts w:ascii="Times New Roman" w:eastAsia="Times New Roman" w:hAnsi="Times New Roman" w:cs="Times New Roman"/>
          <w:kern w:val="0"/>
          <w14:ligatures w14:val="none"/>
        </w:rPr>
        <w:t>: PyQt6 signals and slots architecture ensures seamless communication across components.</w:t>
      </w:r>
    </w:p>
    <w:p w14:paraId="712E9F5D" w14:textId="0BCB5E4D" w:rsidR="00F74CED" w:rsidRPr="00F74CED" w:rsidRDefault="00F74CED" w:rsidP="00F74CED">
      <w:pPr>
        <w:spacing w:after="0" w:line="240" w:lineRule="auto"/>
        <w:rPr>
          <w:rFonts w:ascii="Times New Roman" w:eastAsia="Times New Roman" w:hAnsi="Times New Roman" w:cs="Times New Roman"/>
          <w:kern w:val="0"/>
          <w14:ligatures w14:val="none"/>
        </w:rPr>
      </w:pPr>
    </w:p>
    <w:p w14:paraId="24A4ACEC"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4. System Architecture and Design</w:t>
      </w:r>
    </w:p>
    <w:p w14:paraId="5C8A9035"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The system adopts a layered, modular architecture that ensures scalability, separation of concerns, and maintainability. The architecture is logically divided into four main layers:</w:t>
      </w:r>
    </w:p>
    <w:p w14:paraId="4ACB1D1E"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4.1 Presentation Layer (GUI)</w:t>
      </w:r>
    </w:p>
    <w:p w14:paraId="6D28D5E5"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Implemented using PyQt6, the graphical user interface comprises modular pages, each representing a translation mode. The main window manages layout stacking, user navigation, device selection, and language configuration.</w:t>
      </w:r>
    </w:p>
    <w:p w14:paraId="52A2B5C4" w14:textId="77777777" w:rsidR="00F74CED" w:rsidRPr="00F74CED" w:rsidRDefault="00F74CED" w:rsidP="00F74CED">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Components</w:t>
      </w:r>
      <w:r w:rsidRPr="00F74CED">
        <w:rPr>
          <w:rFonts w:ascii="Times New Roman" w:eastAsia="Times New Roman" w:hAnsi="Times New Roman" w:cs="Times New Roman"/>
          <w:kern w:val="0"/>
          <w14:ligatures w14:val="none"/>
        </w:rPr>
        <w:t>:</w:t>
      </w:r>
    </w:p>
    <w:p w14:paraId="4723F88B" w14:textId="77777777" w:rsidR="00F74CED" w:rsidRPr="00F74CED" w:rsidRDefault="00F74CED" w:rsidP="00F74CED">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Courier New" w:eastAsia="Times New Roman" w:hAnsi="Courier New" w:cs="Courier New"/>
          <w:kern w:val="0"/>
          <w:sz w:val="20"/>
          <w:szCs w:val="20"/>
          <w14:ligatures w14:val="none"/>
        </w:rPr>
        <w:t>MainWindow</w:t>
      </w:r>
      <w:proofErr w:type="spellEnd"/>
      <w:r w:rsidRPr="00F74CED">
        <w:rPr>
          <w:rFonts w:ascii="Times New Roman" w:eastAsia="Times New Roman" w:hAnsi="Times New Roman" w:cs="Times New Roman"/>
          <w:kern w:val="0"/>
          <w14:ligatures w14:val="none"/>
        </w:rPr>
        <w:t>: Hosts language selectors, device lists, and navigation buttons.</w:t>
      </w:r>
    </w:p>
    <w:p w14:paraId="4A02CC41" w14:textId="77777777" w:rsidR="00F74CED" w:rsidRPr="00F74CED" w:rsidRDefault="00F74CED" w:rsidP="00F74CED">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Courier New" w:eastAsia="Times New Roman" w:hAnsi="Courier New" w:cs="Courier New"/>
          <w:kern w:val="0"/>
          <w:sz w:val="20"/>
          <w:szCs w:val="20"/>
          <w14:ligatures w14:val="none"/>
        </w:rPr>
        <w:t>SpeechToSpeechPage</w:t>
      </w:r>
      <w:proofErr w:type="spellEnd"/>
      <w:r w:rsidRPr="00F74CED">
        <w:rPr>
          <w:rFonts w:ascii="Times New Roman" w:eastAsia="Times New Roman" w:hAnsi="Times New Roman" w:cs="Times New Roman"/>
          <w:kern w:val="0"/>
          <w14:ligatures w14:val="none"/>
        </w:rPr>
        <w:t xml:space="preserve">, </w:t>
      </w:r>
      <w:proofErr w:type="spellStart"/>
      <w:r w:rsidRPr="00F74CED">
        <w:rPr>
          <w:rFonts w:ascii="Courier New" w:eastAsia="Times New Roman" w:hAnsi="Courier New" w:cs="Courier New"/>
          <w:kern w:val="0"/>
          <w:sz w:val="20"/>
          <w:szCs w:val="20"/>
          <w14:ligatures w14:val="none"/>
        </w:rPr>
        <w:t>SpeechToTextPage</w:t>
      </w:r>
      <w:proofErr w:type="spellEnd"/>
      <w:r w:rsidRPr="00F74CED">
        <w:rPr>
          <w:rFonts w:ascii="Times New Roman" w:eastAsia="Times New Roman" w:hAnsi="Times New Roman" w:cs="Times New Roman"/>
          <w:kern w:val="0"/>
          <w14:ligatures w14:val="none"/>
        </w:rPr>
        <w:t xml:space="preserve">, </w:t>
      </w:r>
      <w:proofErr w:type="spellStart"/>
      <w:r w:rsidRPr="00F74CED">
        <w:rPr>
          <w:rFonts w:ascii="Courier New" w:eastAsia="Times New Roman" w:hAnsi="Courier New" w:cs="Courier New"/>
          <w:kern w:val="0"/>
          <w:sz w:val="20"/>
          <w:szCs w:val="20"/>
          <w14:ligatures w14:val="none"/>
        </w:rPr>
        <w:t>TextToSpeechPage</w:t>
      </w:r>
      <w:proofErr w:type="spellEnd"/>
      <w:r w:rsidRPr="00F74CED">
        <w:rPr>
          <w:rFonts w:ascii="Times New Roman" w:eastAsia="Times New Roman" w:hAnsi="Times New Roman" w:cs="Times New Roman"/>
          <w:kern w:val="0"/>
          <w14:ligatures w14:val="none"/>
        </w:rPr>
        <w:t xml:space="preserve">, </w:t>
      </w:r>
      <w:proofErr w:type="spellStart"/>
      <w:r w:rsidRPr="00F74CED">
        <w:rPr>
          <w:rFonts w:ascii="Courier New" w:eastAsia="Times New Roman" w:hAnsi="Courier New" w:cs="Courier New"/>
          <w:kern w:val="0"/>
          <w:sz w:val="20"/>
          <w:szCs w:val="20"/>
          <w14:ligatures w14:val="none"/>
        </w:rPr>
        <w:t>TextToTextPage</w:t>
      </w:r>
      <w:proofErr w:type="spellEnd"/>
      <w:r w:rsidRPr="00F74CED">
        <w:rPr>
          <w:rFonts w:ascii="Times New Roman" w:eastAsia="Times New Roman" w:hAnsi="Times New Roman" w:cs="Times New Roman"/>
          <w:kern w:val="0"/>
          <w14:ligatures w14:val="none"/>
        </w:rPr>
        <w:t>: Functional pages bound to the services via signals.</w:t>
      </w:r>
    </w:p>
    <w:p w14:paraId="6862B8B2"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4.2 Application Control Layer</w:t>
      </w:r>
    </w:p>
    <w:p w14:paraId="2E5471C3"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Handles inter-page coordination, singleton instantiation, and session-wide control.</w:t>
      </w:r>
    </w:p>
    <w:p w14:paraId="789D0B4C" w14:textId="77777777" w:rsidR="00F74CED" w:rsidRPr="00F74CED" w:rsidRDefault="00F74CED" w:rsidP="00F74CE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Admin Class</w:t>
      </w:r>
      <w:r w:rsidRPr="00F74CED">
        <w:rPr>
          <w:rFonts w:ascii="Times New Roman" w:eastAsia="Times New Roman" w:hAnsi="Times New Roman" w:cs="Times New Roman"/>
          <w:kern w:val="0"/>
          <w14:ligatures w14:val="none"/>
        </w:rPr>
        <w:t>: Implements singleton pattern to avoid redundant application states.</w:t>
      </w:r>
    </w:p>
    <w:p w14:paraId="3BC74B0F" w14:textId="77777777" w:rsidR="00F74CED" w:rsidRPr="00F74CED" w:rsidRDefault="00F74CED" w:rsidP="00F74CED">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Startup Logic</w:t>
      </w:r>
      <w:r w:rsidRPr="00F74CED">
        <w:rPr>
          <w:rFonts w:ascii="Times New Roman" w:eastAsia="Times New Roman" w:hAnsi="Times New Roman" w:cs="Times New Roman"/>
          <w:kern w:val="0"/>
          <w14:ligatures w14:val="none"/>
        </w:rPr>
        <w:t>: Initializes the Qt environment, boots the Admin window, and manages application lifecycle.</w:t>
      </w:r>
    </w:p>
    <w:p w14:paraId="67976061"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4.3 Service Layer</w:t>
      </w:r>
    </w:p>
    <w:p w14:paraId="35595297"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Abstracts core translation, speech recognition, and text-to-speech services:</w:t>
      </w:r>
    </w:p>
    <w:p w14:paraId="3EC22D2B" w14:textId="77777777" w:rsidR="00F74CED" w:rsidRPr="00F74CED" w:rsidRDefault="00F74CED" w:rsidP="00F74CE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b/>
          <w:bCs/>
          <w:kern w:val="0"/>
          <w14:ligatures w14:val="none"/>
        </w:rPr>
        <w:t>TranslationManager</w:t>
      </w:r>
      <w:proofErr w:type="spellEnd"/>
      <w:r w:rsidRPr="00F74CED">
        <w:rPr>
          <w:rFonts w:ascii="Times New Roman" w:eastAsia="Times New Roman" w:hAnsi="Times New Roman" w:cs="Times New Roman"/>
          <w:kern w:val="0"/>
          <w14:ligatures w14:val="none"/>
        </w:rPr>
        <w:t>: Manages translation pipelines across multiple engines.</w:t>
      </w:r>
    </w:p>
    <w:p w14:paraId="3A4B9AF2" w14:textId="77777777" w:rsidR="00F74CED" w:rsidRPr="00F74CED" w:rsidRDefault="00F74CED" w:rsidP="00F74CE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b/>
          <w:bCs/>
          <w:kern w:val="0"/>
          <w14:ligatures w14:val="none"/>
        </w:rPr>
        <w:lastRenderedPageBreak/>
        <w:t>SpeechWorker</w:t>
      </w:r>
      <w:proofErr w:type="spellEnd"/>
      <w:r w:rsidRPr="00F74CED">
        <w:rPr>
          <w:rFonts w:ascii="Times New Roman" w:eastAsia="Times New Roman" w:hAnsi="Times New Roman" w:cs="Times New Roman"/>
          <w:kern w:val="0"/>
          <w14:ligatures w14:val="none"/>
        </w:rPr>
        <w:t>: Manages microphone access and live recognition.</w:t>
      </w:r>
    </w:p>
    <w:p w14:paraId="018404F8" w14:textId="77777777" w:rsidR="00F74CED" w:rsidRPr="00F74CED" w:rsidRDefault="00F74CED" w:rsidP="00F74CED">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b/>
          <w:bCs/>
          <w:kern w:val="0"/>
          <w14:ligatures w14:val="none"/>
        </w:rPr>
        <w:t>TTSEngine</w:t>
      </w:r>
      <w:proofErr w:type="spellEnd"/>
      <w:r w:rsidRPr="00F74CED">
        <w:rPr>
          <w:rFonts w:ascii="Times New Roman" w:eastAsia="Times New Roman" w:hAnsi="Times New Roman" w:cs="Times New Roman"/>
          <w:kern w:val="0"/>
          <w14:ligatures w14:val="none"/>
        </w:rPr>
        <w:t>: Handles hybrid TTS capabilities and playback control.</w:t>
      </w:r>
    </w:p>
    <w:p w14:paraId="40BF4369"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4.4 External Integrations Layer</w:t>
      </w:r>
    </w:p>
    <w:p w14:paraId="0489D829"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Handles connectivity with external APIs and local model inference systems:</w:t>
      </w:r>
    </w:p>
    <w:p w14:paraId="373640A3" w14:textId="77777777" w:rsidR="00F74CED" w:rsidRPr="00F74CED" w:rsidRDefault="00F74CED" w:rsidP="00F74C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Google Translate API</w:t>
      </w:r>
      <w:r w:rsidRPr="00F74CED">
        <w:rPr>
          <w:rFonts w:ascii="Times New Roman" w:eastAsia="Times New Roman" w:hAnsi="Times New Roman" w:cs="Times New Roman"/>
          <w:kern w:val="0"/>
          <w14:ligatures w14:val="none"/>
        </w:rPr>
        <w:t>: For fast, online translation.</w:t>
      </w:r>
    </w:p>
    <w:p w14:paraId="375A7958" w14:textId="77777777" w:rsidR="00F74CED" w:rsidRPr="00F74CED" w:rsidRDefault="00F74CED" w:rsidP="00F74C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b/>
          <w:bCs/>
          <w:kern w:val="0"/>
          <w14:ligatures w14:val="none"/>
        </w:rPr>
        <w:t>HuggingFace</w:t>
      </w:r>
      <w:proofErr w:type="spellEnd"/>
      <w:r w:rsidRPr="00F74CED">
        <w:rPr>
          <w:rFonts w:ascii="Times New Roman" w:eastAsia="Times New Roman" w:hAnsi="Times New Roman" w:cs="Times New Roman"/>
          <w:b/>
          <w:bCs/>
          <w:kern w:val="0"/>
          <w14:ligatures w14:val="none"/>
        </w:rPr>
        <w:t xml:space="preserve"> </w:t>
      </w:r>
      <w:proofErr w:type="spellStart"/>
      <w:r w:rsidRPr="00F74CED">
        <w:rPr>
          <w:rFonts w:ascii="Times New Roman" w:eastAsia="Times New Roman" w:hAnsi="Times New Roman" w:cs="Times New Roman"/>
          <w:b/>
          <w:bCs/>
          <w:kern w:val="0"/>
          <w14:ligatures w14:val="none"/>
        </w:rPr>
        <w:t>MarianMT</w:t>
      </w:r>
      <w:proofErr w:type="spellEnd"/>
      <w:r w:rsidRPr="00F74CED">
        <w:rPr>
          <w:rFonts w:ascii="Times New Roman" w:eastAsia="Times New Roman" w:hAnsi="Times New Roman" w:cs="Times New Roman"/>
          <w:b/>
          <w:bCs/>
          <w:kern w:val="0"/>
          <w14:ligatures w14:val="none"/>
        </w:rPr>
        <w:t xml:space="preserve"> Models</w:t>
      </w:r>
      <w:r w:rsidRPr="00F74CED">
        <w:rPr>
          <w:rFonts w:ascii="Times New Roman" w:eastAsia="Times New Roman" w:hAnsi="Times New Roman" w:cs="Times New Roman"/>
          <w:kern w:val="0"/>
          <w14:ligatures w14:val="none"/>
        </w:rPr>
        <w:t>: For deterministic, offline translation.</w:t>
      </w:r>
    </w:p>
    <w:p w14:paraId="24EDED6D" w14:textId="77777777" w:rsidR="00F74CED" w:rsidRPr="00F74CED" w:rsidRDefault="00F74CED" w:rsidP="00F74C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b/>
          <w:bCs/>
          <w:kern w:val="0"/>
          <w14:ligatures w14:val="none"/>
        </w:rPr>
        <w:t>Ollama</w:t>
      </w:r>
      <w:proofErr w:type="spellEnd"/>
      <w:r w:rsidRPr="00F74CED">
        <w:rPr>
          <w:rFonts w:ascii="Times New Roman" w:eastAsia="Times New Roman" w:hAnsi="Times New Roman" w:cs="Times New Roman"/>
          <w:b/>
          <w:bCs/>
          <w:kern w:val="0"/>
          <w14:ligatures w14:val="none"/>
        </w:rPr>
        <w:t xml:space="preserve"> CLI with </w:t>
      </w:r>
      <w:proofErr w:type="spellStart"/>
      <w:r w:rsidRPr="00F74CED">
        <w:rPr>
          <w:rFonts w:ascii="Times New Roman" w:eastAsia="Times New Roman" w:hAnsi="Times New Roman" w:cs="Times New Roman"/>
          <w:b/>
          <w:bCs/>
          <w:kern w:val="0"/>
          <w14:ligatures w14:val="none"/>
        </w:rPr>
        <w:t>LLaMA</w:t>
      </w:r>
      <w:proofErr w:type="spellEnd"/>
      <w:r w:rsidRPr="00F74CED">
        <w:rPr>
          <w:rFonts w:ascii="Times New Roman" w:eastAsia="Times New Roman" w:hAnsi="Times New Roman" w:cs="Times New Roman"/>
          <w:kern w:val="0"/>
          <w14:ligatures w14:val="none"/>
        </w:rPr>
        <w:t>: For large language model translation.</w:t>
      </w:r>
    </w:p>
    <w:p w14:paraId="56BA3AE0" w14:textId="77777777" w:rsidR="00F74CED" w:rsidRPr="00F74CED" w:rsidRDefault="00F74CED" w:rsidP="00F74C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Google Speech Recognition</w:t>
      </w:r>
      <w:r w:rsidRPr="00F74CED">
        <w:rPr>
          <w:rFonts w:ascii="Times New Roman" w:eastAsia="Times New Roman" w:hAnsi="Times New Roman" w:cs="Times New Roman"/>
          <w:kern w:val="0"/>
          <w14:ligatures w14:val="none"/>
        </w:rPr>
        <w:t>: For speech-to-text transcription.</w:t>
      </w:r>
    </w:p>
    <w:p w14:paraId="417179C4" w14:textId="77777777" w:rsidR="00F74CED" w:rsidRPr="00F74CED" w:rsidRDefault="00F74CED" w:rsidP="00F74CE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b/>
          <w:bCs/>
          <w:kern w:val="0"/>
          <w14:ligatures w14:val="none"/>
        </w:rPr>
        <w:t>gTTS</w:t>
      </w:r>
      <w:proofErr w:type="spellEnd"/>
      <w:r w:rsidRPr="00F74CED">
        <w:rPr>
          <w:rFonts w:ascii="Times New Roman" w:eastAsia="Times New Roman" w:hAnsi="Times New Roman" w:cs="Times New Roman"/>
          <w:b/>
          <w:bCs/>
          <w:kern w:val="0"/>
          <w14:ligatures w14:val="none"/>
        </w:rPr>
        <w:t xml:space="preserve"> and pyttsx3</w:t>
      </w:r>
      <w:r w:rsidRPr="00F74CED">
        <w:rPr>
          <w:rFonts w:ascii="Times New Roman" w:eastAsia="Times New Roman" w:hAnsi="Times New Roman" w:cs="Times New Roman"/>
          <w:kern w:val="0"/>
          <w14:ligatures w14:val="none"/>
        </w:rPr>
        <w:t>: For TTS synthesis based on connectivity status.</w:t>
      </w:r>
    </w:p>
    <w:p w14:paraId="39593E9A"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This layered approach ensures that each part of the application can evolve independently, facilitates unit testing, and enhances the maintainability of the codebase.</w:t>
      </w:r>
    </w:p>
    <w:p w14:paraId="2FC37117" w14:textId="62174DFC" w:rsidR="00F74CED" w:rsidRPr="00F74CED" w:rsidRDefault="00F74CED" w:rsidP="00F74CED">
      <w:pPr>
        <w:spacing w:after="0" w:line="240" w:lineRule="auto"/>
        <w:rPr>
          <w:rFonts w:ascii="Times New Roman" w:eastAsia="Times New Roman" w:hAnsi="Times New Roman" w:cs="Times New Roman"/>
          <w:kern w:val="0"/>
          <w14:ligatures w14:val="none"/>
        </w:rPr>
      </w:pPr>
    </w:p>
    <w:p w14:paraId="77D63C58"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5. Methodology</w:t>
      </w:r>
    </w:p>
    <w:p w14:paraId="70D5F6A0"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The methodology for developing this application was driven by modularity, adaptability, and user-centric interaction. Each module was independently developed and tested to ensure scalability and maintainable integration. The development process followed a systematic, iterative cycle structured around the following principles:</w:t>
      </w:r>
    </w:p>
    <w:p w14:paraId="5B633F4D"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5.1 Modular Design Approach</w:t>
      </w:r>
    </w:p>
    <w:p w14:paraId="09804B76"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Each translation mode (S2S, S2T, T2S, T2T) was implemented as a standalone page with clear boundaries between the user interface and underlying service logic. This enabled focused development and testing, while allowing integration through common interfaces.</w:t>
      </w:r>
    </w:p>
    <w:p w14:paraId="19DBA338"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5.2 Hybrid AI Translation Strategy</w:t>
      </w:r>
    </w:p>
    <w:p w14:paraId="1A115B69"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The translation engine stack was architected to combine online and offline translation services:</w:t>
      </w:r>
    </w:p>
    <w:p w14:paraId="26EC8A3C" w14:textId="77777777" w:rsidR="00F74CED" w:rsidRPr="00F74CED" w:rsidRDefault="00F74CED" w:rsidP="00F74CE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Primary Translators</w:t>
      </w:r>
      <w:r w:rsidRPr="00F74CED">
        <w:rPr>
          <w:rFonts w:ascii="Times New Roman" w:eastAsia="Times New Roman" w:hAnsi="Times New Roman" w:cs="Times New Roman"/>
          <w:kern w:val="0"/>
          <w14:ligatures w14:val="none"/>
        </w:rPr>
        <w:t xml:space="preserve">: Google and </w:t>
      </w:r>
      <w:proofErr w:type="spellStart"/>
      <w:r w:rsidRPr="00F74CED">
        <w:rPr>
          <w:rFonts w:ascii="Times New Roman" w:eastAsia="Times New Roman" w:hAnsi="Times New Roman" w:cs="Times New Roman"/>
          <w:kern w:val="0"/>
          <w14:ligatures w14:val="none"/>
        </w:rPr>
        <w:t>MarianMT</w:t>
      </w:r>
      <w:proofErr w:type="spellEnd"/>
      <w:r w:rsidRPr="00F74CED">
        <w:rPr>
          <w:rFonts w:ascii="Times New Roman" w:eastAsia="Times New Roman" w:hAnsi="Times New Roman" w:cs="Times New Roman"/>
          <w:kern w:val="0"/>
          <w14:ligatures w14:val="none"/>
        </w:rPr>
        <w:t xml:space="preserve"> handle real-time and deterministic tasks.</w:t>
      </w:r>
    </w:p>
    <w:p w14:paraId="5B7FF763" w14:textId="77777777" w:rsidR="00F74CED" w:rsidRPr="00F74CED" w:rsidRDefault="00F74CED" w:rsidP="00F74CE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Validation Engine</w:t>
      </w:r>
      <w:r w:rsidRPr="00F74CED">
        <w:rPr>
          <w:rFonts w:ascii="Times New Roman" w:eastAsia="Times New Roman" w:hAnsi="Times New Roman" w:cs="Times New Roman"/>
          <w:kern w:val="0"/>
          <w14:ligatures w14:val="none"/>
        </w:rPr>
        <w:t xml:space="preserve">: </w:t>
      </w:r>
      <w:proofErr w:type="spellStart"/>
      <w:r w:rsidRPr="00F74CED">
        <w:rPr>
          <w:rFonts w:ascii="Times New Roman" w:eastAsia="Times New Roman" w:hAnsi="Times New Roman" w:cs="Times New Roman"/>
          <w:kern w:val="0"/>
          <w14:ligatures w14:val="none"/>
        </w:rPr>
        <w:t>LLaMA</w:t>
      </w:r>
      <w:proofErr w:type="spellEnd"/>
      <w:r w:rsidRPr="00F74CED">
        <w:rPr>
          <w:rFonts w:ascii="Times New Roman" w:eastAsia="Times New Roman" w:hAnsi="Times New Roman" w:cs="Times New Roman"/>
          <w:kern w:val="0"/>
          <w14:ligatures w14:val="none"/>
        </w:rPr>
        <w:t xml:space="preserve"> is used to confirm the accuracy of results by evaluating multiple candidates.</w:t>
      </w:r>
    </w:p>
    <w:p w14:paraId="574277C4" w14:textId="77777777" w:rsidR="00F74CED" w:rsidRPr="00F74CED" w:rsidRDefault="00F74CED" w:rsidP="00F74CE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Voting Logic</w:t>
      </w:r>
      <w:r w:rsidRPr="00F74CED">
        <w:rPr>
          <w:rFonts w:ascii="Times New Roman" w:eastAsia="Times New Roman" w:hAnsi="Times New Roman" w:cs="Times New Roman"/>
          <w:kern w:val="0"/>
          <w14:ligatures w14:val="none"/>
        </w:rPr>
        <w:t xml:space="preserve">: Implemented to select the most probable and fluent translation by comparing Google and </w:t>
      </w:r>
      <w:proofErr w:type="spellStart"/>
      <w:r w:rsidRPr="00F74CED">
        <w:rPr>
          <w:rFonts w:ascii="Times New Roman" w:eastAsia="Times New Roman" w:hAnsi="Times New Roman" w:cs="Times New Roman"/>
          <w:kern w:val="0"/>
          <w14:ligatures w14:val="none"/>
        </w:rPr>
        <w:t>MarianMT</w:t>
      </w:r>
      <w:proofErr w:type="spellEnd"/>
      <w:r w:rsidRPr="00F74CED">
        <w:rPr>
          <w:rFonts w:ascii="Times New Roman" w:eastAsia="Times New Roman" w:hAnsi="Times New Roman" w:cs="Times New Roman"/>
          <w:kern w:val="0"/>
          <w14:ligatures w14:val="none"/>
        </w:rPr>
        <w:t xml:space="preserve"> outputs with </w:t>
      </w:r>
      <w:proofErr w:type="spellStart"/>
      <w:r w:rsidRPr="00F74CED">
        <w:rPr>
          <w:rFonts w:ascii="Times New Roman" w:eastAsia="Times New Roman" w:hAnsi="Times New Roman" w:cs="Times New Roman"/>
          <w:kern w:val="0"/>
          <w14:ligatures w14:val="none"/>
        </w:rPr>
        <w:t>LLaMA</w:t>
      </w:r>
      <w:proofErr w:type="spellEnd"/>
      <w:r w:rsidRPr="00F74CED">
        <w:rPr>
          <w:rFonts w:ascii="Times New Roman" w:eastAsia="Times New Roman" w:hAnsi="Times New Roman" w:cs="Times New Roman"/>
          <w:kern w:val="0"/>
          <w14:ligatures w14:val="none"/>
        </w:rPr>
        <w:t xml:space="preserve"> arbitration.</w:t>
      </w:r>
    </w:p>
    <w:p w14:paraId="2BF97C23"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5.3 Asynchronous Processing and Responsiveness</w:t>
      </w:r>
    </w:p>
    <w:p w14:paraId="1D1C0DB4"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Multithreading was used to prevent blocking operations in translation and speech recognition:</w:t>
      </w:r>
    </w:p>
    <w:p w14:paraId="584674B3" w14:textId="77777777" w:rsidR="00F74CED" w:rsidRPr="00F74CED" w:rsidRDefault="00F74CED" w:rsidP="00F74CE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Parallel threads execute translators to speed up responses.</w:t>
      </w:r>
    </w:p>
    <w:p w14:paraId="21F7EDB7" w14:textId="77777777" w:rsidR="00F74CED" w:rsidRPr="00F74CED" w:rsidRDefault="00F74CED" w:rsidP="00F74CE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lastRenderedPageBreak/>
        <w:t xml:space="preserve">Real-time signal emission from </w:t>
      </w:r>
      <w:proofErr w:type="spellStart"/>
      <w:r w:rsidRPr="00F74CED">
        <w:rPr>
          <w:rFonts w:ascii="Courier New" w:eastAsia="Times New Roman" w:hAnsi="Courier New" w:cs="Courier New"/>
          <w:kern w:val="0"/>
          <w:sz w:val="20"/>
          <w:szCs w:val="20"/>
          <w14:ligatures w14:val="none"/>
        </w:rPr>
        <w:t>SpeechWorker</w:t>
      </w:r>
      <w:proofErr w:type="spellEnd"/>
      <w:r w:rsidRPr="00F74CED">
        <w:rPr>
          <w:rFonts w:ascii="Times New Roman" w:eastAsia="Times New Roman" w:hAnsi="Times New Roman" w:cs="Times New Roman"/>
          <w:kern w:val="0"/>
          <w14:ligatures w14:val="none"/>
        </w:rPr>
        <w:t xml:space="preserve"> allows UI updates without lag.</w:t>
      </w:r>
    </w:p>
    <w:p w14:paraId="3F675488" w14:textId="77777777" w:rsidR="00F74CED" w:rsidRPr="00F74CED" w:rsidRDefault="00F74CED" w:rsidP="00F74CE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Thread-safe UI operations ensured via PyQt6 signal-slot mechanism.</w:t>
      </w:r>
    </w:p>
    <w:p w14:paraId="7A22B115"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5.4 Offline and Online Fallback Logic</w:t>
      </w:r>
    </w:p>
    <w:p w14:paraId="1FF05E01"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To support both connected and disconnected environments:</w:t>
      </w:r>
    </w:p>
    <w:p w14:paraId="63530B14" w14:textId="77777777" w:rsidR="00F74CED" w:rsidRPr="00F74CED" w:rsidRDefault="00F74CED" w:rsidP="00F74CE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Speech Recognition</w:t>
      </w:r>
      <w:r w:rsidRPr="00F74CED">
        <w:rPr>
          <w:rFonts w:ascii="Times New Roman" w:eastAsia="Times New Roman" w:hAnsi="Times New Roman" w:cs="Times New Roman"/>
          <w:kern w:val="0"/>
          <w14:ligatures w14:val="none"/>
        </w:rPr>
        <w:t>: Requires network access for Google's API.</w:t>
      </w:r>
    </w:p>
    <w:p w14:paraId="03DCD962" w14:textId="77777777" w:rsidR="00F74CED" w:rsidRPr="00F74CED" w:rsidRDefault="00F74CED" w:rsidP="00F74CE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Text-to-Speech</w:t>
      </w:r>
      <w:r w:rsidRPr="00F74CED">
        <w:rPr>
          <w:rFonts w:ascii="Times New Roman" w:eastAsia="Times New Roman" w:hAnsi="Times New Roman" w:cs="Times New Roman"/>
          <w:kern w:val="0"/>
          <w14:ligatures w14:val="none"/>
        </w:rPr>
        <w:t xml:space="preserve">: </w:t>
      </w:r>
      <w:proofErr w:type="spellStart"/>
      <w:r w:rsidRPr="00F74CED">
        <w:rPr>
          <w:rFonts w:ascii="Times New Roman" w:eastAsia="Times New Roman" w:hAnsi="Times New Roman" w:cs="Times New Roman"/>
          <w:kern w:val="0"/>
          <w14:ligatures w14:val="none"/>
        </w:rPr>
        <w:t>gTTS</w:t>
      </w:r>
      <w:proofErr w:type="spellEnd"/>
      <w:r w:rsidRPr="00F74CED">
        <w:rPr>
          <w:rFonts w:ascii="Times New Roman" w:eastAsia="Times New Roman" w:hAnsi="Times New Roman" w:cs="Times New Roman"/>
          <w:kern w:val="0"/>
          <w14:ligatures w14:val="none"/>
        </w:rPr>
        <w:t xml:space="preserve"> (online) is used by default, with fallback to pyttsx3 (offline) when no connection is detected.</w:t>
      </w:r>
    </w:p>
    <w:p w14:paraId="4A8C3348" w14:textId="77777777" w:rsidR="00F74CED" w:rsidRPr="00F74CED" w:rsidRDefault="00F74CED" w:rsidP="00F74CE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This redundancy improves system robustness and availability.</w:t>
      </w:r>
    </w:p>
    <w:p w14:paraId="7F983136"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5.5 Device-Aware UI and Adaptive Configuration</w:t>
      </w:r>
    </w:p>
    <w:p w14:paraId="0CA4DF94" w14:textId="77777777" w:rsidR="00F74CED" w:rsidRPr="00F74CED" w:rsidRDefault="00F74CED" w:rsidP="00F74CE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The application dynamically scans for audio input/output devices at launch.</w:t>
      </w:r>
    </w:p>
    <w:p w14:paraId="2C21E717" w14:textId="77777777" w:rsidR="00F74CED" w:rsidRPr="00F74CED" w:rsidRDefault="00F74CED" w:rsidP="00F74CE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Only relevant, non-virtual devices are shown.</w:t>
      </w:r>
    </w:p>
    <w:p w14:paraId="2BAB2B48" w14:textId="77777777" w:rsidR="00F74CED" w:rsidRPr="00F74CED" w:rsidRDefault="00F74CED" w:rsidP="00F74CE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Output devices can be changed mid-session without restarting.</w:t>
      </w:r>
    </w:p>
    <w:p w14:paraId="60A83F66"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5.6 Signal-Driven Language Configuration</w:t>
      </w:r>
    </w:p>
    <w:p w14:paraId="31950884" w14:textId="77777777" w:rsidR="00F74CED" w:rsidRPr="00F74CED" w:rsidRDefault="00F74CED" w:rsidP="00F74CE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 xml:space="preserve">Centralized language management ensures that all pages receive updated language settings via custom </w:t>
      </w:r>
      <w:proofErr w:type="spellStart"/>
      <w:r w:rsidRPr="00F74CED">
        <w:rPr>
          <w:rFonts w:ascii="Times New Roman" w:eastAsia="Times New Roman" w:hAnsi="Times New Roman" w:cs="Times New Roman"/>
          <w:kern w:val="0"/>
          <w14:ligatures w14:val="none"/>
        </w:rPr>
        <w:t>PyQt</w:t>
      </w:r>
      <w:proofErr w:type="spellEnd"/>
      <w:r w:rsidRPr="00F74CED">
        <w:rPr>
          <w:rFonts w:ascii="Times New Roman" w:eastAsia="Times New Roman" w:hAnsi="Times New Roman" w:cs="Times New Roman"/>
          <w:kern w:val="0"/>
          <w14:ligatures w14:val="none"/>
        </w:rPr>
        <w:t xml:space="preserve"> signals.</w:t>
      </w:r>
    </w:p>
    <w:p w14:paraId="3D748F56" w14:textId="77777777" w:rsidR="00F74CED" w:rsidRPr="00F74CED" w:rsidRDefault="00F74CED" w:rsidP="00F74CED">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GUI components respond instantly to language changes, resetting or reinitializing translation contexts accordingly.</w:t>
      </w:r>
    </w:p>
    <w:p w14:paraId="3BABB8D9"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This methodology not only facilitated a reliable and feature-rich implementation but also laid a solid foundation for future extension and integration of additional translation models and interface enhancements.</w:t>
      </w:r>
    </w:p>
    <w:p w14:paraId="522D6E94" w14:textId="77777777" w:rsidR="004D5F43" w:rsidRDefault="004D5F43"/>
    <w:p w14:paraId="3E7B7103"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6. System Features and Functional Modules</w:t>
      </w:r>
    </w:p>
    <w:p w14:paraId="20AB488C"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This section elaborates on each primary module of the application, outlining their functionality, workflow, and user interactions.</w:t>
      </w:r>
    </w:p>
    <w:p w14:paraId="660AEF22"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6.1 Speech-to-Speech Module</w:t>
      </w:r>
      <w:r w:rsidRPr="00F74CED">
        <w:rPr>
          <w:rFonts w:ascii="Times New Roman" w:eastAsia="Times New Roman" w:hAnsi="Times New Roman" w:cs="Times New Roman"/>
          <w:kern w:val="0"/>
          <w14:ligatures w14:val="none"/>
        </w:rPr>
        <w:br/>
        <w:t>The Speech-to-Speech (S2S) module enables real-time oral translation, converting spoken input into audible translated output seamlessly.</w:t>
      </w:r>
    </w:p>
    <w:p w14:paraId="4C84E81B" w14:textId="77777777" w:rsidR="00F74CED" w:rsidRPr="00F74CED" w:rsidRDefault="00F74CED" w:rsidP="00F74CE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Input:</w:t>
      </w:r>
      <w:r w:rsidRPr="00F74CED">
        <w:rPr>
          <w:rFonts w:ascii="Times New Roman" w:eastAsia="Times New Roman" w:hAnsi="Times New Roman" w:cs="Times New Roman"/>
          <w:kern w:val="0"/>
          <w14:ligatures w14:val="none"/>
        </w:rPr>
        <w:t xml:space="preserve"> Live audio is captured from the user’s selected microphone.</w:t>
      </w:r>
    </w:p>
    <w:p w14:paraId="21C93E35" w14:textId="77777777" w:rsidR="00F74CED" w:rsidRPr="00F74CED" w:rsidRDefault="00F74CED" w:rsidP="00F74CE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Processing:</w:t>
      </w:r>
      <w:r w:rsidRPr="00F74CED">
        <w:rPr>
          <w:rFonts w:ascii="Times New Roman" w:eastAsia="Times New Roman" w:hAnsi="Times New Roman" w:cs="Times New Roman"/>
          <w:kern w:val="0"/>
          <w14:ligatures w14:val="none"/>
        </w:rPr>
        <w:t xml:space="preserve"> The audio stream is passed to the </w:t>
      </w:r>
      <w:proofErr w:type="spellStart"/>
      <w:r w:rsidRPr="00F74CED">
        <w:rPr>
          <w:rFonts w:ascii="Courier New" w:eastAsia="Times New Roman" w:hAnsi="Courier New" w:cs="Courier New"/>
          <w:kern w:val="0"/>
          <w:sz w:val="20"/>
          <w:szCs w:val="20"/>
          <w14:ligatures w14:val="none"/>
        </w:rPr>
        <w:t>SpeechWorker</w:t>
      </w:r>
      <w:proofErr w:type="spellEnd"/>
      <w:r w:rsidRPr="00F74CED">
        <w:rPr>
          <w:rFonts w:ascii="Times New Roman" w:eastAsia="Times New Roman" w:hAnsi="Times New Roman" w:cs="Times New Roman"/>
          <w:kern w:val="0"/>
          <w14:ligatures w14:val="none"/>
        </w:rPr>
        <w:t>, which performs speech-to-text transcription using Google’s Speech Recognition API.</w:t>
      </w:r>
    </w:p>
    <w:p w14:paraId="40644E65" w14:textId="77777777" w:rsidR="00F74CED" w:rsidRPr="00F74CED" w:rsidRDefault="00F74CED" w:rsidP="00F74CE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Translation:</w:t>
      </w:r>
      <w:r w:rsidRPr="00F74CED">
        <w:rPr>
          <w:rFonts w:ascii="Times New Roman" w:eastAsia="Times New Roman" w:hAnsi="Times New Roman" w:cs="Times New Roman"/>
          <w:kern w:val="0"/>
          <w14:ligatures w14:val="none"/>
        </w:rPr>
        <w:t xml:space="preserve"> The transcribed text is forwarded to the </w:t>
      </w:r>
      <w:proofErr w:type="spellStart"/>
      <w:r w:rsidRPr="00F74CED">
        <w:rPr>
          <w:rFonts w:ascii="Courier New" w:eastAsia="Times New Roman" w:hAnsi="Courier New" w:cs="Courier New"/>
          <w:kern w:val="0"/>
          <w:sz w:val="20"/>
          <w:szCs w:val="20"/>
          <w14:ligatures w14:val="none"/>
        </w:rPr>
        <w:t>TranslationManager</w:t>
      </w:r>
      <w:proofErr w:type="spellEnd"/>
      <w:r w:rsidRPr="00F74CED">
        <w:rPr>
          <w:rFonts w:ascii="Times New Roman" w:eastAsia="Times New Roman" w:hAnsi="Times New Roman" w:cs="Times New Roman"/>
          <w:kern w:val="0"/>
          <w14:ligatures w14:val="none"/>
        </w:rPr>
        <w:t xml:space="preserve"> where three translation engines (Google, </w:t>
      </w:r>
      <w:proofErr w:type="spellStart"/>
      <w:r w:rsidRPr="00F74CED">
        <w:rPr>
          <w:rFonts w:ascii="Times New Roman" w:eastAsia="Times New Roman" w:hAnsi="Times New Roman" w:cs="Times New Roman"/>
          <w:kern w:val="0"/>
          <w14:ligatures w14:val="none"/>
        </w:rPr>
        <w:t>MarianMT</w:t>
      </w:r>
      <w:proofErr w:type="spellEnd"/>
      <w:r w:rsidRPr="00F74CED">
        <w:rPr>
          <w:rFonts w:ascii="Times New Roman" w:eastAsia="Times New Roman" w:hAnsi="Times New Roman" w:cs="Times New Roman"/>
          <w:kern w:val="0"/>
          <w14:ligatures w14:val="none"/>
        </w:rPr>
        <w:t xml:space="preserve">, </w:t>
      </w:r>
      <w:proofErr w:type="spellStart"/>
      <w:r w:rsidRPr="00F74CED">
        <w:rPr>
          <w:rFonts w:ascii="Times New Roman" w:eastAsia="Times New Roman" w:hAnsi="Times New Roman" w:cs="Times New Roman"/>
          <w:kern w:val="0"/>
          <w14:ligatures w14:val="none"/>
        </w:rPr>
        <w:t>LLaMA</w:t>
      </w:r>
      <w:proofErr w:type="spellEnd"/>
      <w:r w:rsidRPr="00F74CED">
        <w:rPr>
          <w:rFonts w:ascii="Times New Roman" w:eastAsia="Times New Roman" w:hAnsi="Times New Roman" w:cs="Times New Roman"/>
          <w:kern w:val="0"/>
          <w14:ligatures w14:val="none"/>
        </w:rPr>
        <w:t>) process it concurrently. A voting mechanism selects the optimal translated text.</w:t>
      </w:r>
    </w:p>
    <w:p w14:paraId="63205C0B" w14:textId="77777777" w:rsidR="00F74CED" w:rsidRPr="00F74CED" w:rsidRDefault="00F74CED" w:rsidP="00F74CE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lastRenderedPageBreak/>
        <w:t>Output:</w:t>
      </w:r>
      <w:r w:rsidRPr="00F74CED">
        <w:rPr>
          <w:rFonts w:ascii="Times New Roman" w:eastAsia="Times New Roman" w:hAnsi="Times New Roman" w:cs="Times New Roman"/>
          <w:kern w:val="0"/>
          <w14:ligatures w14:val="none"/>
        </w:rPr>
        <w:t xml:space="preserve"> The resulting translation is synthesized into speech via the </w:t>
      </w:r>
      <w:proofErr w:type="spellStart"/>
      <w:r w:rsidRPr="00F74CED">
        <w:rPr>
          <w:rFonts w:ascii="Courier New" w:eastAsia="Times New Roman" w:hAnsi="Courier New" w:cs="Courier New"/>
          <w:kern w:val="0"/>
          <w:sz w:val="20"/>
          <w:szCs w:val="20"/>
          <w14:ligatures w14:val="none"/>
        </w:rPr>
        <w:t>TTSEngine</w:t>
      </w:r>
      <w:proofErr w:type="spellEnd"/>
      <w:r w:rsidRPr="00F74CED">
        <w:rPr>
          <w:rFonts w:ascii="Times New Roman" w:eastAsia="Times New Roman" w:hAnsi="Times New Roman" w:cs="Times New Roman"/>
          <w:kern w:val="0"/>
          <w14:ligatures w14:val="none"/>
        </w:rPr>
        <w:t xml:space="preserve"> using either </w:t>
      </w:r>
      <w:proofErr w:type="spellStart"/>
      <w:r w:rsidRPr="00F74CED">
        <w:rPr>
          <w:rFonts w:ascii="Times New Roman" w:eastAsia="Times New Roman" w:hAnsi="Times New Roman" w:cs="Times New Roman"/>
          <w:kern w:val="0"/>
          <w14:ligatures w14:val="none"/>
        </w:rPr>
        <w:t>gTTS</w:t>
      </w:r>
      <w:proofErr w:type="spellEnd"/>
      <w:r w:rsidRPr="00F74CED">
        <w:rPr>
          <w:rFonts w:ascii="Times New Roman" w:eastAsia="Times New Roman" w:hAnsi="Times New Roman" w:cs="Times New Roman"/>
          <w:kern w:val="0"/>
          <w14:ligatures w14:val="none"/>
        </w:rPr>
        <w:t xml:space="preserve"> or pyttsx3 depending on connectivity.</w:t>
      </w:r>
    </w:p>
    <w:p w14:paraId="6B780CA7" w14:textId="77777777" w:rsidR="00F74CED" w:rsidRPr="00F74CED" w:rsidRDefault="00F74CED" w:rsidP="00F74CE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UI:</w:t>
      </w:r>
      <w:r w:rsidRPr="00F74CED">
        <w:rPr>
          <w:rFonts w:ascii="Times New Roman" w:eastAsia="Times New Roman" w:hAnsi="Times New Roman" w:cs="Times New Roman"/>
          <w:kern w:val="0"/>
          <w14:ligatures w14:val="none"/>
        </w:rPr>
        <w:t xml:space="preserve"> The module provides real-time display of both recognized and translated texts, with controls to start, pause, and replay translations. Users can dynamically switch source and target languages and configure audio devices.</w:t>
      </w:r>
    </w:p>
    <w:p w14:paraId="778A49C4"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6.2 Speech-to-Text Module</w:t>
      </w:r>
      <w:r w:rsidRPr="00F74CED">
        <w:rPr>
          <w:rFonts w:ascii="Times New Roman" w:eastAsia="Times New Roman" w:hAnsi="Times New Roman" w:cs="Times New Roman"/>
          <w:kern w:val="0"/>
          <w14:ligatures w14:val="none"/>
        </w:rPr>
        <w:br/>
        <w:t>The Speech-to-Text (S2T) module captures voice input and provides textual translation without audio output.</w:t>
      </w:r>
    </w:p>
    <w:p w14:paraId="0F3CE203" w14:textId="77777777" w:rsidR="00F74CED" w:rsidRPr="00F74CED" w:rsidRDefault="00F74CED" w:rsidP="00F74C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Input:</w:t>
      </w:r>
      <w:r w:rsidRPr="00F74CED">
        <w:rPr>
          <w:rFonts w:ascii="Times New Roman" w:eastAsia="Times New Roman" w:hAnsi="Times New Roman" w:cs="Times New Roman"/>
          <w:kern w:val="0"/>
          <w14:ligatures w14:val="none"/>
        </w:rPr>
        <w:t xml:space="preserve"> Captured via microphone through the </w:t>
      </w:r>
      <w:proofErr w:type="spellStart"/>
      <w:r w:rsidRPr="00F74CED">
        <w:rPr>
          <w:rFonts w:ascii="Courier New" w:eastAsia="Times New Roman" w:hAnsi="Courier New" w:cs="Courier New"/>
          <w:kern w:val="0"/>
          <w:sz w:val="20"/>
          <w:szCs w:val="20"/>
          <w14:ligatures w14:val="none"/>
        </w:rPr>
        <w:t>SpeechWorker</w:t>
      </w:r>
      <w:proofErr w:type="spellEnd"/>
      <w:r w:rsidRPr="00F74CED">
        <w:rPr>
          <w:rFonts w:ascii="Times New Roman" w:eastAsia="Times New Roman" w:hAnsi="Times New Roman" w:cs="Times New Roman"/>
          <w:kern w:val="0"/>
          <w14:ligatures w14:val="none"/>
        </w:rPr>
        <w:t>.</w:t>
      </w:r>
    </w:p>
    <w:p w14:paraId="2DB73FAB" w14:textId="77777777" w:rsidR="00F74CED" w:rsidRPr="00F74CED" w:rsidRDefault="00F74CED" w:rsidP="00F74C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Processing:</w:t>
      </w:r>
      <w:r w:rsidRPr="00F74CED">
        <w:rPr>
          <w:rFonts w:ascii="Times New Roman" w:eastAsia="Times New Roman" w:hAnsi="Times New Roman" w:cs="Times New Roman"/>
          <w:kern w:val="0"/>
          <w14:ligatures w14:val="none"/>
        </w:rPr>
        <w:t xml:space="preserve"> Transcription and translation occur in the same manner as S2S but only textual output is displayed.</w:t>
      </w:r>
    </w:p>
    <w:p w14:paraId="6A124DE6" w14:textId="77777777" w:rsidR="00F74CED" w:rsidRPr="00F74CED" w:rsidRDefault="00F74CED" w:rsidP="00F74CE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UI:</w:t>
      </w:r>
      <w:r w:rsidRPr="00F74CED">
        <w:rPr>
          <w:rFonts w:ascii="Times New Roman" w:eastAsia="Times New Roman" w:hAnsi="Times New Roman" w:cs="Times New Roman"/>
          <w:kern w:val="0"/>
          <w14:ligatures w14:val="none"/>
        </w:rPr>
        <w:t xml:space="preserve"> Displays recognized speech and translated text side-by-side. Error handling alerts users to microphone or network issues.</w:t>
      </w:r>
    </w:p>
    <w:p w14:paraId="5B435508"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6.3 Text-to-Speech Module</w:t>
      </w:r>
      <w:r w:rsidRPr="00F74CED">
        <w:rPr>
          <w:rFonts w:ascii="Times New Roman" w:eastAsia="Times New Roman" w:hAnsi="Times New Roman" w:cs="Times New Roman"/>
          <w:kern w:val="0"/>
          <w14:ligatures w14:val="none"/>
        </w:rPr>
        <w:br/>
        <w:t>The Text-to-Speech (T2S) module translates typed text into audible speech in the chosen target language.</w:t>
      </w:r>
    </w:p>
    <w:p w14:paraId="41220400" w14:textId="77777777" w:rsidR="00F74CED" w:rsidRPr="00F74CED" w:rsidRDefault="00F74CED" w:rsidP="00F74CE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Input:</w:t>
      </w:r>
      <w:r w:rsidRPr="00F74CED">
        <w:rPr>
          <w:rFonts w:ascii="Times New Roman" w:eastAsia="Times New Roman" w:hAnsi="Times New Roman" w:cs="Times New Roman"/>
          <w:kern w:val="0"/>
          <w14:ligatures w14:val="none"/>
        </w:rPr>
        <w:t xml:space="preserve"> Users enter text in an input field.</w:t>
      </w:r>
    </w:p>
    <w:p w14:paraId="510043A6" w14:textId="77777777" w:rsidR="00F74CED" w:rsidRPr="00F74CED" w:rsidRDefault="00F74CED" w:rsidP="00F74CE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Processing:</w:t>
      </w:r>
      <w:r w:rsidRPr="00F74CED">
        <w:rPr>
          <w:rFonts w:ascii="Times New Roman" w:eastAsia="Times New Roman" w:hAnsi="Times New Roman" w:cs="Times New Roman"/>
          <w:kern w:val="0"/>
          <w14:ligatures w14:val="none"/>
        </w:rPr>
        <w:t xml:space="preserve"> Translation is triggered automatically after typing pauses or manually via a button.</w:t>
      </w:r>
    </w:p>
    <w:p w14:paraId="1230145E" w14:textId="77777777" w:rsidR="00F74CED" w:rsidRPr="00F74CED" w:rsidRDefault="00F74CED" w:rsidP="00F74CE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Output:</w:t>
      </w:r>
      <w:r w:rsidRPr="00F74CED">
        <w:rPr>
          <w:rFonts w:ascii="Times New Roman" w:eastAsia="Times New Roman" w:hAnsi="Times New Roman" w:cs="Times New Roman"/>
          <w:kern w:val="0"/>
          <w14:ligatures w14:val="none"/>
        </w:rPr>
        <w:t xml:space="preserve"> The translated text is synthesized to speech via </w:t>
      </w:r>
      <w:proofErr w:type="spellStart"/>
      <w:r w:rsidRPr="00F74CED">
        <w:rPr>
          <w:rFonts w:ascii="Courier New" w:eastAsia="Times New Roman" w:hAnsi="Courier New" w:cs="Courier New"/>
          <w:kern w:val="0"/>
          <w:sz w:val="20"/>
          <w:szCs w:val="20"/>
          <w14:ligatures w14:val="none"/>
        </w:rPr>
        <w:t>TTSEngine</w:t>
      </w:r>
      <w:proofErr w:type="spellEnd"/>
      <w:r w:rsidRPr="00F74CED">
        <w:rPr>
          <w:rFonts w:ascii="Times New Roman" w:eastAsia="Times New Roman" w:hAnsi="Times New Roman" w:cs="Times New Roman"/>
          <w:kern w:val="0"/>
          <w14:ligatures w14:val="none"/>
        </w:rPr>
        <w:t>.</w:t>
      </w:r>
    </w:p>
    <w:p w14:paraId="598A248D" w14:textId="77777777" w:rsidR="00F74CED" w:rsidRPr="00F74CED" w:rsidRDefault="00F74CED" w:rsidP="00F74CE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UI:</w:t>
      </w:r>
      <w:r w:rsidRPr="00F74CED">
        <w:rPr>
          <w:rFonts w:ascii="Times New Roman" w:eastAsia="Times New Roman" w:hAnsi="Times New Roman" w:cs="Times New Roman"/>
          <w:kern w:val="0"/>
          <w14:ligatures w14:val="none"/>
        </w:rPr>
        <w:t xml:space="preserve"> Allows user selection of output audio device and control over playback (auto/manual).</w:t>
      </w:r>
    </w:p>
    <w:p w14:paraId="23A91D3A"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6.4 Text-to-Text Module</w:t>
      </w:r>
      <w:r w:rsidRPr="00F74CED">
        <w:rPr>
          <w:rFonts w:ascii="Times New Roman" w:eastAsia="Times New Roman" w:hAnsi="Times New Roman" w:cs="Times New Roman"/>
          <w:kern w:val="0"/>
          <w14:ligatures w14:val="none"/>
        </w:rPr>
        <w:br/>
        <w:t>This module facilitates traditional text translation.</w:t>
      </w:r>
    </w:p>
    <w:p w14:paraId="29D2F20B" w14:textId="77777777" w:rsidR="00F74CED" w:rsidRPr="00F74CED" w:rsidRDefault="00F74CED" w:rsidP="00F74CE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Input:</w:t>
      </w:r>
      <w:r w:rsidRPr="00F74CED">
        <w:rPr>
          <w:rFonts w:ascii="Times New Roman" w:eastAsia="Times New Roman" w:hAnsi="Times New Roman" w:cs="Times New Roman"/>
          <w:kern w:val="0"/>
          <w14:ligatures w14:val="none"/>
        </w:rPr>
        <w:t xml:space="preserve"> Text is typed directly into a translation box.</w:t>
      </w:r>
    </w:p>
    <w:p w14:paraId="1C9C5DC6" w14:textId="77777777" w:rsidR="00F74CED" w:rsidRPr="00F74CED" w:rsidRDefault="00F74CED" w:rsidP="00F74CE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Modes:</w:t>
      </w:r>
      <w:r w:rsidRPr="00F74CED">
        <w:rPr>
          <w:rFonts w:ascii="Times New Roman" w:eastAsia="Times New Roman" w:hAnsi="Times New Roman" w:cs="Times New Roman"/>
          <w:kern w:val="0"/>
          <w14:ligatures w14:val="none"/>
        </w:rPr>
        <w:t xml:space="preserve"> Supports both automatic translation triggered after a timeout and manual translation via a button.</w:t>
      </w:r>
    </w:p>
    <w:p w14:paraId="35C63D3D" w14:textId="77777777" w:rsidR="00F74CED" w:rsidRPr="00F74CED" w:rsidRDefault="00F74CED" w:rsidP="00F74CE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Dynamic Language Adaptation:</w:t>
      </w:r>
      <w:r w:rsidRPr="00F74CED">
        <w:rPr>
          <w:rFonts w:ascii="Times New Roman" w:eastAsia="Times New Roman" w:hAnsi="Times New Roman" w:cs="Times New Roman"/>
          <w:kern w:val="0"/>
          <w14:ligatures w14:val="none"/>
        </w:rPr>
        <w:t xml:space="preserve"> Changes in source or target language immediately refresh the translation.</w:t>
      </w:r>
    </w:p>
    <w:p w14:paraId="11280B81" w14:textId="77777777" w:rsidR="00F74CED" w:rsidRPr="00F74CED" w:rsidRDefault="00F74CED" w:rsidP="00F74CE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Output:</w:t>
      </w:r>
      <w:r w:rsidRPr="00F74CED">
        <w:rPr>
          <w:rFonts w:ascii="Times New Roman" w:eastAsia="Times New Roman" w:hAnsi="Times New Roman" w:cs="Times New Roman"/>
          <w:kern w:val="0"/>
          <w14:ligatures w14:val="none"/>
        </w:rPr>
        <w:t xml:space="preserve"> Translated text is displayed for user reading or copying.</w:t>
      </w:r>
    </w:p>
    <w:p w14:paraId="484E0C22"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6.5 Language and Device Management</w:t>
      </w:r>
      <w:r w:rsidRPr="00F74CED">
        <w:rPr>
          <w:rFonts w:ascii="Times New Roman" w:eastAsia="Times New Roman" w:hAnsi="Times New Roman" w:cs="Times New Roman"/>
          <w:kern w:val="0"/>
          <w14:ligatures w14:val="none"/>
        </w:rPr>
        <w:br/>
        <w:t>The application includes comprehensive device and language management features:</w:t>
      </w:r>
    </w:p>
    <w:p w14:paraId="75345DFF" w14:textId="77777777" w:rsidR="00F74CED" w:rsidRPr="00F74CED" w:rsidRDefault="00F74CED" w:rsidP="00F74CE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Device Selection:</w:t>
      </w:r>
      <w:r w:rsidRPr="00F74CED">
        <w:rPr>
          <w:rFonts w:ascii="Times New Roman" w:eastAsia="Times New Roman" w:hAnsi="Times New Roman" w:cs="Times New Roman"/>
          <w:kern w:val="0"/>
          <w14:ligatures w14:val="none"/>
        </w:rPr>
        <w:t xml:space="preserve"> Microphone and speaker lists are dynamically populated at runtime. Virtual or unusable devices are filtered out.</w:t>
      </w:r>
    </w:p>
    <w:p w14:paraId="7507042F" w14:textId="77777777" w:rsidR="00F74CED" w:rsidRPr="00F74CED" w:rsidRDefault="00F74CED" w:rsidP="00F74CE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Language Switching:</w:t>
      </w:r>
      <w:r w:rsidRPr="00F74CED">
        <w:rPr>
          <w:rFonts w:ascii="Times New Roman" w:eastAsia="Times New Roman" w:hAnsi="Times New Roman" w:cs="Times New Roman"/>
          <w:kern w:val="0"/>
          <w14:ligatures w14:val="none"/>
        </w:rPr>
        <w:t xml:space="preserve"> Source and target language selectors update all modules in real-time via </w:t>
      </w:r>
      <w:proofErr w:type="spellStart"/>
      <w:r w:rsidRPr="00F74CED">
        <w:rPr>
          <w:rFonts w:ascii="Times New Roman" w:eastAsia="Times New Roman" w:hAnsi="Times New Roman" w:cs="Times New Roman"/>
          <w:kern w:val="0"/>
          <w14:ligatures w14:val="none"/>
        </w:rPr>
        <w:t>PyQt</w:t>
      </w:r>
      <w:proofErr w:type="spellEnd"/>
      <w:r w:rsidRPr="00F74CED">
        <w:rPr>
          <w:rFonts w:ascii="Times New Roman" w:eastAsia="Times New Roman" w:hAnsi="Times New Roman" w:cs="Times New Roman"/>
          <w:kern w:val="0"/>
          <w14:ligatures w14:val="none"/>
        </w:rPr>
        <w:t xml:space="preserve"> signal/slot bindings.</w:t>
      </w:r>
    </w:p>
    <w:p w14:paraId="2938655A" w14:textId="77777777" w:rsidR="00F74CED" w:rsidRPr="00F74CED" w:rsidRDefault="00F74CED" w:rsidP="00F74CE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UI Feedback:</w:t>
      </w:r>
      <w:r w:rsidRPr="00F74CED">
        <w:rPr>
          <w:rFonts w:ascii="Times New Roman" w:eastAsia="Times New Roman" w:hAnsi="Times New Roman" w:cs="Times New Roman"/>
          <w:kern w:val="0"/>
          <w14:ligatures w14:val="none"/>
        </w:rPr>
        <w:t xml:space="preserve"> Device and language changes propagate throughout the GUI without restarting the application.</w:t>
      </w:r>
    </w:p>
    <w:p w14:paraId="73950549" w14:textId="193BF9FD" w:rsidR="00F74CED" w:rsidRPr="00F74CED" w:rsidRDefault="00F74CED" w:rsidP="00F74CED">
      <w:pPr>
        <w:spacing w:after="0" w:line="240" w:lineRule="auto"/>
        <w:rPr>
          <w:rFonts w:ascii="Times New Roman" w:eastAsia="Times New Roman" w:hAnsi="Times New Roman" w:cs="Times New Roman"/>
          <w:kern w:val="0"/>
          <w14:ligatures w14:val="none"/>
        </w:rPr>
      </w:pPr>
    </w:p>
    <w:p w14:paraId="36F8A852"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7. System Architecture and Design</w:t>
      </w:r>
    </w:p>
    <w:p w14:paraId="7C5E33B8"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The system employs a modular, layered design promoting scalability and ease of maintenance.</w:t>
      </w:r>
    </w:p>
    <w:p w14:paraId="44F30331"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7.1 Architecture Overview</w:t>
      </w:r>
      <w:r w:rsidRPr="00F74CED">
        <w:rPr>
          <w:rFonts w:ascii="Times New Roman" w:eastAsia="Times New Roman" w:hAnsi="Times New Roman" w:cs="Times New Roman"/>
          <w:kern w:val="0"/>
          <w14:ligatures w14:val="none"/>
        </w:rPr>
        <w:br/>
        <w:t>The application is logically divided into four layers:</w:t>
      </w:r>
    </w:p>
    <w:p w14:paraId="39CE57A0" w14:textId="77777777" w:rsidR="00F74CED" w:rsidRPr="00F74CED" w:rsidRDefault="00F74CED" w:rsidP="00F74CE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Presentation Layer:</w:t>
      </w:r>
      <w:r w:rsidRPr="00F74CED">
        <w:rPr>
          <w:rFonts w:ascii="Times New Roman" w:eastAsia="Times New Roman" w:hAnsi="Times New Roman" w:cs="Times New Roman"/>
          <w:kern w:val="0"/>
          <w14:ligatures w14:val="none"/>
        </w:rPr>
        <w:t xml:space="preserve"> PyQt6-powered GUI with modular pages and main window for navigation and configuration.</w:t>
      </w:r>
    </w:p>
    <w:p w14:paraId="3C047363" w14:textId="77777777" w:rsidR="00F74CED" w:rsidRPr="00F74CED" w:rsidRDefault="00F74CED" w:rsidP="00F74CE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Application Control Layer:</w:t>
      </w:r>
      <w:r w:rsidRPr="00F74CED">
        <w:rPr>
          <w:rFonts w:ascii="Times New Roman" w:eastAsia="Times New Roman" w:hAnsi="Times New Roman" w:cs="Times New Roman"/>
          <w:kern w:val="0"/>
          <w14:ligatures w14:val="none"/>
        </w:rPr>
        <w:t xml:space="preserve"> Centralized singleton controller for session management.</w:t>
      </w:r>
    </w:p>
    <w:p w14:paraId="11CB63C6" w14:textId="77777777" w:rsidR="00F74CED" w:rsidRPr="00F74CED" w:rsidRDefault="00F74CED" w:rsidP="00F74CE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Service Layer:</w:t>
      </w:r>
      <w:r w:rsidRPr="00F74CED">
        <w:rPr>
          <w:rFonts w:ascii="Times New Roman" w:eastAsia="Times New Roman" w:hAnsi="Times New Roman" w:cs="Times New Roman"/>
          <w:kern w:val="0"/>
          <w14:ligatures w14:val="none"/>
        </w:rPr>
        <w:t xml:space="preserve"> </w:t>
      </w:r>
      <w:proofErr w:type="spellStart"/>
      <w:r w:rsidRPr="00F74CED">
        <w:rPr>
          <w:rFonts w:ascii="Times New Roman" w:eastAsia="Times New Roman" w:hAnsi="Times New Roman" w:cs="Times New Roman"/>
          <w:kern w:val="0"/>
          <w14:ligatures w14:val="none"/>
        </w:rPr>
        <w:t>TranslationManager</w:t>
      </w:r>
      <w:proofErr w:type="spellEnd"/>
      <w:r w:rsidRPr="00F74CED">
        <w:rPr>
          <w:rFonts w:ascii="Times New Roman" w:eastAsia="Times New Roman" w:hAnsi="Times New Roman" w:cs="Times New Roman"/>
          <w:kern w:val="0"/>
          <w14:ligatures w14:val="none"/>
        </w:rPr>
        <w:t xml:space="preserve">, </w:t>
      </w:r>
      <w:proofErr w:type="spellStart"/>
      <w:r w:rsidRPr="00F74CED">
        <w:rPr>
          <w:rFonts w:ascii="Times New Roman" w:eastAsia="Times New Roman" w:hAnsi="Times New Roman" w:cs="Times New Roman"/>
          <w:kern w:val="0"/>
          <w14:ligatures w14:val="none"/>
        </w:rPr>
        <w:t>SpeechWorker</w:t>
      </w:r>
      <w:proofErr w:type="spellEnd"/>
      <w:r w:rsidRPr="00F74CED">
        <w:rPr>
          <w:rFonts w:ascii="Times New Roman" w:eastAsia="Times New Roman" w:hAnsi="Times New Roman" w:cs="Times New Roman"/>
          <w:kern w:val="0"/>
          <w14:ligatures w14:val="none"/>
        </w:rPr>
        <w:t xml:space="preserve">, and </w:t>
      </w:r>
      <w:proofErr w:type="spellStart"/>
      <w:r w:rsidRPr="00F74CED">
        <w:rPr>
          <w:rFonts w:ascii="Times New Roman" w:eastAsia="Times New Roman" w:hAnsi="Times New Roman" w:cs="Times New Roman"/>
          <w:kern w:val="0"/>
          <w14:ligatures w14:val="none"/>
        </w:rPr>
        <w:t>TTSEngine</w:t>
      </w:r>
      <w:proofErr w:type="spellEnd"/>
      <w:r w:rsidRPr="00F74CED">
        <w:rPr>
          <w:rFonts w:ascii="Times New Roman" w:eastAsia="Times New Roman" w:hAnsi="Times New Roman" w:cs="Times New Roman"/>
          <w:kern w:val="0"/>
          <w14:ligatures w14:val="none"/>
        </w:rPr>
        <w:t xml:space="preserve"> services abstract core functionalities.</w:t>
      </w:r>
    </w:p>
    <w:p w14:paraId="42BF6F5B" w14:textId="77777777" w:rsidR="00F74CED" w:rsidRPr="00F74CED" w:rsidRDefault="00F74CED" w:rsidP="00F74CE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External Integrations Layer:</w:t>
      </w:r>
      <w:r w:rsidRPr="00F74CED">
        <w:rPr>
          <w:rFonts w:ascii="Times New Roman" w:eastAsia="Times New Roman" w:hAnsi="Times New Roman" w:cs="Times New Roman"/>
          <w:kern w:val="0"/>
          <w14:ligatures w14:val="none"/>
        </w:rPr>
        <w:t xml:space="preserve"> Interfaces with Google APIs, </w:t>
      </w:r>
      <w:proofErr w:type="spellStart"/>
      <w:r w:rsidRPr="00F74CED">
        <w:rPr>
          <w:rFonts w:ascii="Times New Roman" w:eastAsia="Times New Roman" w:hAnsi="Times New Roman" w:cs="Times New Roman"/>
          <w:kern w:val="0"/>
          <w14:ligatures w14:val="none"/>
        </w:rPr>
        <w:t>HuggingFace</w:t>
      </w:r>
      <w:proofErr w:type="spellEnd"/>
      <w:r w:rsidRPr="00F74CED">
        <w:rPr>
          <w:rFonts w:ascii="Times New Roman" w:eastAsia="Times New Roman" w:hAnsi="Times New Roman" w:cs="Times New Roman"/>
          <w:kern w:val="0"/>
          <w14:ligatures w14:val="none"/>
        </w:rPr>
        <w:t xml:space="preserve"> models, </w:t>
      </w:r>
      <w:proofErr w:type="spellStart"/>
      <w:r w:rsidRPr="00F74CED">
        <w:rPr>
          <w:rFonts w:ascii="Times New Roman" w:eastAsia="Times New Roman" w:hAnsi="Times New Roman" w:cs="Times New Roman"/>
          <w:kern w:val="0"/>
          <w14:ligatures w14:val="none"/>
        </w:rPr>
        <w:t>LLaMA</w:t>
      </w:r>
      <w:proofErr w:type="spellEnd"/>
      <w:r w:rsidRPr="00F74CED">
        <w:rPr>
          <w:rFonts w:ascii="Times New Roman" w:eastAsia="Times New Roman" w:hAnsi="Times New Roman" w:cs="Times New Roman"/>
          <w:kern w:val="0"/>
          <w14:ligatures w14:val="none"/>
        </w:rPr>
        <w:t xml:space="preserve"> CLI, and local TTS engines.</w:t>
      </w:r>
    </w:p>
    <w:p w14:paraId="451FDA63"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7.2 Component Interaction</w:t>
      </w:r>
      <w:r w:rsidRPr="00F74CED">
        <w:rPr>
          <w:rFonts w:ascii="Times New Roman" w:eastAsia="Times New Roman" w:hAnsi="Times New Roman" w:cs="Times New Roman"/>
          <w:kern w:val="0"/>
          <w14:ligatures w14:val="none"/>
        </w:rPr>
        <w:br/>
        <w:t xml:space="preserve">Components communicate primarily via </w:t>
      </w:r>
      <w:proofErr w:type="spellStart"/>
      <w:r w:rsidRPr="00F74CED">
        <w:rPr>
          <w:rFonts w:ascii="Times New Roman" w:eastAsia="Times New Roman" w:hAnsi="Times New Roman" w:cs="Times New Roman"/>
          <w:kern w:val="0"/>
          <w14:ligatures w14:val="none"/>
        </w:rPr>
        <w:t>PyQt’s</w:t>
      </w:r>
      <w:proofErr w:type="spellEnd"/>
      <w:r w:rsidRPr="00F74CED">
        <w:rPr>
          <w:rFonts w:ascii="Times New Roman" w:eastAsia="Times New Roman" w:hAnsi="Times New Roman" w:cs="Times New Roman"/>
          <w:kern w:val="0"/>
          <w14:ligatures w14:val="none"/>
        </w:rPr>
        <w:t xml:space="preserve"> signal-slot mechanism enabling asynchronous, thread-safe updates. The </w:t>
      </w:r>
      <w:proofErr w:type="spellStart"/>
      <w:r w:rsidRPr="00F74CED">
        <w:rPr>
          <w:rFonts w:ascii="Courier New" w:eastAsia="Times New Roman" w:hAnsi="Courier New" w:cs="Courier New"/>
          <w:kern w:val="0"/>
          <w:sz w:val="20"/>
          <w:szCs w:val="20"/>
          <w14:ligatures w14:val="none"/>
        </w:rPr>
        <w:t>MainWindow</w:t>
      </w:r>
      <w:proofErr w:type="spellEnd"/>
      <w:r w:rsidRPr="00F74CED">
        <w:rPr>
          <w:rFonts w:ascii="Times New Roman" w:eastAsia="Times New Roman" w:hAnsi="Times New Roman" w:cs="Times New Roman"/>
          <w:kern w:val="0"/>
          <w14:ligatures w14:val="none"/>
        </w:rPr>
        <w:t xml:space="preserve"> coordinates UI components and device/language selections.</w:t>
      </w:r>
    </w:p>
    <w:p w14:paraId="7209EA1E"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7.3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7147"/>
      </w:tblGrid>
      <w:tr w:rsidR="00F74CED" w:rsidRPr="00F74CED" w14:paraId="7BAB3B00" w14:textId="77777777" w:rsidTr="00F74CED">
        <w:trPr>
          <w:tblHeader/>
          <w:tblCellSpacing w:w="15" w:type="dxa"/>
        </w:trPr>
        <w:tc>
          <w:tcPr>
            <w:tcW w:w="0" w:type="auto"/>
            <w:vAlign w:val="center"/>
            <w:hideMark/>
          </w:tcPr>
          <w:p w14:paraId="01677F28" w14:textId="77777777" w:rsidR="00F74CED" w:rsidRPr="00F74CED" w:rsidRDefault="00F74CED" w:rsidP="00F74CED">
            <w:pPr>
              <w:spacing w:after="0" w:line="240" w:lineRule="auto"/>
              <w:jc w:val="center"/>
              <w:rPr>
                <w:rFonts w:ascii="Times New Roman" w:eastAsia="Times New Roman" w:hAnsi="Times New Roman" w:cs="Times New Roman"/>
                <w:b/>
                <w:bCs/>
                <w:kern w:val="0"/>
                <w14:ligatures w14:val="none"/>
              </w:rPr>
            </w:pPr>
            <w:r w:rsidRPr="00F74CED">
              <w:rPr>
                <w:rFonts w:ascii="Times New Roman" w:eastAsia="Times New Roman" w:hAnsi="Times New Roman" w:cs="Times New Roman"/>
                <w:b/>
                <w:bCs/>
                <w:kern w:val="0"/>
                <w14:ligatures w14:val="none"/>
              </w:rPr>
              <w:t>Component</w:t>
            </w:r>
          </w:p>
        </w:tc>
        <w:tc>
          <w:tcPr>
            <w:tcW w:w="0" w:type="auto"/>
            <w:vAlign w:val="center"/>
            <w:hideMark/>
          </w:tcPr>
          <w:p w14:paraId="7A85D78D" w14:textId="77777777" w:rsidR="00F74CED" w:rsidRPr="00F74CED" w:rsidRDefault="00F74CED" w:rsidP="00F74CED">
            <w:pPr>
              <w:spacing w:after="0" w:line="240" w:lineRule="auto"/>
              <w:jc w:val="center"/>
              <w:rPr>
                <w:rFonts w:ascii="Times New Roman" w:eastAsia="Times New Roman" w:hAnsi="Times New Roman" w:cs="Times New Roman"/>
                <w:b/>
                <w:bCs/>
                <w:kern w:val="0"/>
                <w14:ligatures w14:val="none"/>
              </w:rPr>
            </w:pPr>
            <w:r w:rsidRPr="00F74CED">
              <w:rPr>
                <w:rFonts w:ascii="Times New Roman" w:eastAsia="Times New Roman" w:hAnsi="Times New Roman" w:cs="Times New Roman"/>
                <w:b/>
                <w:bCs/>
                <w:kern w:val="0"/>
                <w14:ligatures w14:val="none"/>
              </w:rPr>
              <w:t>Technology / Library</w:t>
            </w:r>
          </w:p>
        </w:tc>
      </w:tr>
      <w:tr w:rsidR="00F74CED" w:rsidRPr="00F74CED" w14:paraId="094630FD" w14:textId="77777777" w:rsidTr="00F74CED">
        <w:trPr>
          <w:tblCellSpacing w:w="15" w:type="dxa"/>
        </w:trPr>
        <w:tc>
          <w:tcPr>
            <w:tcW w:w="0" w:type="auto"/>
            <w:vAlign w:val="center"/>
            <w:hideMark/>
          </w:tcPr>
          <w:p w14:paraId="73036143"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GUI Framework</w:t>
            </w:r>
          </w:p>
        </w:tc>
        <w:tc>
          <w:tcPr>
            <w:tcW w:w="0" w:type="auto"/>
            <w:vAlign w:val="center"/>
            <w:hideMark/>
          </w:tcPr>
          <w:p w14:paraId="63B747B1"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PyQt6</w:t>
            </w:r>
          </w:p>
        </w:tc>
      </w:tr>
      <w:tr w:rsidR="00F74CED" w:rsidRPr="00F74CED" w14:paraId="162CA31F" w14:textId="77777777" w:rsidTr="00F74CED">
        <w:trPr>
          <w:tblCellSpacing w:w="15" w:type="dxa"/>
        </w:trPr>
        <w:tc>
          <w:tcPr>
            <w:tcW w:w="0" w:type="auto"/>
            <w:vAlign w:val="center"/>
            <w:hideMark/>
          </w:tcPr>
          <w:p w14:paraId="64D20BA9"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Speech Recognition</w:t>
            </w:r>
          </w:p>
        </w:tc>
        <w:tc>
          <w:tcPr>
            <w:tcW w:w="0" w:type="auto"/>
            <w:vAlign w:val="center"/>
            <w:hideMark/>
          </w:tcPr>
          <w:p w14:paraId="6916439C"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Google Speech Recognition API</w:t>
            </w:r>
          </w:p>
        </w:tc>
      </w:tr>
      <w:tr w:rsidR="00F74CED" w:rsidRPr="00F74CED" w14:paraId="30C10ACF" w14:textId="77777777" w:rsidTr="00F74CED">
        <w:trPr>
          <w:tblCellSpacing w:w="15" w:type="dxa"/>
        </w:trPr>
        <w:tc>
          <w:tcPr>
            <w:tcW w:w="0" w:type="auto"/>
            <w:vAlign w:val="center"/>
            <w:hideMark/>
          </w:tcPr>
          <w:p w14:paraId="497AA1DF"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Translation Engines</w:t>
            </w:r>
          </w:p>
        </w:tc>
        <w:tc>
          <w:tcPr>
            <w:tcW w:w="0" w:type="auto"/>
            <w:vAlign w:val="center"/>
            <w:hideMark/>
          </w:tcPr>
          <w:p w14:paraId="00A0B80A"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 xml:space="preserve">Google Translate API, </w:t>
            </w:r>
            <w:proofErr w:type="spellStart"/>
            <w:r w:rsidRPr="00F74CED">
              <w:rPr>
                <w:rFonts w:ascii="Times New Roman" w:eastAsia="Times New Roman" w:hAnsi="Times New Roman" w:cs="Times New Roman"/>
                <w:kern w:val="0"/>
                <w14:ligatures w14:val="none"/>
              </w:rPr>
              <w:t>MarianMT</w:t>
            </w:r>
            <w:proofErr w:type="spellEnd"/>
            <w:r w:rsidRPr="00F74CED">
              <w:rPr>
                <w:rFonts w:ascii="Times New Roman" w:eastAsia="Times New Roman" w:hAnsi="Times New Roman" w:cs="Times New Roman"/>
                <w:kern w:val="0"/>
                <w14:ligatures w14:val="none"/>
              </w:rPr>
              <w:t xml:space="preserve"> (</w:t>
            </w:r>
            <w:proofErr w:type="spellStart"/>
            <w:r w:rsidRPr="00F74CED">
              <w:rPr>
                <w:rFonts w:ascii="Times New Roman" w:eastAsia="Times New Roman" w:hAnsi="Times New Roman" w:cs="Times New Roman"/>
                <w:kern w:val="0"/>
                <w14:ligatures w14:val="none"/>
              </w:rPr>
              <w:t>HuggingFace</w:t>
            </w:r>
            <w:proofErr w:type="spellEnd"/>
            <w:r w:rsidRPr="00F74CED">
              <w:rPr>
                <w:rFonts w:ascii="Times New Roman" w:eastAsia="Times New Roman" w:hAnsi="Times New Roman" w:cs="Times New Roman"/>
                <w:kern w:val="0"/>
                <w14:ligatures w14:val="none"/>
              </w:rPr>
              <w:t xml:space="preserve">), </w:t>
            </w:r>
            <w:proofErr w:type="spellStart"/>
            <w:r w:rsidRPr="00F74CED">
              <w:rPr>
                <w:rFonts w:ascii="Times New Roman" w:eastAsia="Times New Roman" w:hAnsi="Times New Roman" w:cs="Times New Roman"/>
                <w:kern w:val="0"/>
                <w14:ligatures w14:val="none"/>
              </w:rPr>
              <w:t>LLaMA</w:t>
            </w:r>
            <w:proofErr w:type="spellEnd"/>
            <w:r w:rsidRPr="00F74CED">
              <w:rPr>
                <w:rFonts w:ascii="Times New Roman" w:eastAsia="Times New Roman" w:hAnsi="Times New Roman" w:cs="Times New Roman"/>
                <w:kern w:val="0"/>
                <w14:ligatures w14:val="none"/>
              </w:rPr>
              <w:t xml:space="preserve"> (</w:t>
            </w:r>
            <w:proofErr w:type="spellStart"/>
            <w:r w:rsidRPr="00F74CED">
              <w:rPr>
                <w:rFonts w:ascii="Times New Roman" w:eastAsia="Times New Roman" w:hAnsi="Times New Roman" w:cs="Times New Roman"/>
                <w:kern w:val="0"/>
                <w14:ligatures w14:val="none"/>
              </w:rPr>
              <w:t>Ollama</w:t>
            </w:r>
            <w:proofErr w:type="spellEnd"/>
            <w:r w:rsidRPr="00F74CED">
              <w:rPr>
                <w:rFonts w:ascii="Times New Roman" w:eastAsia="Times New Roman" w:hAnsi="Times New Roman" w:cs="Times New Roman"/>
                <w:kern w:val="0"/>
                <w14:ligatures w14:val="none"/>
              </w:rPr>
              <w:t xml:space="preserve"> CLI)</w:t>
            </w:r>
          </w:p>
        </w:tc>
      </w:tr>
      <w:tr w:rsidR="00F74CED" w:rsidRPr="00F74CED" w14:paraId="073C4E9A" w14:textId="77777777" w:rsidTr="00F74CED">
        <w:trPr>
          <w:tblCellSpacing w:w="15" w:type="dxa"/>
        </w:trPr>
        <w:tc>
          <w:tcPr>
            <w:tcW w:w="0" w:type="auto"/>
            <w:vAlign w:val="center"/>
            <w:hideMark/>
          </w:tcPr>
          <w:p w14:paraId="78C8835C"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Text-to-Speech</w:t>
            </w:r>
          </w:p>
        </w:tc>
        <w:tc>
          <w:tcPr>
            <w:tcW w:w="0" w:type="auto"/>
            <w:vAlign w:val="center"/>
            <w:hideMark/>
          </w:tcPr>
          <w:p w14:paraId="3F6455CC"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proofErr w:type="spellStart"/>
            <w:r w:rsidRPr="00F74CED">
              <w:rPr>
                <w:rFonts w:ascii="Times New Roman" w:eastAsia="Times New Roman" w:hAnsi="Times New Roman" w:cs="Times New Roman"/>
                <w:kern w:val="0"/>
                <w14:ligatures w14:val="none"/>
              </w:rPr>
              <w:t>gTTS</w:t>
            </w:r>
            <w:proofErr w:type="spellEnd"/>
            <w:r w:rsidRPr="00F74CED">
              <w:rPr>
                <w:rFonts w:ascii="Times New Roman" w:eastAsia="Times New Roman" w:hAnsi="Times New Roman" w:cs="Times New Roman"/>
                <w:kern w:val="0"/>
                <w14:ligatures w14:val="none"/>
              </w:rPr>
              <w:t xml:space="preserve"> (online), pyttsx3 (offline fallback)</w:t>
            </w:r>
          </w:p>
        </w:tc>
      </w:tr>
      <w:tr w:rsidR="00F74CED" w:rsidRPr="00F74CED" w14:paraId="2F5078CF" w14:textId="77777777" w:rsidTr="00F74CED">
        <w:trPr>
          <w:tblCellSpacing w:w="15" w:type="dxa"/>
        </w:trPr>
        <w:tc>
          <w:tcPr>
            <w:tcW w:w="0" w:type="auto"/>
            <w:vAlign w:val="center"/>
            <w:hideMark/>
          </w:tcPr>
          <w:p w14:paraId="2FA0151B"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Multithreading</w:t>
            </w:r>
          </w:p>
        </w:tc>
        <w:tc>
          <w:tcPr>
            <w:tcW w:w="0" w:type="auto"/>
            <w:vAlign w:val="center"/>
            <w:hideMark/>
          </w:tcPr>
          <w:p w14:paraId="2B567843"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 xml:space="preserve">Python threading, </w:t>
            </w:r>
            <w:proofErr w:type="spellStart"/>
            <w:r w:rsidRPr="00F74CED">
              <w:rPr>
                <w:rFonts w:ascii="Times New Roman" w:eastAsia="Times New Roman" w:hAnsi="Times New Roman" w:cs="Times New Roman"/>
                <w:kern w:val="0"/>
                <w14:ligatures w14:val="none"/>
              </w:rPr>
              <w:t>PyQt</w:t>
            </w:r>
            <w:proofErr w:type="spellEnd"/>
            <w:r w:rsidRPr="00F74CED">
              <w:rPr>
                <w:rFonts w:ascii="Times New Roman" w:eastAsia="Times New Roman" w:hAnsi="Times New Roman" w:cs="Times New Roman"/>
                <w:kern w:val="0"/>
                <w14:ligatures w14:val="none"/>
              </w:rPr>
              <w:t xml:space="preserve"> signals</w:t>
            </w:r>
          </w:p>
        </w:tc>
      </w:tr>
      <w:tr w:rsidR="00F74CED" w:rsidRPr="00F74CED" w14:paraId="11437F61" w14:textId="77777777" w:rsidTr="00F74CED">
        <w:trPr>
          <w:tblCellSpacing w:w="15" w:type="dxa"/>
        </w:trPr>
        <w:tc>
          <w:tcPr>
            <w:tcW w:w="0" w:type="auto"/>
            <w:vAlign w:val="center"/>
            <w:hideMark/>
          </w:tcPr>
          <w:p w14:paraId="3D376834"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Model Arbitration</w:t>
            </w:r>
          </w:p>
        </w:tc>
        <w:tc>
          <w:tcPr>
            <w:tcW w:w="0" w:type="auto"/>
            <w:vAlign w:val="center"/>
            <w:hideMark/>
          </w:tcPr>
          <w:p w14:paraId="11A565EA" w14:textId="77777777" w:rsidR="00F74CED" w:rsidRPr="00F74CED" w:rsidRDefault="00F74CED" w:rsidP="00F74CED">
            <w:pPr>
              <w:spacing w:after="0"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Custom voting logic for translation results</w:t>
            </w:r>
          </w:p>
        </w:tc>
      </w:tr>
    </w:tbl>
    <w:p w14:paraId="29466108" w14:textId="77777777" w:rsidR="00F74CED" w:rsidRDefault="00F74CED"/>
    <w:p w14:paraId="05D481F8" w14:textId="77777777" w:rsidR="00F74CED" w:rsidRDefault="00F74CED"/>
    <w:p w14:paraId="323B6FED" w14:textId="6E05D3A5"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8</w:t>
      </w:r>
      <w:r w:rsidRPr="00F74CED">
        <w:rPr>
          <w:rFonts w:ascii="Times New Roman" w:eastAsia="Times New Roman" w:hAnsi="Times New Roman" w:cs="Times New Roman"/>
          <w:b/>
          <w:bCs/>
          <w:kern w:val="0"/>
          <w14:ligatures w14:val="none"/>
        </w:rPr>
        <w:t>. Challenges and Limitations</w:t>
      </w:r>
    </w:p>
    <w:p w14:paraId="2D41A27A" w14:textId="7777777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During the development and testing of the Multilingual AI-Based Translation Application, several challenges and limitations were identified, impacting both performance and user experience:</w:t>
      </w:r>
    </w:p>
    <w:p w14:paraId="4A02F1D2" w14:textId="77777777" w:rsidR="00F74CED" w:rsidRPr="00F74CED" w:rsidRDefault="00F74CED" w:rsidP="00F74CE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Continuous Live Translation:</w:t>
      </w:r>
      <w:r w:rsidRPr="00F74CED">
        <w:rPr>
          <w:rFonts w:ascii="Times New Roman" w:eastAsia="Times New Roman" w:hAnsi="Times New Roman" w:cs="Times New Roman"/>
          <w:kern w:val="0"/>
          <w14:ligatures w14:val="none"/>
        </w:rPr>
        <w:br/>
        <w:t>Handling continuous real-time audio input while simultaneously producing translated speech output poses synchronization challenges. Maintaining low latency without cutting off ongoing speech requires careful buffering and threading management.</w:t>
      </w:r>
    </w:p>
    <w:p w14:paraId="6E03D469" w14:textId="77777777" w:rsidR="00F74CED" w:rsidRPr="00F74CED" w:rsidRDefault="00F74CED" w:rsidP="00F74CE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lastRenderedPageBreak/>
        <w:t>Runtime Performance:</w:t>
      </w:r>
      <w:r w:rsidRPr="00F74CED">
        <w:rPr>
          <w:rFonts w:ascii="Times New Roman" w:eastAsia="Times New Roman" w:hAnsi="Times New Roman" w:cs="Times New Roman"/>
          <w:kern w:val="0"/>
          <w14:ligatures w14:val="none"/>
        </w:rPr>
        <w:br/>
        <w:t>Translation and synthesis runtimes may increase notably with longer input texts or complex sentences, especially when multiple translation engines are queried concurrently. This can cause noticeable delays impacting the user experience.</w:t>
      </w:r>
    </w:p>
    <w:p w14:paraId="23F8B928" w14:textId="77777777" w:rsidR="00F74CED" w:rsidRPr="00F74CED" w:rsidRDefault="00F74CED" w:rsidP="00F74CE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Offline Strategy for Online Features:</w:t>
      </w:r>
      <w:r w:rsidRPr="00F74CED">
        <w:rPr>
          <w:rFonts w:ascii="Times New Roman" w:eastAsia="Times New Roman" w:hAnsi="Times New Roman" w:cs="Times New Roman"/>
          <w:kern w:val="0"/>
          <w14:ligatures w14:val="none"/>
        </w:rPr>
        <w:br/>
        <w:t>Implementing reliable offline alternatives for features that primarily depend on online APIs (e.g., Google Translate, Google Speech Recognition) remains a complex task. Current offline solutions are limited in language coverage and model size, leading to performance and accuracy trade-offs.</w:t>
      </w:r>
    </w:p>
    <w:p w14:paraId="17E3F47F" w14:textId="77777777" w:rsidR="00F74CED" w:rsidRPr="00F74CED" w:rsidRDefault="00F74CED" w:rsidP="00F74CE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 xml:space="preserve">Limitations of </w:t>
      </w:r>
      <w:proofErr w:type="spellStart"/>
      <w:r w:rsidRPr="00F74CED">
        <w:rPr>
          <w:rFonts w:ascii="Times New Roman" w:eastAsia="Times New Roman" w:hAnsi="Times New Roman" w:cs="Times New Roman"/>
          <w:b/>
          <w:bCs/>
          <w:kern w:val="0"/>
          <w14:ligatures w14:val="none"/>
        </w:rPr>
        <w:t>MarianMT</w:t>
      </w:r>
      <w:proofErr w:type="spellEnd"/>
      <w:r w:rsidRPr="00F74CED">
        <w:rPr>
          <w:rFonts w:ascii="Times New Roman" w:eastAsia="Times New Roman" w:hAnsi="Times New Roman" w:cs="Times New Roman"/>
          <w:b/>
          <w:bCs/>
          <w:kern w:val="0"/>
          <w14:ligatures w14:val="none"/>
        </w:rPr>
        <w:t xml:space="preserve"> Models:</w:t>
      </w:r>
      <w:r w:rsidRPr="00F74CED">
        <w:rPr>
          <w:rFonts w:ascii="Times New Roman" w:eastAsia="Times New Roman" w:hAnsi="Times New Roman" w:cs="Times New Roman"/>
          <w:kern w:val="0"/>
          <w14:ligatures w14:val="none"/>
        </w:rPr>
        <w:br/>
      </w:r>
      <w:proofErr w:type="spellStart"/>
      <w:r w:rsidRPr="00F74CED">
        <w:rPr>
          <w:rFonts w:ascii="Times New Roman" w:eastAsia="Times New Roman" w:hAnsi="Times New Roman" w:cs="Times New Roman"/>
          <w:kern w:val="0"/>
          <w14:ligatures w14:val="none"/>
        </w:rPr>
        <w:t>MarianMT</w:t>
      </w:r>
      <w:proofErr w:type="spellEnd"/>
      <w:r w:rsidRPr="00F74CED">
        <w:rPr>
          <w:rFonts w:ascii="Times New Roman" w:eastAsia="Times New Roman" w:hAnsi="Times New Roman" w:cs="Times New Roman"/>
          <w:kern w:val="0"/>
          <w14:ligatures w14:val="none"/>
        </w:rPr>
        <w:t xml:space="preserve"> models from </w:t>
      </w:r>
      <w:proofErr w:type="spellStart"/>
      <w:r w:rsidRPr="00F74CED">
        <w:rPr>
          <w:rFonts w:ascii="Times New Roman" w:eastAsia="Times New Roman" w:hAnsi="Times New Roman" w:cs="Times New Roman"/>
          <w:kern w:val="0"/>
          <w14:ligatures w14:val="none"/>
        </w:rPr>
        <w:t>HuggingFace</w:t>
      </w:r>
      <w:proofErr w:type="spellEnd"/>
      <w:r w:rsidRPr="00F74CED">
        <w:rPr>
          <w:rFonts w:ascii="Times New Roman" w:eastAsia="Times New Roman" w:hAnsi="Times New Roman" w:cs="Times New Roman"/>
          <w:kern w:val="0"/>
          <w14:ligatures w14:val="none"/>
        </w:rPr>
        <w:t>, while effective for offline translation, struggle with very large or lengthy paragraphs, causing degraded translation quality or increased processing time. This limitation impacts the ability to handle bulk text translation smoothly.</w:t>
      </w:r>
    </w:p>
    <w:p w14:paraId="1F27721F" w14:textId="77777777" w:rsidR="00F74CED" w:rsidRPr="00F74CED" w:rsidRDefault="00F74CED" w:rsidP="00F74CE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User Experience Shortcomings:</w:t>
      </w:r>
      <w:r w:rsidRPr="00F74CED">
        <w:rPr>
          <w:rFonts w:ascii="Times New Roman" w:eastAsia="Times New Roman" w:hAnsi="Times New Roman" w:cs="Times New Roman"/>
          <w:kern w:val="0"/>
          <w14:ligatures w14:val="none"/>
        </w:rPr>
        <w:br/>
        <w:t>The current application UI lacks interactive animations or progress indicators, leading to user uncertainty during translation delays. No visual feedback explicitly signals ongoing translation or processing, which can be confusing during longer wait times.</w:t>
      </w:r>
    </w:p>
    <w:p w14:paraId="4751DBC3" w14:textId="77777777" w:rsidR="00F74CED" w:rsidRDefault="00F74CED" w:rsidP="00F74CE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Potential Application Freezes:</w:t>
      </w:r>
      <w:r w:rsidRPr="00F74CED">
        <w:rPr>
          <w:rFonts w:ascii="Times New Roman" w:eastAsia="Times New Roman" w:hAnsi="Times New Roman" w:cs="Times New Roman"/>
          <w:kern w:val="0"/>
          <w14:ligatures w14:val="none"/>
        </w:rPr>
        <w:br/>
        <w:t xml:space="preserve">Running the </w:t>
      </w:r>
      <w:proofErr w:type="spellStart"/>
      <w:r w:rsidRPr="00F74CED">
        <w:rPr>
          <w:rFonts w:ascii="Times New Roman" w:eastAsia="Times New Roman" w:hAnsi="Times New Roman" w:cs="Times New Roman"/>
          <w:kern w:val="0"/>
          <w14:ligatures w14:val="none"/>
        </w:rPr>
        <w:t>LLaMA</w:t>
      </w:r>
      <w:proofErr w:type="spellEnd"/>
      <w:r w:rsidRPr="00F74CED">
        <w:rPr>
          <w:rFonts w:ascii="Times New Roman" w:eastAsia="Times New Roman" w:hAnsi="Times New Roman" w:cs="Times New Roman"/>
          <w:kern w:val="0"/>
          <w14:ligatures w14:val="none"/>
        </w:rPr>
        <w:t xml:space="preserve"> model in the background for translation arbitration is resource-intensive. Under certain conditions, this can lead to application freezes or reduced responsiveness, particularly on systems with limited CPU or memory resources.</w:t>
      </w:r>
    </w:p>
    <w:p w14:paraId="2A30430F" w14:textId="77777777" w:rsidR="00F74CED" w:rsidRDefault="00F74CED" w:rsidP="00F74CED">
      <w:pPr>
        <w:spacing w:before="100" w:beforeAutospacing="1" w:after="100" w:afterAutospacing="1" w:line="240" w:lineRule="auto"/>
        <w:ind w:left="720"/>
        <w:rPr>
          <w:rFonts w:ascii="Times New Roman" w:eastAsia="Times New Roman" w:hAnsi="Times New Roman" w:cs="Times New Roman"/>
          <w:b/>
          <w:bCs/>
          <w:kern w:val="0"/>
          <w14:ligatures w14:val="none"/>
        </w:rPr>
      </w:pPr>
    </w:p>
    <w:p w14:paraId="66925302" w14:textId="77777777" w:rsidR="00F74CED" w:rsidRDefault="00F74CED" w:rsidP="00F74CED">
      <w:pPr>
        <w:spacing w:before="100" w:beforeAutospacing="1" w:after="100" w:afterAutospacing="1" w:line="240" w:lineRule="auto"/>
        <w:ind w:left="720"/>
        <w:rPr>
          <w:rFonts w:ascii="Times New Roman" w:eastAsia="Times New Roman" w:hAnsi="Times New Roman" w:cs="Times New Roman"/>
          <w:b/>
          <w:bCs/>
          <w:kern w:val="0"/>
          <w14:ligatures w14:val="none"/>
        </w:rPr>
      </w:pPr>
    </w:p>
    <w:p w14:paraId="5C794CCC" w14:textId="3EDC2F07"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9</w:t>
      </w:r>
      <w:r w:rsidRPr="00F74CED">
        <w:rPr>
          <w:rFonts w:ascii="Times New Roman" w:eastAsia="Times New Roman" w:hAnsi="Times New Roman" w:cs="Times New Roman"/>
          <w:b/>
          <w:bCs/>
          <w:kern w:val="0"/>
          <w14:ligatures w14:val="none"/>
        </w:rPr>
        <w:t>. Future Enhancements</w:t>
      </w:r>
    </w:p>
    <w:p w14:paraId="348402DB" w14:textId="77777777" w:rsidR="00F74CED" w:rsidRPr="00F74CED" w:rsidRDefault="00F74CED" w:rsidP="00F74CE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Multimodal Input Support:</w:t>
      </w:r>
      <w:r w:rsidRPr="00F74CED">
        <w:rPr>
          <w:rFonts w:ascii="Times New Roman" w:eastAsia="Times New Roman" w:hAnsi="Times New Roman" w:cs="Times New Roman"/>
          <w:kern w:val="0"/>
          <w14:ligatures w14:val="none"/>
        </w:rPr>
        <w:t xml:space="preserve"> Integrate image-based text recognition (OCR) to allow users to translate text captured from photos or screenshots, expanding usability beyond audio and typed input.</w:t>
      </w:r>
    </w:p>
    <w:p w14:paraId="476E4FBE" w14:textId="77777777" w:rsidR="00F74CED" w:rsidRPr="00F74CED" w:rsidRDefault="00F74CED" w:rsidP="00F74CE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Personalized Language Profiles:</w:t>
      </w:r>
      <w:r w:rsidRPr="00F74CED">
        <w:rPr>
          <w:rFonts w:ascii="Times New Roman" w:eastAsia="Times New Roman" w:hAnsi="Times New Roman" w:cs="Times New Roman"/>
          <w:kern w:val="0"/>
          <w14:ligatures w14:val="none"/>
        </w:rPr>
        <w:t xml:space="preserve"> Enable user-specific preferences such as dialect selection, speech speed, and vocabulary customization to improve translation relevance and user comfort.</w:t>
      </w:r>
    </w:p>
    <w:p w14:paraId="6DF61119" w14:textId="77777777" w:rsidR="00F74CED" w:rsidRPr="00F74CED" w:rsidRDefault="00F74CED" w:rsidP="00F74CE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Context-Aware Translation:</w:t>
      </w:r>
      <w:r w:rsidRPr="00F74CED">
        <w:rPr>
          <w:rFonts w:ascii="Times New Roman" w:eastAsia="Times New Roman" w:hAnsi="Times New Roman" w:cs="Times New Roman"/>
          <w:kern w:val="0"/>
          <w14:ligatures w14:val="none"/>
        </w:rPr>
        <w:t xml:space="preserve"> Incorporate contextual understanding by leveraging conversation history or domain-specific language models to improve accuracy in specialized fields such as medical, legal, or technical translations.</w:t>
      </w:r>
    </w:p>
    <w:p w14:paraId="13FAED90" w14:textId="77777777" w:rsidR="00F74CED" w:rsidRPr="00F74CED" w:rsidRDefault="00F74CED" w:rsidP="00F74CE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Collaborative Translation Sessions:</w:t>
      </w:r>
      <w:r w:rsidRPr="00F74CED">
        <w:rPr>
          <w:rFonts w:ascii="Times New Roman" w:eastAsia="Times New Roman" w:hAnsi="Times New Roman" w:cs="Times New Roman"/>
          <w:kern w:val="0"/>
          <w14:ligatures w14:val="none"/>
        </w:rPr>
        <w:t xml:space="preserve"> Develop real-time multi-user translation rooms enabling multiple participants to communicate simultaneously with synchronized translations and shared device controls.</w:t>
      </w:r>
    </w:p>
    <w:p w14:paraId="1C785BFF" w14:textId="77777777" w:rsidR="00F74CED" w:rsidRPr="00F74CED" w:rsidRDefault="00F74CED" w:rsidP="00F74CE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Accessibility Features:</w:t>
      </w:r>
      <w:r w:rsidRPr="00F74CED">
        <w:rPr>
          <w:rFonts w:ascii="Times New Roman" w:eastAsia="Times New Roman" w:hAnsi="Times New Roman" w:cs="Times New Roman"/>
          <w:kern w:val="0"/>
          <w14:ligatures w14:val="none"/>
        </w:rPr>
        <w:t xml:space="preserve"> Implement support for hearing-impaired users with captioning, adjustable font sizes, and color contrast themes to make the application more inclusive.</w:t>
      </w:r>
    </w:p>
    <w:p w14:paraId="506DFF55" w14:textId="77777777" w:rsidR="00F74CED" w:rsidRPr="00F74CED" w:rsidRDefault="00F74CED" w:rsidP="00F74CE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b/>
          <w:bCs/>
          <w:kern w:val="0"/>
          <w14:ligatures w14:val="none"/>
        </w:rPr>
        <w:t>Cloud Synchronization and User Settings Backup:</w:t>
      </w:r>
      <w:r w:rsidRPr="00F74CED">
        <w:rPr>
          <w:rFonts w:ascii="Times New Roman" w:eastAsia="Times New Roman" w:hAnsi="Times New Roman" w:cs="Times New Roman"/>
          <w:kern w:val="0"/>
          <w14:ligatures w14:val="none"/>
        </w:rPr>
        <w:t xml:space="preserve"> Allow users to save preferences and translation histories in the cloud for seamless access across devices and sessions.</w:t>
      </w:r>
    </w:p>
    <w:p w14:paraId="26E9347A" w14:textId="12A550E4" w:rsidR="00F74CED" w:rsidRPr="00F74CED" w:rsidRDefault="00F74CED" w:rsidP="00F74CED">
      <w:pPr>
        <w:spacing w:after="0" w:line="240" w:lineRule="auto"/>
        <w:rPr>
          <w:rFonts w:ascii="Times New Roman" w:eastAsia="Times New Roman" w:hAnsi="Times New Roman" w:cs="Times New Roman"/>
          <w:kern w:val="0"/>
          <w14:ligatures w14:val="none"/>
        </w:rPr>
      </w:pPr>
    </w:p>
    <w:p w14:paraId="5B8EE291" w14:textId="1C265D7C" w:rsidR="00F74CED" w:rsidRP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10</w:t>
      </w:r>
      <w:r w:rsidRPr="00F74CED">
        <w:rPr>
          <w:rFonts w:ascii="Times New Roman" w:eastAsia="Times New Roman" w:hAnsi="Times New Roman" w:cs="Times New Roman"/>
          <w:b/>
          <w:bCs/>
          <w:kern w:val="0"/>
          <w14:ligatures w14:val="none"/>
        </w:rPr>
        <w:t>. Conclusion</w:t>
      </w:r>
    </w:p>
    <w:p w14:paraId="17A8D5C9" w14:textId="3E97038A" w:rsid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t>This multilingual AI-based translation application represents a significant step toward breaking down language barriers by combining advanced AI-driven speech and text processing technologies. Its versatile architecture enables users to communicate effortlessly across languages in multiple modes, enhancing global connectivity. While certain challenges remain, particularly in handling complex inputs and optimizing user experience, the foundation laid by this project offers a robust platform for continued innovation. The application underscores the transformative role of artificial intelligence in facilitating cross-cultural communication and sets the stage for future advancements in real-time translation technology.</w:t>
      </w:r>
    </w:p>
    <w:p w14:paraId="5132311C" w14:textId="77777777" w:rsid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p>
    <w:p w14:paraId="54D8A28E" w14:textId="77777777" w:rsid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p>
    <w:p w14:paraId="74C982DE" w14:textId="5F8F4A03" w:rsid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11.Screenshots:</w:t>
      </w:r>
    </w:p>
    <w:p w14:paraId="71531C67" w14:textId="5AC38A7B" w:rsidR="00F74CED" w:rsidRDefault="00F74CED" w:rsidP="00F74CED">
      <w:pPr>
        <w:spacing w:before="100" w:beforeAutospacing="1" w:after="100" w:afterAutospacing="1" w:line="240" w:lineRule="auto"/>
        <w:rPr>
          <w:rFonts w:ascii="Times New Roman" w:eastAsia="Times New Roman" w:hAnsi="Times New Roman" w:cs="Times New Roman"/>
          <w:kern w:val="0"/>
          <w14:ligatures w14:val="none"/>
        </w:rPr>
      </w:pPr>
      <w:r w:rsidRPr="00F74CED">
        <w:rPr>
          <w:rFonts w:ascii="Times New Roman" w:eastAsia="Times New Roman" w:hAnsi="Times New Roman" w:cs="Times New Roman"/>
          <w:kern w:val="0"/>
          <w14:ligatures w14:val="none"/>
        </w:rPr>
        <w:drawing>
          <wp:inline distT="0" distB="0" distL="0" distR="0" wp14:anchorId="1AA488CC" wp14:editId="74429142">
            <wp:extent cx="5943600" cy="4672965"/>
            <wp:effectExtent l="0" t="0" r="0" b="0"/>
            <wp:docPr id="21632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28930" name=""/>
                    <pic:cNvPicPr/>
                  </pic:nvPicPr>
                  <pic:blipFill>
                    <a:blip r:embed="rId5"/>
                    <a:stretch>
                      <a:fillRect/>
                    </a:stretch>
                  </pic:blipFill>
                  <pic:spPr>
                    <a:xfrm>
                      <a:off x="0" y="0"/>
                      <a:ext cx="5943600" cy="4672965"/>
                    </a:xfrm>
                    <a:prstGeom prst="rect">
                      <a:avLst/>
                    </a:prstGeom>
                  </pic:spPr>
                </pic:pic>
              </a:graphicData>
            </a:graphic>
          </wp:inline>
        </w:drawing>
      </w:r>
    </w:p>
    <w:p w14:paraId="74092967" w14:textId="65678C69" w:rsidR="00F74CED" w:rsidRDefault="00E73FE5" w:rsidP="00F74CED">
      <w:pPr>
        <w:spacing w:before="100" w:beforeAutospacing="1" w:after="100" w:afterAutospacing="1" w:line="240" w:lineRule="auto"/>
        <w:rPr>
          <w:rFonts w:ascii="Times New Roman" w:eastAsia="Times New Roman" w:hAnsi="Times New Roman" w:cs="Times New Roman"/>
          <w:kern w:val="0"/>
          <w14:ligatures w14:val="none"/>
        </w:rPr>
      </w:pPr>
      <w:r w:rsidRPr="00E73FE5">
        <w:rPr>
          <w:rFonts w:ascii="Times New Roman" w:eastAsia="Times New Roman" w:hAnsi="Times New Roman" w:cs="Times New Roman"/>
          <w:kern w:val="0"/>
          <w14:ligatures w14:val="none"/>
        </w:rPr>
        <w:lastRenderedPageBreak/>
        <w:drawing>
          <wp:inline distT="0" distB="0" distL="0" distR="0" wp14:anchorId="50827847" wp14:editId="68AA8AF1">
            <wp:extent cx="5943600" cy="4676140"/>
            <wp:effectExtent l="0" t="0" r="0" b="0"/>
            <wp:docPr id="93761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17649" name=""/>
                    <pic:cNvPicPr/>
                  </pic:nvPicPr>
                  <pic:blipFill>
                    <a:blip r:embed="rId6"/>
                    <a:stretch>
                      <a:fillRect/>
                    </a:stretch>
                  </pic:blipFill>
                  <pic:spPr>
                    <a:xfrm>
                      <a:off x="0" y="0"/>
                      <a:ext cx="5943600" cy="4676140"/>
                    </a:xfrm>
                    <a:prstGeom prst="rect">
                      <a:avLst/>
                    </a:prstGeom>
                  </pic:spPr>
                </pic:pic>
              </a:graphicData>
            </a:graphic>
          </wp:inline>
        </w:drawing>
      </w:r>
    </w:p>
    <w:p w14:paraId="502C16E6" w14:textId="77777777" w:rsidR="00E73FE5" w:rsidRDefault="00E73FE5" w:rsidP="00F74CED">
      <w:pPr>
        <w:spacing w:before="100" w:beforeAutospacing="1" w:after="100" w:afterAutospacing="1" w:line="240" w:lineRule="auto"/>
        <w:rPr>
          <w:rFonts w:ascii="Times New Roman" w:eastAsia="Times New Roman" w:hAnsi="Times New Roman" w:cs="Times New Roman"/>
          <w:kern w:val="0"/>
          <w14:ligatures w14:val="none"/>
        </w:rPr>
      </w:pPr>
    </w:p>
    <w:p w14:paraId="6C3E8F91" w14:textId="14ED455A" w:rsidR="00E73FE5" w:rsidRPr="00F74CED" w:rsidRDefault="00E73FE5" w:rsidP="00F74CE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To download the application see this GitHub Repository :</w:t>
      </w:r>
    </w:p>
    <w:sectPr w:rsidR="00E73FE5" w:rsidRPr="00F7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44292"/>
    <w:multiLevelType w:val="multilevel"/>
    <w:tmpl w:val="4B9C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94614"/>
    <w:multiLevelType w:val="multilevel"/>
    <w:tmpl w:val="57FC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512C2"/>
    <w:multiLevelType w:val="multilevel"/>
    <w:tmpl w:val="882A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A5F77"/>
    <w:multiLevelType w:val="multilevel"/>
    <w:tmpl w:val="5668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11369"/>
    <w:multiLevelType w:val="multilevel"/>
    <w:tmpl w:val="927E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97378"/>
    <w:multiLevelType w:val="multilevel"/>
    <w:tmpl w:val="2D7E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F1B7F"/>
    <w:multiLevelType w:val="multilevel"/>
    <w:tmpl w:val="349A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95321"/>
    <w:multiLevelType w:val="multilevel"/>
    <w:tmpl w:val="AC0CC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A73A6"/>
    <w:multiLevelType w:val="multilevel"/>
    <w:tmpl w:val="032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7711A"/>
    <w:multiLevelType w:val="multilevel"/>
    <w:tmpl w:val="72C0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42CB7"/>
    <w:multiLevelType w:val="multilevel"/>
    <w:tmpl w:val="5766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F5C7F"/>
    <w:multiLevelType w:val="multilevel"/>
    <w:tmpl w:val="6D40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07A1D"/>
    <w:multiLevelType w:val="multilevel"/>
    <w:tmpl w:val="E240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E35A1"/>
    <w:multiLevelType w:val="multilevel"/>
    <w:tmpl w:val="3B56D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D3E84"/>
    <w:multiLevelType w:val="multilevel"/>
    <w:tmpl w:val="09BA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F23A74"/>
    <w:multiLevelType w:val="multilevel"/>
    <w:tmpl w:val="8860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B7E45"/>
    <w:multiLevelType w:val="multilevel"/>
    <w:tmpl w:val="E57A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329D1"/>
    <w:multiLevelType w:val="multilevel"/>
    <w:tmpl w:val="DEF8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E68FF"/>
    <w:multiLevelType w:val="multilevel"/>
    <w:tmpl w:val="AB7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E6694A"/>
    <w:multiLevelType w:val="multilevel"/>
    <w:tmpl w:val="235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42725"/>
    <w:multiLevelType w:val="multilevel"/>
    <w:tmpl w:val="0338F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36851"/>
    <w:multiLevelType w:val="multilevel"/>
    <w:tmpl w:val="54C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6A0F1B"/>
    <w:multiLevelType w:val="multilevel"/>
    <w:tmpl w:val="6E44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2D3F6A"/>
    <w:multiLevelType w:val="multilevel"/>
    <w:tmpl w:val="1146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45CB7"/>
    <w:multiLevelType w:val="multilevel"/>
    <w:tmpl w:val="2000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81D0C"/>
    <w:multiLevelType w:val="multilevel"/>
    <w:tmpl w:val="FFF4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F626F"/>
    <w:multiLevelType w:val="multilevel"/>
    <w:tmpl w:val="2328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1F3DAA"/>
    <w:multiLevelType w:val="multilevel"/>
    <w:tmpl w:val="B61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240B7C"/>
    <w:multiLevelType w:val="multilevel"/>
    <w:tmpl w:val="9B7C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25100"/>
    <w:multiLevelType w:val="multilevel"/>
    <w:tmpl w:val="4F26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DA1B6F"/>
    <w:multiLevelType w:val="multilevel"/>
    <w:tmpl w:val="716A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0458FE"/>
    <w:multiLevelType w:val="multilevel"/>
    <w:tmpl w:val="8DC8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96859"/>
    <w:multiLevelType w:val="multilevel"/>
    <w:tmpl w:val="C8B0B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B52D11"/>
    <w:multiLevelType w:val="multilevel"/>
    <w:tmpl w:val="2FC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0373D"/>
    <w:multiLevelType w:val="multilevel"/>
    <w:tmpl w:val="B56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76445A"/>
    <w:multiLevelType w:val="multilevel"/>
    <w:tmpl w:val="C9F4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D1F7C"/>
    <w:multiLevelType w:val="multilevel"/>
    <w:tmpl w:val="FC86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BE6006"/>
    <w:multiLevelType w:val="multilevel"/>
    <w:tmpl w:val="3F6C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05F26"/>
    <w:multiLevelType w:val="multilevel"/>
    <w:tmpl w:val="08AC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71526"/>
    <w:multiLevelType w:val="multilevel"/>
    <w:tmpl w:val="F3EA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C6EAB"/>
    <w:multiLevelType w:val="multilevel"/>
    <w:tmpl w:val="E018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256B22"/>
    <w:multiLevelType w:val="multilevel"/>
    <w:tmpl w:val="A30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F26A15"/>
    <w:multiLevelType w:val="multilevel"/>
    <w:tmpl w:val="05D8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FB58A4"/>
    <w:multiLevelType w:val="multilevel"/>
    <w:tmpl w:val="B0AA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A5954"/>
    <w:multiLevelType w:val="multilevel"/>
    <w:tmpl w:val="765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7372FE"/>
    <w:multiLevelType w:val="multilevel"/>
    <w:tmpl w:val="887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460837">
    <w:abstractNumId w:val="26"/>
  </w:num>
  <w:num w:numId="2" w16cid:durableId="674260014">
    <w:abstractNumId w:val="32"/>
  </w:num>
  <w:num w:numId="3" w16cid:durableId="1750271304">
    <w:abstractNumId w:val="6"/>
  </w:num>
  <w:num w:numId="4" w16cid:durableId="1692103874">
    <w:abstractNumId w:val="33"/>
  </w:num>
  <w:num w:numId="5" w16cid:durableId="1916739026">
    <w:abstractNumId w:val="3"/>
  </w:num>
  <w:num w:numId="6" w16cid:durableId="1525750393">
    <w:abstractNumId w:val="19"/>
  </w:num>
  <w:num w:numId="7" w16cid:durableId="1127503828">
    <w:abstractNumId w:val="17"/>
  </w:num>
  <w:num w:numId="8" w16cid:durableId="16515774">
    <w:abstractNumId w:val="14"/>
  </w:num>
  <w:num w:numId="9" w16cid:durableId="588199296">
    <w:abstractNumId w:val="40"/>
  </w:num>
  <w:num w:numId="10" w16cid:durableId="273828392">
    <w:abstractNumId w:val="9"/>
  </w:num>
  <w:num w:numId="11" w16cid:durableId="1854418364">
    <w:abstractNumId w:val="7"/>
  </w:num>
  <w:num w:numId="12" w16cid:durableId="1083642706">
    <w:abstractNumId w:val="15"/>
  </w:num>
  <w:num w:numId="13" w16cid:durableId="1694460277">
    <w:abstractNumId w:val="41"/>
  </w:num>
  <w:num w:numId="14" w16cid:durableId="1126894412">
    <w:abstractNumId w:val="43"/>
  </w:num>
  <w:num w:numId="15" w16cid:durableId="1263564295">
    <w:abstractNumId w:val="1"/>
  </w:num>
  <w:num w:numId="16" w16cid:durableId="1479304925">
    <w:abstractNumId w:val="22"/>
  </w:num>
  <w:num w:numId="17" w16cid:durableId="1249078448">
    <w:abstractNumId w:val="45"/>
  </w:num>
  <w:num w:numId="18" w16cid:durableId="2030985294">
    <w:abstractNumId w:val="37"/>
  </w:num>
  <w:num w:numId="19" w16cid:durableId="1903052362">
    <w:abstractNumId w:val="24"/>
  </w:num>
  <w:num w:numId="20" w16cid:durableId="558395493">
    <w:abstractNumId w:val="42"/>
  </w:num>
  <w:num w:numId="21" w16cid:durableId="1901285152">
    <w:abstractNumId w:val="8"/>
  </w:num>
  <w:num w:numId="22" w16cid:durableId="1109739714">
    <w:abstractNumId w:val="23"/>
  </w:num>
  <w:num w:numId="23" w16cid:durableId="900485393">
    <w:abstractNumId w:val="44"/>
  </w:num>
  <w:num w:numId="24" w16cid:durableId="1927304618">
    <w:abstractNumId w:val="31"/>
  </w:num>
  <w:num w:numId="25" w16cid:durableId="1764033468">
    <w:abstractNumId w:val="12"/>
  </w:num>
  <w:num w:numId="26" w16cid:durableId="753235752">
    <w:abstractNumId w:val="39"/>
  </w:num>
  <w:num w:numId="27" w16cid:durableId="1767264417">
    <w:abstractNumId w:val="29"/>
  </w:num>
  <w:num w:numId="28" w16cid:durableId="1891922352">
    <w:abstractNumId w:val="35"/>
  </w:num>
  <w:num w:numId="29" w16cid:durableId="189611982">
    <w:abstractNumId w:val="20"/>
  </w:num>
  <w:num w:numId="30" w16cid:durableId="1530484088">
    <w:abstractNumId w:val="4"/>
  </w:num>
  <w:num w:numId="31" w16cid:durableId="2146852888">
    <w:abstractNumId w:val="11"/>
  </w:num>
  <w:num w:numId="32" w16cid:durableId="1132867586">
    <w:abstractNumId w:val="16"/>
  </w:num>
  <w:num w:numId="33" w16cid:durableId="725449129">
    <w:abstractNumId w:val="36"/>
  </w:num>
  <w:num w:numId="34" w16cid:durableId="562327359">
    <w:abstractNumId w:val="2"/>
  </w:num>
  <w:num w:numId="35" w16cid:durableId="2142914332">
    <w:abstractNumId w:val="0"/>
  </w:num>
  <w:num w:numId="36" w16cid:durableId="819738543">
    <w:abstractNumId w:val="28"/>
  </w:num>
  <w:num w:numId="37" w16cid:durableId="1454708808">
    <w:abstractNumId w:val="34"/>
  </w:num>
  <w:num w:numId="38" w16cid:durableId="1667903762">
    <w:abstractNumId w:val="13"/>
  </w:num>
  <w:num w:numId="39" w16cid:durableId="126316536">
    <w:abstractNumId w:val="27"/>
  </w:num>
  <w:num w:numId="40" w16cid:durableId="1603683236">
    <w:abstractNumId w:val="30"/>
  </w:num>
  <w:num w:numId="41" w16cid:durableId="256326147">
    <w:abstractNumId w:val="10"/>
  </w:num>
  <w:num w:numId="42" w16cid:durableId="834347090">
    <w:abstractNumId w:val="25"/>
  </w:num>
  <w:num w:numId="43" w16cid:durableId="1923172464">
    <w:abstractNumId w:val="5"/>
  </w:num>
  <w:num w:numId="44" w16cid:durableId="1335886642">
    <w:abstractNumId w:val="21"/>
  </w:num>
  <w:num w:numId="45" w16cid:durableId="1009261181">
    <w:abstractNumId w:val="18"/>
  </w:num>
  <w:num w:numId="46" w16cid:durableId="47750283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43"/>
    <w:rsid w:val="00004AD8"/>
    <w:rsid w:val="004D5F43"/>
    <w:rsid w:val="00E73FE5"/>
    <w:rsid w:val="00F74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D861"/>
  <w15:chartTrackingRefBased/>
  <w15:docId w15:val="{22FA2097-463B-4270-B0CB-B88D0A9E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5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5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5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5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5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5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5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5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5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5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F43"/>
    <w:rPr>
      <w:rFonts w:eastAsiaTheme="majorEastAsia" w:cstheme="majorBidi"/>
      <w:color w:val="272727" w:themeColor="text1" w:themeTint="D8"/>
    </w:rPr>
  </w:style>
  <w:style w:type="paragraph" w:styleId="Title">
    <w:name w:val="Title"/>
    <w:basedOn w:val="Normal"/>
    <w:next w:val="Normal"/>
    <w:link w:val="TitleChar"/>
    <w:uiPriority w:val="10"/>
    <w:qFormat/>
    <w:rsid w:val="004D5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F43"/>
    <w:pPr>
      <w:spacing w:before="160"/>
      <w:jc w:val="center"/>
    </w:pPr>
    <w:rPr>
      <w:i/>
      <w:iCs/>
      <w:color w:val="404040" w:themeColor="text1" w:themeTint="BF"/>
    </w:rPr>
  </w:style>
  <w:style w:type="character" w:customStyle="1" w:styleId="QuoteChar">
    <w:name w:val="Quote Char"/>
    <w:basedOn w:val="DefaultParagraphFont"/>
    <w:link w:val="Quote"/>
    <w:uiPriority w:val="29"/>
    <w:rsid w:val="004D5F43"/>
    <w:rPr>
      <w:i/>
      <w:iCs/>
      <w:color w:val="404040" w:themeColor="text1" w:themeTint="BF"/>
    </w:rPr>
  </w:style>
  <w:style w:type="paragraph" w:styleId="ListParagraph">
    <w:name w:val="List Paragraph"/>
    <w:basedOn w:val="Normal"/>
    <w:uiPriority w:val="34"/>
    <w:qFormat/>
    <w:rsid w:val="004D5F43"/>
    <w:pPr>
      <w:ind w:left="720"/>
      <w:contextualSpacing/>
    </w:pPr>
  </w:style>
  <w:style w:type="character" w:styleId="IntenseEmphasis">
    <w:name w:val="Intense Emphasis"/>
    <w:basedOn w:val="DefaultParagraphFont"/>
    <w:uiPriority w:val="21"/>
    <w:qFormat/>
    <w:rsid w:val="004D5F43"/>
    <w:rPr>
      <w:i/>
      <w:iCs/>
      <w:color w:val="2F5496" w:themeColor="accent1" w:themeShade="BF"/>
    </w:rPr>
  </w:style>
  <w:style w:type="paragraph" w:styleId="IntenseQuote">
    <w:name w:val="Intense Quote"/>
    <w:basedOn w:val="Normal"/>
    <w:next w:val="Normal"/>
    <w:link w:val="IntenseQuoteChar"/>
    <w:uiPriority w:val="30"/>
    <w:qFormat/>
    <w:rsid w:val="004D5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5F43"/>
    <w:rPr>
      <w:i/>
      <w:iCs/>
      <w:color w:val="2F5496" w:themeColor="accent1" w:themeShade="BF"/>
    </w:rPr>
  </w:style>
  <w:style w:type="character" w:styleId="IntenseReference">
    <w:name w:val="Intense Reference"/>
    <w:basedOn w:val="DefaultParagraphFont"/>
    <w:uiPriority w:val="32"/>
    <w:qFormat/>
    <w:rsid w:val="004D5F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5895">
      <w:bodyDiv w:val="1"/>
      <w:marLeft w:val="0"/>
      <w:marRight w:val="0"/>
      <w:marTop w:val="0"/>
      <w:marBottom w:val="0"/>
      <w:divBdr>
        <w:top w:val="none" w:sz="0" w:space="0" w:color="auto"/>
        <w:left w:val="none" w:sz="0" w:space="0" w:color="auto"/>
        <w:bottom w:val="none" w:sz="0" w:space="0" w:color="auto"/>
        <w:right w:val="none" w:sz="0" w:space="0" w:color="auto"/>
      </w:divBdr>
      <w:divsChild>
        <w:div w:id="370231808">
          <w:marLeft w:val="0"/>
          <w:marRight w:val="0"/>
          <w:marTop w:val="0"/>
          <w:marBottom w:val="0"/>
          <w:divBdr>
            <w:top w:val="none" w:sz="0" w:space="0" w:color="auto"/>
            <w:left w:val="none" w:sz="0" w:space="0" w:color="auto"/>
            <w:bottom w:val="none" w:sz="0" w:space="0" w:color="auto"/>
            <w:right w:val="none" w:sz="0" w:space="0" w:color="auto"/>
          </w:divBdr>
          <w:divsChild>
            <w:div w:id="19756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4455">
      <w:bodyDiv w:val="1"/>
      <w:marLeft w:val="0"/>
      <w:marRight w:val="0"/>
      <w:marTop w:val="0"/>
      <w:marBottom w:val="0"/>
      <w:divBdr>
        <w:top w:val="none" w:sz="0" w:space="0" w:color="auto"/>
        <w:left w:val="none" w:sz="0" w:space="0" w:color="auto"/>
        <w:bottom w:val="none" w:sz="0" w:space="0" w:color="auto"/>
        <w:right w:val="none" w:sz="0" w:space="0" w:color="auto"/>
      </w:divBdr>
    </w:div>
    <w:div w:id="191000051">
      <w:bodyDiv w:val="1"/>
      <w:marLeft w:val="0"/>
      <w:marRight w:val="0"/>
      <w:marTop w:val="0"/>
      <w:marBottom w:val="0"/>
      <w:divBdr>
        <w:top w:val="none" w:sz="0" w:space="0" w:color="auto"/>
        <w:left w:val="none" w:sz="0" w:space="0" w:color="auto"/>
        <w:bottom w:val="none" w:sz="0" w:space="0" w:color="auto"/>
        <w:right w:val="none" w:sz="0" w:space="0" w:color="auto"/>
      </w:divBdr>
    </w:div>
    <w:div w:id="248393051">
      <w:bodyDiv w:val="1"/>
      <w:marLeft w:val="0"/>
      <w:marRight w:val="0"/>
      <w:marTop w:val="0"/>
      <w:marBottom w:val="0"/>
      <w:divBdr>
        <w:top w:val="none" w:sz="0" w:space="0" w:color="auto"/>
        <w:left w:val="none" w:sz="0" w:space="0" w:color="auto"/>
        <w:bottom w:val="none" w:sz="0" w:space="0" w:color="auto"/>
        <w:right w:val="none" w:sz="0" w:space="0" w:color="auto"/>
      </w:divBdr>
    </w:div>
    <w:div w:id="741637262">
      <w:bodyDiv w:val="1"/>
      <w:marLeft w:val="0"/>
      <w:marRight w:val="0"/>
      <w:marTop w:val="0"/>
      <w:marBottom w:val="0"/>
      <w:divBdr>
        <w:top w:val="none" w:sz="0" w:space="0" w:color="auto"/>
        <w:left w:val="none" w:sz="0" w:space="0" w:color="auto"/>
        <w:bottom w:val="none" w:sz="0" w:space="0" w:color="auto"/>
        <w:right w:val="none" w:sz="0" w:space="0" w:color="auto"/>
      </w:divBdr>
    </w:div>
    <w:div w:id="1029992276">
      <w:bodyDiv w:val="1"/>
      <w:marLeft w:val="0"/>
      <w:marRight w:val="0"/>
      <w:marTop w:val="0"/>
      <w:marBottom w:val="0"/>
      <w:divBdr>
        <w:top w:val="none" w:sz="0" w:space="0" w:color="auto"/>
        <w:left w:val="none" w:sz="0" w:space="0" w:color="auto"/>
        <w:bottom w:val="none" w:sz="0" w:space="0" w:color="auto"/>
        <w:right w:val="none" w:sz="0" w:space="0" w:color="auto"/>
      </w:divBdr>
      <w:divsChild>
        <w:div w:id="723453310">
          <w:marLeft w:val="0"/>
          <w:marRight w:val="0"/>
          <w:marTop w:val="0"/>
          <w:marBottom w:val="0"/>
          <w:divBdr>
            <w:top w:val="none" w:sz="0" w:space="0" w:color="auto"/>
            <w:left w:val="none" w:sz="0" w:space="0" w:color="auto"/>
            <w:bottom w:val="none" w:sz="0" w:space="0" w:color="auto"/>
            <w:right w:val="none" w:sz="0" w:space="0" w:color="auto"/>
          </w:divBdr>
          <w:divsChild>
            <w:div w:id="572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6564">
      <w:bodyDiv w:val="1"/>
      <w:marLeft w:val="0"/>
      <w:marRight w:val="0"/>
      <w:marTop w:val="0"/>
      <w:marBottom w:val="0"/>
      <w:divBdr>
        <w:top w:val="none" w:sz="0" w:space="0" w:color="auto"/>
        <w:left w:val="none" w:sz="0" w:space="0" w:color="auto"/>
        <w:bottom w:val="none" w:sz="0" w:space="0" w:color="auto"/>
        <w:right w:val="none" w:sz="0" w:space="0" w:color="auto"/>
      </w:divBdr>
    </w:div>
    <w:div w:id="1245993286">
      <w:bodyDiv w:val="1"/>
      <w:marLeft w:val="0"/>
      <w:marRight w:val="0"/>
      <w:marTop w:val="0"/>
      <w:marBottom w:val="0"/>
      <w:divBdr>
        <w:top w:val="none" w:sz="0" w:space="0" w:color="auto"/>
        <w:left w:val="none" w:sz="0" w:space="0" w:color="auto"/>
        <w:bottom w:val="none" w:sz="0" w:space="0" w:color="auto"/>
        <w:right w:val="none" w:sz="0" w:space="0" w:color="auto"/>
      </w:divBdr>
    </w:div>
    <w:div w:id="1462843830">
      <w:bodyDiv w:val="1"/>
      <w:marLeft w:val="0"/>
      <w:marRight w:val="0"/>
      <w:marTop w:val="0"/>
      <w:marBottom w:val="0"/>
      <w:divBdr>
        <w:top w:val="none" w:sz="0" w:space="0" w:color="auto"/>
        <w:left w:val="none" w:sz="0" w:space="0" w:color="auto"/>
        <w:bottom w:val="none" w:sz="0" w:space="0" w:color="auto"/>
        <w:right w:val="none" w:sz="0" w:space="0" w:color="auto"/>
      </w:divBdr>
    </w:div>
    <w:div w:id="1542324367">
      <w:bodyDiv w:val="1"/>
      <w:marLeft w:val="0"/>
      <w:marRight w:val="0"/>
      <w:marTop w:val="0"/>
      <w:marBottom w:val="0"/>
      <w:divBdr>
        <w:top w:val="none" w:sz="0" w:space="0" w:color="auto"/>
        <w:left w:val="none" w:sz="0" w:space="0" w:color="auto"/>
        <w:bottom w:val="none" w:sz="0" w:space="0" w:color="auto"/>
        <w:right w:val="none" w:sz="0" w:space="0" w:color="auto"/>
      </w:divBdr>
    </w:div>
    <w:div w:id="1597900306">
      <w:bodyDiv w:val="1"/>
      <w:marLeft w:val="0"/>
      <w:marRight w:val="0"/>
      <w:marTop w:val="0"/>
      <w:marBottom w:val="0"/>
      <w:divBdr>
        <w:top w:val="none" w:sz="0" w:space="0" w:color="auto"/>
        <w:left w:val="none" w:sz="0" w:space="0" w:color="auto"/>
        <w:bottom w:val="none" w:sz="0" w:space="0" w:color="auto"/>
        <w:right w:val="none" w:sz="0" w:space="0" w:color="auto"/>
      </w:divBdr>
    </w:div>
    <w:div w:id="1643123176">
      <w:bodyDiv w:val="1"/>
      <w:marLeft w:val="0"/>
      <w:marRight w:val="0"/>
      <w:marTop w:val="0"/>
      <w:marBottom w:val="0"/>
      <w:divBdr>
        <w:top w:val="none" w:sz="0" w:space="0" w:color="auto"/>
        <w:left w:val="none" w:sz="0" w:space="0" w:color="auto"/>
        <w:bottom w:val="none" w:sz="0" w:space="0" w:color="auto"/>
        <w:right w:val="none" w:sz="0" w:space="0" w:color="auto"/>
      </w:divBdr>
    </w:div>
    <w:div w:id="1750688071">
      <w:bodyDiv w:val="1"/>
      <w:marLeft w:val="0"/>
      <w:marRight w:val="0"/>
      <w:marTop w:val="0"/>
      <w:marBottom w:val="0"/>
      <w:divBdr>
        <w:top w:val="none" w:sz="0" w:space="0" w:color="auto"/>
        <w:left w:val="none" w:sz="0" w:space="0" w:color="auto"/>
        <w:bottom w:val="none" w:sz="0" w:space="0" w:color="auto"/>
        <w:right w:val="none" w:sz="0" w:space="0" w:color="auto"/>
      </w:divBdr>
    </w:div>
    <w:div w:id="1888950095">
      <w:bodyDiv w:val="1"/>
      <w:marLeft w:val="0"/>
      <w:marRight w:val="0"/>
      <w:marTop w:val="0"/>
      <w:marBottom w:val="0"/>
      <w:divBdr>
        <w:top w:val="none" w:sz="0" w:space="0" w:color="auto"/>
        <w:left w:val="none" w:sz="0" w:space="0" w:color="auto"/>
        <w:bottom w:val="none" w:sz="0" w:space="0" w:color="auto"/>
        <w:right w:val="none" w:sz="0" w:space="0" w:color="auto"/>
      </w:divBdr>
      <w:divsChild>
        <w:div w:id="770079148">
          <w:marLeft w:val="0"/>
          <w:marRight w:val="0"/>
          <w:marTop w:val="0"/>
          <w:marBottom w:val="0"/>
          <w:divBdr>
            <w:top w:val="none" w:sz="0" w:space="0" w:color="auto"/>
            <w:left w:val="none" w:sz="0" w:space="0" w:color="auto"/>
            <w:bottom w:val="none" w:sz="0" w:space="0" w:color="auto"/>
            <w:right w:val="none" w:sz="0" w:space="0" w:color="auto"/>
          </w:divBdr>
          <w:divsChild>
            <w:div w:id="11224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2891</Words>
  <Characters>16481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ALSAKKAF</dc:creator>
  <cp:keywords/>
  <dc:description/>
  <cp:lastModifiedBy>HASHEM ALSAKKAF</cp:lastModifiedBy>
  <cp:revision>2</cp:revision>
  <dcterms:created xsi:type="dcterms:W3CDTF">2025-05-18T14:42:00Z</dcterms:created>
  <dcterms:modified xsi:type="dcterms:W3CDTF">2025-05-18T14:56:00Z</dcterms:modified>
</cp:coreProperties>
</file>