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-115809</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-1715307</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540384</wp:posOffset>
            </wp:positionH>
            <wp:positionV relativeFrom="line">
              <wp:posOffset>487044</wp:posOffset>
            </wp:positionV>
            <wp:extent cx="3810000" cy="2286000"/>
            <wp:effectExtent l="0" t="0" r="0" b="0"/>
            <wp:wrapThrough wrapText="bothSides" distL="57150" distR="57150">
              <wp:wrapPolygon edited="1">
                <wp:start x="0" y="0"/>
                <wp:lineTo x="141" y="0"/>
                <wp:lineTo x="21459" y="275"/>
                <wp:lineTo x="19928" y="272"/>
                <wp:lineTo x="19928" y="4320"/>
                <wp:lineTo x="20469" y="4477"/>
                <wp:lineTo x="20728" y="4909"/>
                <wp:lineTo x="20728" y="5223"/>
                <wp:lineTo x="20210" y="5145"/>
                <wp:lineTo x="20022" y="4988"/>
                <wp:lineTo x="19880" y="5105"/>
                <wp:lineTo x="19928" y="5341"/>
                <wp:lineTo x="20634" y="5655"/>
                <wp:lineTo x="20799" y="6009"/>
                <wp:lineTo x="20752" y="6716"/>
                <wp:lineTo x="20493" y="7069"/>
                <wp:lineTo x="19857" y="7187"/>
                <wp:lineTo x="19433" y="6873"/>
                <wp:lineTo x="19315" y="6559"/>
                <wp:lineTo x="19315" y="6284"/>
                <wp:lineTo x="19833" y="6323"/>
                <wp:lineTo x="19975" y="6519"/>
                <wp:lineTo x="20281" y="6401"/>
                <wp:lineTo x="20234" y="6166"/>
                <wp:lineTo x="19527" y="5852"/>
                <wp:lineTo x="19362" y="5498"/>
                <wp:lineTo x="19386" y="4831"/>
                <wp:lineTo x="19645" y="4438"/>
                <wp:lineTo x="19928" y="4320"/>
                <wp:lineTo x="19928" y="272"/>
                <wp:lineTo x="17902" y="268"/>
                <wp:lineTo x="17902" y="4359"/>
                <wp:lineTo x="18397" y="4438"/>
                <wp:lineTo x="18397" y="6441"/>
                <wp:lineTo x="19150" y="6519"/>
                <wp:lineTo x="19127" y="7148"/>
                <wp:lineTo x="17878" y="7108"/>
                <wp:lineTo x="17902" y="4359"/>
                <wp:lineTo x="17902" y="268"/>
                <wp:lineTo x="16394" y="265"/>
                <wp:lineTo x="16394" y="4359"/>
                <wp:lineTo x="16865" y="4399"/>
                <wp:lineTo x="16865" y="6441"/>
                <wp:lineTo x="17619" y="6480"/>
                <wp:lineTo x="17596" y="7148"/>
                <wp:lineTo x="16347" y="7108"/>
                <wp:lineTo x="16394" y="4359"/>
                <wp:lineTo x="16394" y="265"/>
                <wp:lineTo x="15499" y="264"/>
                <wp:lineTo x="15499" y="4359"/>
                <wp:lineTo x="15970" y="4399"/>
                <wp:lineTo x="15947" y="7148"/>
                <wp:lineTo x="15452" y="7108"/>
                <wp:lineTo x="15499" y="4359"/>
                <wp:lineTo x="15499" y="264"/>
                <wp:lineTo x="13780" y="260"/>
                <wp:lineTo x="13780" y="4359"/>
                <wp:lineTo x="14251" y="4438"/>
                <wp:lineTo x="14274" y="5184"/>
                <wp:lineTo x="14651" y="4359"/>
                <wp:lineTo x="15169" y="4399"/>
                <wp:lineTo x="14698" y="5734"/>
                <wp:lineTo x="15217" y="7108"/>
                <wp:lineTo x="14628" y="7108"/>
                <wp:lineTo x="14251" y="6205"/>
                <wp:lineTo x="14227" y="7148"/>
                <wp:lineTo x="13733" y="7069"/>
                <wp:lineTo x="13780" y="4359"/>
                <wp:lineTo x="13780" y="260"/>
                <wp:lineTo x="12578" y="258"/>
                <wp:lineTo x="12578" y="4320"/>
                <wp:lineTo x="13120" y="4477"/>
                <wp:lineTo x="13379" y="4909"/>
                <wp:lineTo x="13379" y="5223"/>
                <wp:lineTo x="12861" y="5145"/>
                <wp:lineTo x="12673" y="4988"/>
                <wp:lineTo x="12531" y="5105"/>
                <wp:lineTo x="12578" y="5341"/>
                <wp:lineTo x="13285" y="5655"/>
                <wp:lineTo x="13450" y="6009"/>
                <wp:lineTo x="13426" y="6637"/>
                <wp:lineTo x="13144" y="7069"/>
                <wp:lineTo x="12508" y="7187"/>
                <wp:lineTo x="12060" y="6833"/>
                <wp:lineTo x="11966" y="6284"/>
                <wp:lineTo x="12508" y="6362"/>
                <wp:lineTo x="12626" y="6519"/>
                <wp:lineTo x="12932" y="6401"/>
                <wp:lineTo x="12885" y="6166"/>
                <wp:lineTo x="12202" y="5852"/>
                <wp:lineTo x="12013" y="5498"/>
                <wp:lineTo x="12060" y="4791"/>
                <wp:lineTo x="12366" y="4399"/>
                <wp:lineTo x="12578" y="4320"/>
                <wp:lineTo x="12578" y="258"/>
                <wp:lineTo x="730" y="237"/>
                <wp:lineTo x="730" y="1453"/>
                <wp:lineTo x="11542" y="1453"/>
                <wp:lineTo x="11542" y="10172"/>
                <wp:lineTo x="730" y="10172"/>
                <wp:lineTo x="730" y="1453"/>
                <wp:lineTo x="730" y="237"/>
                <wp:lineTo x="141" y="236"/>
                <wp:lineTo x="141" y="11389"/>
                <wp:lineTo x="21459" y="11389"/>
                <wp:lineTo x="21459" y="275"/>
                <wp:lineTo x="141" y="0"/>
                <wp:lineTo x="21600" y="0"/>
                <wp:lineTo x="21600" y="11625"/>
                <wp:lineTo x="14345" y="11625"/>
                <wp:lineTo x="14345" y="18655"/>
                <wp:lineTo x="14510" y="18709"/>
                <wp:lineTo x="14510" y="18890"/>
                <wp:lineTo x="14274" y="18929"/>
                <wp:lineTo x="14227" y="19283"/>
                <wp:lineTo x="14369" y="19519"/>
                <wp:lineTo x="14581" y="19422"/>
                <wp:lineTo x="14581" y="19754"/>
                <wp:lineTo x="14227" y="19793"/>
                <wp:lineTo x="14227" y="20304"/>
                <wp:lineTo x="14533" y="20422"/>
                <wp:lineTo x="14698" y="20186"/>
                <wp:lineTo x="14651" y="19793"/>
                <wp:lineTo x="14581" y="19754"/>
                <wp:lineTo x="14581" y="19422"/>
                <wp:lineTo x="14628" y="19401"/>
                <wp:lineTo x="14628" y="18929"/>
                <wp:lineTo x="14510" y="18890"/>
                <wp:lineTo x="14510" y="18709"/>
                <wp:lineTo x="14698" y="18772"/>
                <wp:lineTo x="14816" y="19047"/>
                <wp:lineTo x="14745" y="19479"/>
                <wp:lineTo x="14675" y="19636"/>
                <wp:lineTo x="14840" y="19911"/>
                <wp:lineTo x="14769" y="20422"/>
                <wp:lineTo x="14557" y="20618"/>
                <wp:lineTo x="14157" y="20500"/>
                <wp:lineTo x="14039" y="20147"/>
                <wp:lineTo x="14133" y="19676"/>
                <wp:lineTo x="14227" y="19558"/>
                <wp:lineTo x="14086" y="19361"/>
                <wp:lineTo x="14133" y="18851"/>
                <wp:lineTo x="14345" y="18655"/>
                <wp:lineTo x="14345" y="11625"/>
                <wp:lineTo x="13544" y="11625"/>
                <wp:lineTo x="13544" y="13274"/>
                <wp:lineTo x="14251" y="13274"/>
                <wp:lineTo x="14251" y="13510"/>
                <wp:lineTo x="13685" y="13510"/>
                <wp:lineTo x="13685" y="14060"/>
                <wp:lineTo x="14227" y="14099"/>
                <wp:lineTo x="14204" y="14295"/>
                <wp:lineTo x="13685" y="14295"/>
                <wp:lineTo x="13685" y="14884"/>
                <wp:lineTo x="14274" y="14884"/>
                <wp:lineTo x="14274" y="15081"/>
                <wp:lineTo x="13544" y="15081"/>
                <wp:lineTo x="13544" y="13274"/>
                <wp:lineTo x="13544" y="11625"/>
                <wp:lineTo x="13309" y="11625"/>
                <wp:lineTo x="13309" y="18655"/>
                <wp:lineTo x="13638" y="18733"/>
                <wp:lineTo x="13780" y="19126"/>
                <wp:lineTo x="13615" y="19047"/>
                <wp:lineTo x="13521" y="18851"/>
                <wp:lineTo x="13262" y="18929"/>
                <wp:lineTo x="13167" y="19204"/>
                <wp:lineTo x="13167" y="19558"/>
                <wp:lineTo x="13356" y="19322"/>
                <wp:lineTo x="13497" y="19358"/>
                <wp:lineTo x="13497" y="19558"/>
                <wp:lineTo x="13262" y="19597"/>
                <wp:lineTo x="13167" y="20068"/>
                <wp:lineTo x="13356" y="20383"/>
                <wp:lineTo x="13615" y="20265"/>
                <wp:lineTo x="13662" y="19754"/>
                <wp:lineTo x="13497" y="19558"/>
                <wp:lineTo x="13497" y="19358"/>
                <wp:lineTo x="13662" y="19401"/>
                <wp:lineTo x="13803" y="19715"/>
                <wp:lineTo x="13756" y="20343"/>
                <wp:lineTo x="13521" y="20579"/>
                <wp:lineTo x="13191" y="20461"/>
                <wp:lineTo x="13050" y="20068"/>
                <wp:lineTo x="13073" y="19047"/>
                <wp:lineTo x="13309" y="18655"/>
                <wp:lineTo x="13309" y="11625"/>
                <wp:lineTo x="12790" y="11625"/>
                <wp:lineTo x="12790" y="13235"/>
                <wp:lineTo x="13167" y="13431"/>
                <wp:lineTo x="13262" y="13785"/>
                <wp:lineTo x="13073" y="13706"/>
                <wp:lineTo x="12932" y="13471"/>
                <wp:lineTo x="12626" y="13588"/>
                <wp:lineTo x="12555" y="13785"/>
                <wp:lineTo x="12602" y="14767"/>
                <wp:lineTo x="12955" y="14884"/>
                <wp:lineTo x="13120" y="14609"/>
                <wp:lineTo x="13120" y="14295"/>
                <wp:lineTo x="12861" y="14295"/>
                <wp:lineTo x="12861" y="14099"/>
                <wp:lineTo x="13285" y="14138"/>
                <wp:lineTo x="13214" y="14845"/>
                <wp:lineTo x="12955" y="15120"/>
                <wp:lineTo x="12555" y="15002"/>
                <wp:lineTo x="12437" y="14739"/>
                <wp:lineTo x="12437" y="18694"/>
                <wp:lineTo x="12720" y="18694"/>
                <wp:lineTo x="12720" y="20579"/>
                <wp:lineTo x="12578" y="20579"/>
                <wp:lineTo x="12578" y="18890"/>
                <wp:lineTo x="12437" y="18890"/>
                <wp:lineTo x="12437" y="18694"/>
                <wp:lineTo x="12437" y="14739"/>
                <wp:lineTo x="12414" y="14688"/>
                <wp:lineTo x="12437" y="13588"/>
                <wp:lineTo x="12673" y="13274"/>
                <wp:lineTo x="12790" y="13235"/>
                <wp:lineTo x="12790" y="11625"/>
                <wp:lineTo x="11471" y="11625"/>
                <wp:lineTo x="11471" y="13274"/>
                <wp:lineTo x="12178" y="13313"/>
                <wp:lineTo x="12154" y="13510"/>
                <wp:lineTo x="11613" y="13510"/>
                <wp:lineTo x="11613" y="14060"/>
                <wp:lineTo x="12131" y="14060"/>
                <wp:lineTo x="12131" y="14295"/>
                <wp:lineTo x="11613" y="14295"/>
                <wp:lineTo x="11613" y="14884"/>
                <wp:lineTo x="12178" y="14884"/>
                <wp:lineTo x="12178" y="15081"/>
                <wp:lineTo x="11730" y="15081"/>
                <wp:lineTo x="11730" y="18655"/>
                <wp:lineTo x="12060" y="18733"/>
                <wp:lineTo x="12202" y="19126"/>
                <wp:lineTo x="12037" y="19047"/>
                <wp:lineTo x="11942" y="18851"/>
                <wp:lineTo x="11683" y="18929"/>
                <wp:lineTo x="11566" y="19597"/>
                <wp:lineTo x="11778" y="19322"/>
                <wp:lineTo x="11919" y="19358"/>
                <wp:lineTo x="11919" y="19558"/>
                <wp:lineTo x="11683" y="19597"/>
                <wp:lineTo x="11589" y="19793"/>
                <wp:lineTo x="11660" y="20265"/>
                <wp:lineTo x="11919" y="20383"/>
                <wp:lineTo x="12084" y="20147"/>
                <wp:lineTo x="12037" y="19636"/>
                <wp:lineTo x="11919" y="19558"/>
                <wp:lineTo x="11919" y="19358"/>
                <wp:lineTo x="12084" y="19401"/>
                <wp:lineTo x="12225" y="19715"/>
                <wp:lineTo x="12178" y="20343"/>
                <wp:lineTo x="11942" y="20579"/>
                <wp:lineTo x="11613" y="20461"/>
                <wp:lineTo x="11471" y="20108"/>
                <wp:lineTo x="11495" y="19047"/>
                <wp:lineTo x="11730" y="18655"/>
                <wp:lineTo x="11730" y="15081"/>
                <wp:lineTo x="11471" y="15081"/>
                <wp:lineTo x="11471" y="13274"/>
                <wp:lineTo x="11471" y="11625"/>
                <wp:lineTo x="10553" y="11625"/>
                <wp:lineTo x="10553" y="13274"/>
                <wp:lineTo x="10694" y="13313"/>
                <wp:lineTo x="10694" y="14884"/>
                <wp:lineTo x="11236" y="14884"/>
                <wp:lineTo x="11236" y="15081"/>
                <wp:lineTo x="10930" y="15081"/>
                <wp:lineTo x="10930" y="18694"/>
                <wp:lineTo x="10953" y="18694"/>
                <wp:lineTo x="10953" y="19047"/>
                <wp:lineTo x="10553" y="19951"/>
                <wp:lineTo x="10953" y="19951"/>
                <wp:lineTo x="10953" y="19047"/>
                <wp:lineTo x="10953" y="18694"/>
                <wp:lineTo x="11094" y="18694"/>
                <wp:lineTo x="11094" y="19951"/>
                <wp:lineTo x="11236" y="19951"/>
                <wp:lineTo x="11236" y="20147"/>
                <wp:lineTo x="11094" y="20147"/>
                <wp:lineTo x="11094" y="20579"/>
                <wp:lineTo x="10953" y="20579"/>
                <wp:lineTo x="10953" y="20147"/>
                <wp:lineTo x="10364" y="20147"/>
                <wp:lineTo x="10529" y="19597"/>
                <wp:lineTo x="10930" y="18694"/>
                <wp:lineTo x="10930" y="15081"/>
                <wp:lineTo x="10529" y="15081"/>
                <wp:lineTo x="10553" y="13274"/>
                <wp:lineTo x="10553" y="11625"/>
                <wp:lineTo x="9634" y="11625"/>
                <wp:lineTo x="9634" y="13274"/>
                <wp:lineTo x="9775" y="13313"/>
                <wp:lineTo x="9775" y="14884"/>
                <wp:lineTo x="10317" y="14884"/>
                <wp:lineTo x="10317" y="15081"/>
                <wp:lineTo x="9610" y="15081"/>
                <wp:lineTo x="9634" y="13274"/>
                <wp:lineTo x="9634" y="11625"/>
                <wp:lineTo x="8857" y="11625"/>
                <wp:lineTo x="8857" y="13235"/>
                <wp:lineTo x="8998" y="13308"/>
                <wp:lineTo x="8998" y="13510"/>
                <wp:lineTo x="8715" y="13549"/>
                <wp:lineTo x="8621" y="13903"/>
                <wp:lineTo x="8668" y="14727"/>
                <wp:lineTo x="8786" y="14884"/>
                <wp:lineTo x="9092" y="14806"/>
                <wp:lineTo x="9186" y="14492"/>
                <wp:lineTo x="9139" y="13667"/>
                <wp:lineTo x="8998" y="13510"/>
                <wp:lineTo x="8998" y="13308"/>
                <wp:lineTo x="9234" y="13431"/>
                <wp:lineTo x="9328" y="13745"/>
                <wp:lineTo x="9281" y="14845"/>
                <wp:lineTo x="9139" y="14995"/>
                <wp:lineTo x="9139" y="18733"/>
                <wp:lineTo x="9351" y="18772"/>
                <wp:lineTo x="9351" y="19047"/>
                <wp:lineTo x="9116" y="19126"/>
                <wp:lineTo x="9116" y="20186"/>
                <wp:lineTo x="9351" y="20265"/>
                <wp:lineTo x="9516" y="20108"/>
                <wp:lineTo x="9493" y="19165"/>
                <wp:lineTo x="9351" y="19047"/>
                <wp:lineTo x="9351" y="18772"/>
                <wp:lineTo x="9563" y="18812"/>
                <wp:lineTo x="9752" y="19244"/>
                <wp:lineTo x="9705" y="20265"/>
                <wp:lineTo x="9540" y="20540"/>
                <wp:lineTo x="9022" y="20500"/>
                <wp:lineTo x="8857" y="20147"/>
                <wp:lineTo x="8880" y="19087"/>
                <wp:lineTo x="9069" y="18772"/>
                <wp:lineTo x="9139" y="18733"/>
                <wp:lineTo x="9139" y="14995"/>
                <wp:lineTo x="9022" y="15120"/>
                <wp:lineTo x="8621" y="15002"/>
                <wp:lineTo x="8480" y="14649"/>
                <wp:lineTo x="8527" y="13549"/>
                <wp:lineTo x="8739" y="13274"/>
                <wp:lineTo x="8857" y="13235"/>
                <wp:lineTo x="8857" y="11625"/>
                <wp:lineTo x="7773" y="11625"/>
                <wp:lineTo x="7773" y="13235"/>
                <wp:lineTo x="8126" y="13392"/>
                <wp:lineTo x="8268" y="13863"/>
                <wp:lineTo x="8103" y="13863"/>
                <wp:lineTo x="7985" y="13510"/>
                <wp:lineTo x="7632" y="13549"/>
                <wp:lineTo x="7538" y="13863"/>
                <wp:lineTo x="7585" y="14727"/>
                <wp:lineTo x="7703" y="14884"/>
                <wp:lineTo x="8032" y="14806"/>
                <wp:lineTo x="8103" y="14492"/>
                <wp:lineTo x="8244" y="14570"/>
                <wp:lineTo x="8150" y="14963"/>
                <wp:lineTo x="7938" y="15120"/>
                <wp:lineTo x="7844" y="15092"/>
                <wp:lineTo x="7844" y="18733"/>
                <wp:lineTo x="8692" y="18772"/>
                <wp:lineTo x="8668" y="19087"/>
                <wp:lineTo x="8362" y="19087"/>
                <wp:lineTo x="8338" y="20579"/>
                <wp:lineTo x="8150" y="20540"/>
                <wp:lineTo x="8150" y="19087"/>
                <wp:lineTo x="7820" y="19047"/>
                <wp:lineTo x="7844" y="18733"/>
                <wp:lineTo x="7844" y="15092"/>
                <wp:lineTo x="7538" y="15002"/>
                <wp:lineTo x="7396" y="14649"/>
                <wp:lineTo x="7443" y="13549"/>
                <wp:lineTo x="7655" y="13274"/>
                <wp:lineTo x="7773" y="13235"/>
                <wp:lineTo x="7773" y="11625"/>
                <wp:lineTo x="6855" y="11625"/>
                <wp:lineTo x="6855" y="18733"/>
                <wp:lineTo x="7043" y="18755"/>
                <wp:lineTo x="7373" y="19087"/>
                <wp:lineTo x="7043" y="19047"/>
                <wp:lineTo x="7043" y="19597"/>
                <wp:lineTo x="7420" y="19519"/>
                <wp:lineTo x="7396" y="19087"/>
                <wp:lineTo x="7373" y="19087"/>
                <wp:lineTo x="7043" y="18755"/>
                <wp:lineTo x="7514" y="18812"/>
                <wp:lineTo x="7679" y="19165"/>
                <wp:lineTo x="7608" y="19676"/>
                <wp:lineTo x="7491" y="19872"/>
                <wp:lineTo x="7679" y="20540"/>
                <wp:lineTo x="7467" y="20540"/>
                <wp:lineTo x="7255" y="19872"/>
                <wp:lineTo x="7043" y="19872"/>
                <wp:lineTo x="7019" y="20579"/>
                <wp:lineTo x="6831" y="20540"/>
                <wp:lineTo x="6855" y="18733"/>
                <wp:lineTo x="6855" y="11625"/>
                <wp:lineTo x="0" y="11625"/>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810000" cy="2286000"/>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2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2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lang w:val="en-US"/>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lang w:val="en-US"/>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sz w:val="24"/>
                <w:szCs w:val="24"/>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 xml:space="preserve">05 </w:t>
            </w:r>
            <w:r>
              <w:rPr>
                <w:rFonts w:ascii="Calibri" w:hAnsi="Calibri"/>
                <w:outline w:val="0"/>
                <w:color w:val="000000"/>
                <w:u w:color="7030a0"/>
                <w:rtl w:val="0"/>
                <w:lang w:val="en-US"/>
                <w14:textFill>
                  <w14:solidFill>
                    <w14:srgbClr w14:val="000000"/>
                  </w14:solidFill>
                </w14:textFill>
              </w:rPr>
              <w:t>Dec</w:t>
            </w:r>
            <w:r>
              <w:rPr>
                <w:rFonts w:ascii="Calibri" w:hAnsi="Calibri"/>
                <w:outline w:val="0"/>
                <w:color w:val="000000"/>
                <w:u w:color="7030a0"/>
                <w:rtl w:val="0"/>
                <w:lang w:val="en-US"/>
                <w14:textFill>
                  <w14:solidFill>
                    <w14:srgbClr w14:val="000000"/>
                  </w14:solidFill>
                </w14:textFill>
              </w:rPr>
              <w:t>, 2025</w:t>
            </w:r>
          </w:p>
        </w:tc>
      </w:tr>
    </w:tbl>
    <w:p>
      <w:pPr>
        <w:pStyle w:val="Body"/>
        <w:widowControl w:val="0"/>
        <w:spacing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2</w:t>
      </w:r>
    </w:p>
    <w:p>
      <w:pPr>
        <w:pStyle w:val="Body"/>
        <w:rPr>
          <w:rFonts w:ascii="Calibri" w:cs="Calibri" w:hAnsi="Calibri" w:eastAsia="Calibri"/>
        </w:rPr>
      </w:pPr>
      <w:r>
        <w:rPr>
          <w:rFonts w:ascii="Calibri" w:hAnsi="Calibri"/>
          <w:rtl w:val="0"/>
          <w:lang w:val="en-US"/>
        </w:rPr>
        <w:t>Tick the correct answers to all the questions below:</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was a significant driver for the changes in Australia's care sector over the past few decades?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
              </w:numPr>
              <w:spacing w:before="120" w:after="120"/>
              <w:rPr>
                <w:rFonts w:ascii="Calibri" w:hAnsi="Calibri"/>
                <w:lang w:val="en-US"/>
              </w:rPr>
            </w:pPr>
            <w:r>
              <w:rPr>
                <w:rFonts w:ascii="Calibri" w:hAnsi="Calibri"/>
                <w:shd w:val="nil" w:color="auto" w:fill="auto"/>
                <w:rtl w:val="0"/>
                <w:lang w:val="en-US"/>
              </w:rPr>
              <w:t>Increased urbanisation and industrial growth</w:t>
            </w:r>
          </w:p>
          <w:p>
            <w:pPr>
              <w:pStyle w:val="List Paragraph"/>
              <w:numPr>
                <w:ilvl w:val="0"/>
                <w:numId w:val="7"/>
              </w:numPr>
              <w:bidi w:val="0"/>
              <w:spacing w:before="120" w:after="120"/>
              <w:ind w:right="0"/>
              <w:jc w:val="both"/>
              <w:rPr>
                <w:rFonts w:ascii="Calibri" w:hAnsi="Calibri"/>
                <w:rtl w:val="0"/>
                <w:lang w:val="en-US"/>
              </w:rPr>
            </w:pPr>
            <w:r>
              <w:rPr>
                <w:rFonts w:ascii="Calibri" w:hAnsi="Calibri"/>
                <w:shd w:val="nil" w:color="auto" w:fill="auto"/>
                <w:rtl w:val="0"/>
                <w:lang w:val="en-US"/>
              </w:rPr>
              <w:t>Advancements in healthcare</w:t>
            </w:r>
          </w:p>
          <w:p>
            <w:pPr>
              <w:pStyle w:val="List Paragraph"/>
              <w:numPr>
                <w:ilvl w:val="0"/>
                <w:numId w:val="7"/>
              </w:numPr>
              <w:bidi w:val="0"/>
              <w:spacing w:before="120" w:after="120"/>
              <w:ind w:right="0"/>
              <w:jc w:val="both"/>
              <w:rPr>
                <w:rFonts w:ascii="Calibri" w:hAnsi="Calibri"/>
                <w:rtl w:val="0"/>
                <w:lang w:val="en-US"/>
              </w:rPr>
            </w:pPr>
            <w:r>
              <w:rPr>
                <w:rFonts w:ascii="Calibri" w:hAnsi="Calibri"/>
                <w:shd w:val="nil" w:color="auto" w:fill="auto"/>
                <w:rtl w:val="0"/>
                <w:lang w:val="en-US"/>
              </w:rPr>
              <w:t>Increased awareness of individual rights</w:t>
            </w:r>
          </w:p>
          <w:p>
            <w:pPr>
              <w:pStyle w:val="List Paragraph"/>
              <w:numPr>
                <w:ilvl w:val="0"/>
                <w:numId w:val="7"/>
              </w:numPr>
              <w:bidi w:val="0"/>
              <w:spacing w:before="120" w:after="120"/>
              <w:ind w:right="0"/>
              <w:jc w:val="both"/>
              <w:rPr>
                <w:rFonts w:ascii="Calibri" w:hAnsi="Calibri"/>
                <w:rtl w:val="0"/>
                <w:lang w:val="en-US"/>
              </w:rPr>
            </w:pPr>
            <w:r>
              <w:rPr>
                <w:rFonts w:ascii="Calibri" w:hAnsi="Calibri"/>
                <w:shd w:val="clear" w:color="auto" w:fill="ffff00"/>
                <w:rtl w:val="0"/>
                <w:lang w:val="en-US"/>
              </w:rPr>
              <w:t>All of the above</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spacing w:before="120" w:after="120"/>
            </w:pPr>
            <w:r>
              <w:rPr>
                <w:rFonts w:ascii="Calibri" w:hAnsi="Calibri"/>
                <w:shd w:val="nil" w:color="auto" w:fill="auto"/>
                <w:rtl w:val="0"/>
                <w:lang w:val="en-US"/>
              </w:rPr>
              <w:t>What was a key recommendation from the Royal Commission into Aged Care Quality and Safety?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8"/>
              </w:numPr>
              <w:rPr>
                <w:rFonts w:ascii="Calibri" w:hAnsi="Calibri"/>
                <w:lang w:val="en-US"/>
              </w:rPr>
            </w:pPr>
            <w:r>
              <w:rPr>
                <w:rFonts w:ascii="Calibri" w:hAnsi="Calibri"/>
                <w:shd w:val="nil" w:color="auto" w:fill="auto"/>
                <w:rtl w:val="0"/>
                <w:lang w:val="en-US"/>
              </w:rPr>
              <w:t>Increase the number of institutional care facilities</w:t>
            </w:r>
          </w:p>
          <w:p>
            <w:pPr>
              <w:pStyle w:val="Normal (Web)"/>
              <w:numPr>
                <w:ilvl w:val="0"/>
                <w:numId w:val="8"/>
              </w:numPr>
              <w:bidi w:val="0"/>
              <w:ind w:right="0"/>
              <w:jc w:val="left"/>
              <w:rPr>
                <w:rFonts w:ascii="Calibri" w:hAnsi="Calibri"/>
                <w:shd w:val="clear" w:color="auto" w:fill="ffff00"/>
                <w:rtl w:val="0"/>
                <w:lang w:val="en-US"/>
              </w:rPr>
            </w:pPr>
            <w:r>
              <w:rPr>
                <w:rFonts w:ascii="Calibri" w:hAnsi="Calibri"/>
                <w:shd w:val="clear" w:color="auto" w:fill="ffff00"/>
                <w:rtl w:val="0"/>
                <w:lang w:val="en-US"/>
              </w:rPr>
              <w:t>Shift towards individualised care and person-centric models</w:t>
            </w:r>
          </w:p>
          <w:p>
            <w:pPr>
              <w:pStyle w:val="Normal (Web)"/>
              <w:numPr>
                <w:ilvl w:val="0"/>
                <w:numId w:val="8"/>
              </w:numPr>
              <w:bidi w:val="0"/>
              <w:ind w:right="0"/>
              <w:jc w:val="left"/>
              <w:rPr>
                <w:rFonts w:ascii="Calibri" w:hAnsi="Calibri"/>
                <w:rtl w:val="0"/>
                <w:lang w:val="en-US"/>
              </w:rPr>
            </w:pPr>
            <w:r>
              <w:rPr>
                <w:rFonts w:ascii="Calibri" w:hAnsi="Calibri"/>
                <w:shd w:val="nil" w:color="auto" w:fill="auto"/>
                <w:rtl w:val="0"/>
                <w:lang w:val="en-US"/>
              </w:rPr>
              <w:t>Reduce government funding for aged care</w:t>
            </w:r>
          </w:p>
          <w:p>
            <w:pPr>
              <w:pStyle w:val="Normal (Web)"/>
              <w:numPr>
                <w:ilvl w:val="0"/>
                <w:numId w:val="8"/>
              </w:numPr>
              <w:bidi w:val="0"/>
              <w:ind w:right="0"/>
              <w:jc w:val="left"/>
              <w:rPr>
                <w:rFonts w:ascii="Calibri" w:hAnsi="Calibri"/>
                <w:rtl w:val="0"/>
                <w:lang w:val="en-US"/>
              </w:rPr>
            </w:pPr>
            <w:r>
              <w:rPr>
                <w:rFonts w:ascii="Calibri" w:hAnsi="Calibri"/>
                <w:shd w:val="nil" w:color="auto" w:fill="auto"/>
                <w:rtl w:val="0"/>
                <w:lang w:val="en-US"/>
              </w:rPr>
              <w:t>Focus solely on medical care for the elderly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reflection important for caregivers?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
              </w:numPr>
              <w:spacing w:before="120" w:after="120"/>
              <w:rPr>
                <w:rFonts w:ascii="Calibri" w:hAnsi="Calibri"/>
                <w:shd w:val="clear" w:color="auto" w:fill="ffff00"/>
                <w:lang w:val="en-US"/>
              </w:rPr>
            </w:pPr>
            <w:r>
              <w:rPr>
                <w:rFonts w:ascii="Calibri" w:hAnsi="Calibri"/>
                <w:shd w:val="clear" w:color="auto" w:fill="ffff00"/>
                <w:rtl w:val="0"/>
                <w:lang w:val="en-US"/>
              </w:rPr>
              <w:t>It helps them identify moments where personal values may overshadow professional responsibilities</w:t>
            </w:r>
          </w:p>
          <w:p>
            <w:pPr>
              <w:pStyle w:val="List Paragraph"/>
              <w:numPr>
                <w:ilvl w:val="0"/>
                <w:numId w:val="9"/>
              </w:numPr>
              <w:bidi w:val="0"/>
              <w:spacing w:before="120" w:after="120"/>
              <w:ind w:right="0"/>
              <w:jc w:val="both"/>
              <w:rPr>
                <w:rFonts w:ascii="Calibri" w:hAnsi="Calibri"/>
                <w:rtl w:val="0"/>
                <w:lang w:val="en-US"/>
              </w:rPr>
            </w:pPr>
            <w:r>
              <w:rPr>
                <w:rFonts w:ascii="Calibri" w:hAnsi="Calibri"/>
                <w:shd w:val="nil" w:color="auto" w:fill="auto"/>
                <w:rtl w:val="0"/>
                <w:lang w:val="en-US"/>
              </w:rPr>
              <w:t>It allows them to enforce their personal beliefs</w:t>
            </w:r>
          </w:p>
          <w:p>
            <w:pPr>
              <w:pStyle w:val="List Paragraph"/>
              <w:numPr>
                <w:ilvl w:val="0"/>
                <w:numId w:val="9"/>
              </w:numPr>
              <w:bidi w:val="0"/>
              <w:spacing w:before="120" w:after="120"/>
              <w:ind w:right="0"/>
              <w:jc w:val="both"/>
              <w:rPr>
                <w:rFonts w:ascii="Calibri" w:hAnsi="Calibri"/>
                <w:rtl w:val="0"/>
                <w:lang w:val="en-US"/>
              </w:rPr>
            </w:pPr>
            <w:r>
              <w:rPr>
                <w:rFonts w:ascii="Calibri" w:hAnsi="Calibri"/>
                <w:shd w:val="nil" w:color="auto" w:fill="auto"/>
                <w:rtl w:val="0"/>
                <w:lang w:val="en-US"/>
              </w:rPr>
              <w:t>It helps them avoid professional growth</w:t>
            </w:r>
          </w:p>
          <w:p>
            <w:pPr>
              <w:pStyle w:val="List Paragraph"/>
              <w:numPr>
                <w:ilvl w:val="0"/>
                <w:numId w:val="9"/>
              </w:numPr>
              <w:bidi w:val="0"/>
              <w:spacing w:before="120" w:after="120"/>
              <w:ind w:right="0"/>
              <w:jc w:val="both"/>
              <w:rPr>
                <w:rFonts w:ascii="Calibri" w:hAnsi="Calibri"/>
                <w:rtl w:val="0"/>
                <w:lang w:val="en-US"/>
              </w:rPr>
            </w:pPr>
            <w:r>
              <w:rPr>
                <w:rFonts w:ascii="Calibri" w:hAnsi="Calibri"/>
                <w:shd w:val="nil" w:color="auto" w:fill="auto"/>
                <w:rtl w:val="0"/>
                <w:lang w:val="en-US"/>
              </w:rPr>
              <w:t>It encourages them to ignore feedback</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does person-centred care focus 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0"/>
              </w:numPr>
              <w:spacing w:before="120" w:after="120"/>
              <w:rPr>
                <w:rFonts w:ascii="Calibri" w:hAnsi="Calibri"/>
                <w:lang w:val="en-US"/>
              </w:rPr>
            </w:pPr>
            <w:r>
              <w:rPr>
                <w:rFonts w:ascii="Calibri" w:hAnsi="Calibri"/>
                <w:shd w:val="nil" w:color="auto" w:fill="auto"/>
                <w:rtl w:val="0"/>
                <w:lang w:val="en-US"/>
              </w:rPr>
              <w:t>The caregiver's unique needs and preferences</w:t>
            </w:r>
          </w:p>
          <w:p>
            <w:pPr>
              <w:pStyle w:val="List Paragraph"/>
              <w:numPr>
                <w:ilvl w:val="0"/>
                <w:numId w:val="10"/>
              </w:numPr>
              <w:bidi w:val="0"/>
              <w:spacing w:before="120" w:after="120"/>
              <w:ind w:right="0"/>
              <w:jc w:val="both"/>
              <w:rPr>
                <w:rFonts w:ascii="Calibri" w:hAnsi="Calibri"/>
                <w:rtl w:val="0"/>
                <w:lang w:val="en-US"/>
              </w:rPr>
            </w:pPr>
            <w:r>
              <w:rPr>
                <w:rFonts w:ascii="Calibri" w:hAnsi="Calibri"/>
                <w:shd w:val="nil" w:color="auto" w:fill="auto"/>
                <w:rtl w:val="0"/>
                <w:lang w:val="en-US"/>
              </w:rPr>
              <w:t>The individual's unique needs, preferences, and values</w:t>
            </w:r>
          </w:p>
          <w:p>
            <w:pPr>
              <w:pStyle w:val="List Paragraph"/>
              <w:numPr>
                <w:ilvl w:val="0"/>
                <w:numId w:val="10"/>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Standardised care plans for all individuals</w:t>
            </w:r>
          </w:p>
          <w:p>
            <w:pPr>
              <w:pStyle w:val="List Paragraph"/>
              <w:numPr>
                <w:ilvl w:val="0"/>
                <w:numId w:val="10"/>
              </w:numPr>
              <w:bidi w:val="0"/>
              <w:spacing w:before="120" w:after="120"/>
              <w:ind w:right="0"/>
              <w:jc w:val="both"/>
              <w:rPr>
                <w:rFonts w:ascii="Calibri" w:hAnsi="Calibri"/>
                <w:rtl w:val="0"/>
                <w:lang w:val="en-US"/>
              </w:rPr>
            </w:pPr>
            <w:r>
              <w:rPr>
                <w:rFonts w:ascii="Calibri" w:hAnsi="Calibri"/>
                <w:shd w:val="nil" w:color="auto" w:fill="auto"/>
                <w:rtl w:val="0"/>
                <w:lang w:val="en-US"/>
              </w:rPr>
              <w:t>Limiting the individual's autonomy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common societal misconception about elderly individuals in care facilities?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spacing w:before="120" w:after="120"/>
              <w:rPr>
                <w:rFonts w:ascii="Calibri" w:hAnsi="Calibri"/>
                <w:lang w:val="en-US"/>
              </w:rPr>
            </w:pPr>
            <w:r>
              <w:rPr>
                <w:rFonts w:ascii="Calibri" w:hAnsi="Calibri"/>
                <w:shd w:val="nil" w:color="auto" w:fill="auto"/>
                <w:rtl w:val="0"/>
                <w:lang w:val="en-US"/>
              </w:rPr>
              <w:t>They are highly active and social</w:t>
            </w:r>
          </w:p>
          <w:p>
            <w:pPr>
              <w:pStyle w:val="List Paragraph"/>
              <w:numPr>
                <w:ilvl w:val="0"/>
                <w:numId w:val="11"/>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They are asexual or that expressions of sexuality are inappropriate</w:t>
            </w:r>
          </w:p>
          <w:p>
            <w:pPr>
              <w:pStyle w:val="List Paragraph"/>
              <w:numPr>
                <w:ilvl w:val="0"/>
                <w:numId w:val="11"/>
              </w:numPr>
              <w:bidi w:val="0"/>
              <w:spacing w:before="120" w:after="120"/>
              <w:ind w:right="0"/>
              <w:jc w:val="both"/>
              <w:rPr>
                <w:rFonts w:ascii="Calibri" w:hAnsi="Calibri"/>
                <w:rtl w:val="0"/>
                <w:lang w:val="en-US"/>
              </w:rPr>
            </w:pPr>
            <w:r>
              <w:rPr>
                <w:rFonts w:ascii="Calibri" w:hAnsi="Calibri"/>
                <w:shd w:val="nil" w:color="auto" w:fill="auto"/>
                <w:rtl w:val="0"/>
                <w:lang w:val="en-US"/>
              </w:rPr>
              <w:t>They have no preferences in their appearance</w:t>
            </w:r>
          </w:p>
          <w:p>
            <w:pPr>
              <w:pStyle w:val="List Paragraph"/>
              <w:numPr>
                <w:ilvl w:val="0"/>
                <w:numId w:val="12"/>
              </w:numPr>
              <w:bidi w:val="0"/>
              <w:spacing w:before="120" w:after="120"/>
              <w:ind w:right="0"/>
              <w:jc w:val="both"/>
              <w:rPr>
                <w:rFonts w:ascii="Calibri" w:hAnsi="Calibri"/>
                <w:rtl w:val="0"/>
                <w:lang w:val="en-US"/>
              </w:rPr>
            </w:pPr>
            <w:r>
              <w:rPr>
                <w:rFonts w:ascii="Calibri" w:hAnsi="Calibri"/>
                <w:shd w:val="nil" w:color="auto" w:fill="auto"/>
                <w:rtl w:val="0"/>
                <w:lang w:val="en-US"/>
              </w:rPr>
              <w:t>They do not require emotional support</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should 'age-appropriate' expressions focus on according to the Learner Guide?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before="120" w:after="120"/>
              <w:rPr>
                <w:rFonts w:ascii="Calibri" w:hAnsi="Calibri"/>
                <w:lang w:val="en-US"/>
              </w:rPr>
            </w:pPr>
            <w:r>
              <w:rPr>
                <w:rFonts w:ascii="Calibri" w:hAnsi="Calibri"/>
                <w:shd w:val="nil" w:color="auto" w:fill="auto"/>
                <w:rtl w:val="0"/>
                <w:lang w:val="en-US"/>
              </w:rPr>
              <w:t>Curtailing freedom</w:t>
            </w:r>
          </w:p>
          <w:p>
            <w:pPr>
              <w:pStyle w:val="List Paragraph"/>
              <w:numPr>
                <w:ilvl w:val="0"/>
                <w:numId w:val="13"/>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Safety and well-being</w:t>
            </w:r>
          </w:p>
          <w:p>
            <w:pPr>
              <w:pStyle w:val="List Paragraph"/>
              <w:numPr>
                <w:ilvl w:val="0"/>
                <w:numId w:val="13"/>
              </w:numPr>
              <w:bidi w:val="0"/>
              <w:spacing w:before="120" w:after="120"/>
              <w:ind w:right="0"/>
              <w:jc w:val="both"/>
              <w:rPr>
                <w:rFonts w:ascii="Calibri" w:hAnsi="Calibri"/>
                <w:rtl w:val="0"/>
                <w:lang w:val="en-US"/>
              </w:rPr>
            </w:pPr>
            <w:r>
              <w:rPr>
                <w:rFonts w:ascii="Calibri" w:hAnsi="Calibri"/>
                <w:shd w:val="nil" w:color="auto" w:fill="auto"/>
                <w:rtl w:val="0"/>
                <w:lang w:val="en-US"/>
              </w:rPr>
              <w:t>Enforcing societal norms</w:t>
            </w:r>
          </w:p>
          <w:p>
            <w:pPr>
              <w:pStyle w:val="List Paragraph"/>
              <w:numPr>
                <w:ilvl w:val="0"/>
                <w:numId w:val="13"/>
              </w:numPr>
              <w:bidi w:val="0"/>
              <w:spacing w:before="120" w:after="120"/>
              <w:ind w:right="0"/>
              <w:jc w:val="both"/>
              <w:rPr>
                <w:rFonts w:ascii="Calibri" w:hAnsi="Calibri"/>
                <w:rtl w:val="0"/>
                <w:lang w:val="en-US"/>
              </w:rPr>
            </w:pPr>
            <w:r>
              <w:rPr>
                <w:rFonts w:ascii="Calibri" w:hAnsi="Calibri"/>
                <w:shd w:val="nil" w:color="auto" w:fill="auto"/>
                <w:rtl w:val="0"/>
                <w:lang w:val="en-US"/>
              </w:rPr>
              <w:t>Limiting personal choices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crucial first step towards creating inclusive environments in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4"/>
              </w:numPr>
              <w:spacing w:before="120" w:after="120"/>
              <w:rPr>
                <w:rFonts w:ascii="Calibri" w:hAnsi="Calibri"/>
                <w:lang w:val="en-US"/>
              </w:rPr>
            </w:pPr>
            <w:r>
              <w:rPr>
                <w:rFonts w:ascii="Calibri" w:hAnsi="Calibri"/>
                <w:shd w:val="nil" w:color="auto" w:fill="auto"/>
                <w:rtl w:val="0"/>
                <w:lang w:val="en-US"/>
              </w:rPr>
              <w:t>Standardising care plans for all individuals</w:t>
            </w:r>
          </w:p>
          <w:p>
            <w:pPr>
              <w:pStyle w:val="List Paragraph"/>
              <w:numPr>
                <w:ilvl w:val="0"/>
                <w:numId w:val="14"/>
              </w:numPr>
              <w:bidi w:val="0"/>
              <w:spacing w:before="120" w:after="120"/>
              <w:ind w:right="0"/>
              <w:jc w:val="both"/>
              <w:rPr>
                <w:rFonts w:ascii="Calibri" w:hAnsi="Calibri"/>
                <w:rtl w:val="0"/>
                <w:lang w:val="en-US"/>
              </w:rPr>
            </w:pPr>
            <w:r>
              <w:rPr>
                <w:rFonts w:ascii="Calibri" w:hAnsi="Calibri"/>
                <w:shd w:val="nil" w:color="auto" w:fill="auto"/>
                <w:rtl w:val="0"/>
                <w:lang w:val="en-US"/>
              </w:rPr>
              <w:t>Ignoring cultural backgrounds and personal histories</w:t>
            </w:r>
          </w:p>
          <w:p>
            <w:pPr>
              <w:pStyle w:val="List Paragraph"/>
              <w:numPr>
                <w:ilvl w:val="0"/>
                <w:numId w:val="14"/>
              </w:numPr>
              <w:bidi w:val="0"/>
              <w:spacing w:before="120" w:after="120"/>
              <w:ind w:right="0"/>
              <w:jc w:val="both"/>
              <w:rPr>
                <w:rFonts w:ascii="Calibri" w:hAnsi="Calibri"/>
                <w:rtl w:val="0"/>
                <w:lang w:val="en-US"/>
              </w:rPr>
            </w:pPr>
            <w:r>
              <w:rPr>
                <w:rFonts w:ascii="Calibri" w:hAnsi="Calibri"/>
                <w:shd w:val="nil" w:color="auto" w:fill="auto"/>
                <w:rtl w:val="0"/>
                <w:lang w:val="en-US"/>
              </w:rPr>
              <w:t>Limiting social engagements</w:t>
            </w:r>
          </w:p>
          <w:p>
            <w:pPr>
              <w:pStyle w:val="List Paragraph"/>
              <w:numPr>
                <w:ilvl w:val="0"/>
                <w:numId w:val="14"/>
              </w:numPr>
              <w:bidi w:val="0"/>
              <w:spacing w:before="120" w:after="120"/>
              <w:ind w:right="0"/>
              <w:jc w:val="both"/>
              <w:rPr>
                <w:rFonts w:ascii="Calibri" w:hAnsi="Calibri"/>
                <w:rtl w:val="0"/>
                <w:lang w:val="en-US"/>
              </w:rPr>
            </w:pPr>
            <w:r>
              <w:rPr>
                <w:rFonts w:ascii="Calibri" w:hAnsi="Calibri"/>
                <w:shd w:val="clear" w:color="auto" w:fill="ffff00"/>
                <w:rtl w:val="0"/>
                <w:lang w:val="en-US"/>
              </w:rPr>
              <w:t>Recognising the multifaceted nature of humanity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cultural competence important for caregivers?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before="120" w:after="120"/>
              <w:rPr>
                <w:rFonts w:ascii="Calibri" w:hAnsi="Calibri"/>
                <w:lang w:val="en-US"/>
              </w:rPr>
            </w:pPr>
            <w:r>
              <w:rPr>
                <w:rFonts w:ascii="Calibri" w:hAnsi="Calibri"/>
                <w:shd w:val="nil" w:color="auto" w:fill="auto"/>
                <w:rtl w:val="0"/>
                <w:lang w:val="en-US"/>
              </w:rPr>
              <w:t>It helps them enforce their own cultural beliefs</w:t>
            </w:r>
          </w:p>
          <w:p>
            <w:pPr>
              <w:pStyle w:val="List Paragraph"/>
              <w:numPr>
                <w:ilvl w:val="0"/>
                <w:numId w:val="15"/>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It ensures they can provide care that meets the unique cultural needs of everyone</w:t>
            </w:r>
          </w:p>
          <w:p>
            <w:pPr>
              <w:pStyle w:val="List Paragraph"/>
              <w:numPr>
                <w:ilvl w:val="0"/>
                <w:numId w:val="15"/>
              </w:numPr>
              <w:bidi w:val="0"/>
              <w:spacing w:before="120" w:after="120"/>
              <w:ind w:right="0"/>
              <w:jc w:val="both"/>
              <w:rPr>
                <w:rFonts w:ascii="Calibri" w:hAnsi="Calibri"/>
                <w:rtl w:val="0"/>
                <w:lang w:val="en-US"/>
              </w:rPr>
            </w:pPr>
            <w:r>
              <w:rPr>
                <w:rFonts w:ascii="Calibri" w:hAnsi="Calibri"/>
                <w:shd w:val="nil" w:color="auto" w:fill="auto"/>
                <w:rtl w:val="0"/>
                <w:lang w:val="en-US"/>
              </w:rPr>
              <w:t>It allows them to standardise care for all residents</w:t>
            </w:r>
          </w:p>
          <w:p>
            <w:pPr>
              <w:pStyle w:val="List Paragraph"/>
              <w:numPr>
                <w:ilvl w:val="0"/>
                <w:numId w:val="15"/>
              </w:numPr>
              <w:bidi w:val="0"/>
              <w:spacing w:before="120" w:after="120"/>
              <w:ind w:right="0"/>
              <w:jc w:val="both"/>
              <w:rPr>
                <w:rFonts w:ascii="Calibri" w:hAnsi="Calibri"/>
                <w:rtl w:val="0"/>
                <w:lang w:val="en-US"/>
              </w:rPr>
            </w:pPr>
            <w:r>
              <w:rPr>
                <w:rFonts w:ascii="Calibri" w:hAnsi="Calibri"/>
                <w:shd w:val="nil" w:color="auto" w:fill="auto"/>
                <w:rtl w:val="0"/>
                <w:lang w:val="en-US"/>
              </w:rPr>
              <w:t>It reduces the need for personalised care plans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key aspect of personalised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6"/>
              </w:numPr>
              <w:spacing w:before="120" w:after="120"/>
              <w:rPr>
                <w:rFonts w:ascii="Calibri" w:hAnsi="Calibri"/>
                <w:shd w:val="clear" w:color="auto" w:fill="ffff00"/>
                <w:lang w:val="en-US"/>
              </w:rPr>
            </w:pPr>
            <w:r>
              <w:rPr>
                <w:rFonts w:ascii="Calibri" w:hAnsi="Calibri"/>
                <w:shd w:val="clear" w:color="auto" w:fill="ffff00"/>
                <w:rtl w:val="0"/>
                <w:lang w:val="en-US"/>
              </w:rPr>
              <w:t>Understanding the journey and stories of clients</w:t>
            </w:r>
          </w:p>
          <w:p>
            <w:pPr>
              <w:pStyle w:val="List Paragraph"/>
              <w:numPr>
                <w:ilvl w:val="0"/>
                <w:numId w:val="16"/>
              </w:numPr>
              <w:bidi w:val="0"/>
              <w:spacing w:before="120" w:after="120"/>
              <w:ind w:right="0"/>
              <w:jc w:val="both"/>
              <w:rPr>
                <w:rFonts w:ascii="Calibri" w:hAnsi="Calibri"/>
                <w:rtl w:val="0"/>
                <w:lang w:val="en-US"/>
              </w:rPr>
            </w:pPr>
            <w:r>
              <w:rPr>
                <w:rFonts w:ascii="Calibri" w:hAnsi="Calibri"/>
                <w:shd w:val="nil" w:color="auto" w:fill="auto"/>
                <w:rtl w:val="0"/>
                <w:lang w:val="en-US"/>
              </w:rPr>
              <w:t>Standardising care plans for all individuals</w:t>
            </w:r>
          </w:p>
          <w:p>
            <w:pPr>
              <w:pStyle w:val="List Paragraph"/>
              <w:numPr>
                <w:ilvl w:val="0"/>
                <w:numId w:val="16"/>
              </w:numPr>
              <w:bidi w:val="0"/>
              <w:spacing w:before="120" w:after="120"/>
              <w:ind w:right="0"/>
              <w:jc w:val="both"/>
              <w:rPr>
                <w:rFonts w:ascii="Calibri" w:hAnsi="Calibri"/>
                <w:rtl w:val="0"/>
                <w:lang w:val="en-US"/>
              </w:rPr>
            </w:pPr>
            <w:r>
              <w:rPr>
                <w:rFonts w:ascii="Calibri" w:hAnsi="Calibri"/>
                <w:shd w:val="nil" w:color="auto" w:fill="auto"/>
                <w:rtl w:val="0"/>
                <w:lang w:val="en-US"/>
              </w:rPr>
              <w:t>Ignoring cultural backgrounds and personal histories</w:t>
            </w:r>
          </w:p>
          <w:p>
            <w:pPr>
              <w:pStyle w:val="List Paragraph"/>
              <w:numPr>
                <w:ilvl w:val="0"/>
                <w:numId w:val="16"/>
              </w:numPr>
              <w:bidi w:val="0"/>
              <w:spacing w:before="120" w:after="120"/>
              <w:ind w:right="0"/>
              <w:jc w:val="both"/>
              <w:rPr>
                <w:rFonts w:ascii="Calibri" w:hAnsi="Calibri"/>
                <w:rtl w:val="0"/>
                <w:lang w:val="en-US"/>
              </w:rPr>
            </w:pPr>
            <w:r>
              <w:rPr>
                <w:rFonts w:ascii="Calibri" w:hAnsi="Calibri"/>
                <w:shd w:val="nil" w:color="auto" w:fill="auto"/>
                <w:rtl w:val="0"/>
                <w:lang w:val="en-US"/>
              </w:rPr>
              <w:t>Limiting social engagements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theory did Erik Erikson propose that is relevant to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7"/>
              </w:numPr>
              <w:spacing w:before="120" w:after="120"/>
              <w:rPr>
                <w:rFonts w:ascii="Calibri" w:hAnsi="Calibri"/>
                <w:lang w:val="en-US"/>
              </w:rPr>
            </w:pPr>
            <w:r>
              <w:rPr>
                <w:rFonts w:ascii="Calibri" w:hAnsi="Calibri"/>
                <w:shd w:val="nil" w:color="auto" w:fill="auto"/>
                <w:rtl w:val="0"/>
                <w:lang w:val="en-US"/>
              </w:rPr>
              <w:t>To provide financial support to caregivers</w:t>
            </w:r>
          </w:p>
          <w:p>
            <w:pPr>
              <w:pStyle w:val="List Paragraph"/>
              <w:numPr>
                <w:ilvl w:val="0"/>
                <w:numId w:val="17"/>
              </w:numPr>
              <w:bidi w:val="0"/>
              <w:spacing w:before="120" w:after="120"/>
              <w:ind w:right="0"/>
              <w:jc w:val="both"/>
              <w:rPr>
                <w:rFonts w:ascii="Calibri" w:hAnsi="Calibri"/>
                <w:rtl w:val="0"/>
                <w:lang w:val="en-US"/>
              </w:rPr>
            </w:pPr>
            <w:r>
              <w:rPr>
                <w:rFonts w:ascii="Calibri" w:hAnsi="Calibri"/>
                <w:shd w:val="nil" w:color="auto" w:fill="auto"/>
                <w:rtl w:val="0"/>
                <w:lang w:val="en-US"/>
              </w:rPr>
              <w:t>To standardise care plans for all residents</w:t>
            </w:r>
          </w:p>
          <w:p>
            <w:pPr>
              <w:pStyle w:val="List Paragraph"/>
              <w:numPr>
                <w:ilvl w:val="0"/>
                <w:numId w:val="17"/>
              </w:numPr>
              <w:bidi w:val="0"/>
              <w:spacing w:before="120" w:after="120"/>
              <w:ind w:right="0"/>
              <w:jc w:val="both"/>
              <w:rPr>
                <w:rFonts w:ascii="Calibri" w:hAnsi="Calibri"/>
                <w:rtl w:val="0"/>
                <w:lang w:val="en-US"/>
              </w:rPr>
            </w:pPr>
            <w:r>
              <w:rPr>
                <w:rFonts w:ascii="Calibri" w:hAnsi="Calibri"/>
                <w:shd w:val="nil" w:color="auto" w:fill="auto"/>
                <w:rtl w:val="0"/>
                <w:lang w:val="en-US"/>
              </w:rPr>
              <w:t>To limit the autonomy of elderly individuals</w:t>
            </w:r>
          </w:p>
          <w:p>
            <w:pPr>
              <w:pStyle w:val="List Paragraph"/>
              <w:numPr>
                <w:ilvl w:val="0"/>
                <w:numId w:val="17"/>
              </w:numPr>
              <w:bidi w:val="0"/>
              <w:spacing w:before="120" w:after="120"/>
              <w:ind w:right="0"/>
              <w:jc w:val="both"/>
              <w:rPr>
                <w:rFonts w:ascii="Calibri" w:hAnsi="Calibri"/>
                <w:rtl w:val="0"/>
                <w:lang w:val="en-US"/>
              </w:rPr>
            </w:pPr>
            <w:r>
              <w:rPr>
                <w:rFonts w:ascii="Calibri" w:hAnsi="Calibri"/>
                <w:shd w:val="clear" w:color="auto" w:fill="ffff00"/>
                <w:rtl w:val="0"/>
                <w:lang w:val="en-US"/>
              </w:rPr>
              <w:t>To assess seniors and determine the type of care they require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cornerstone of personalised care in the care sector?</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8"/>
              </w:numPr>
              <w:spacing w:before="120" w:after="120"/>
              <w:rPr>
                <w:rFonts w:ascii="Calibri" w:hAnsi="Calibri"/>
                <w:lang w:val="en-US"/>
              </w:rPr>
            </w:pPr>
            <w:r>
              <w:rPr>
                <w:rFonts w:ascii="Calibri" w:hAnsi="Calibri"/>
                <w:shd w:val="nil" w:color="auto" w:fill="auto"/>
                <w:rtl w:val="0"/>
                <w:lang w:val="en-US"/>
              </w:rPr>
              <w:t>Focusing on limitations or ailments</w:t>
            </w:r>
          </w:p>
          <w:p>
            <w:pPr>
              <w:pStyle w:val="List Paragraph"/>
              <w:numPr>
                <w:ilvl w:val="0"/>
                <w:numId w:val="18"/>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Recognising the inherent strengths and capacities of individuals</w:t>
            </w:r>
          </w:p>
          <w:p>
            <w:pPr>
              <w:pStyle w:val="List Paragraph"/>
              <w:numPr>
                <w:ilvl w:val="0"/>
                <w:numId w:val="18"/>
              </w:numPr>
              <w:bidi w:val="0"/>
              <w:spacing w:before="120" w:after="120"/>
              <w:ind w:right="0"/>
              <w:jc w:val="both"/>
              <w:rPr>
                <w:rFonts w:ascii="Calibri" w:hAnsi="Calibri"/>
                <w:rtl w:val="0"/>
                <w:lang w:val="en-US"/>
              </w:rPr>
            </w:pPr>
            <w:r>
              <w:rPr>
                <w:rFonts w:ascii="Calibri" w:hAnsi="Calibri"/>
                <w:shd w:val="nil" w:color="auto" w:fill="auto"/>
                <w:rtl w:val="0"/>
                <w:lang w:val="en-US"/>
              </w:rPr>
              <w:t>Standardising care plans for all individuals</w:t>
            </w:r>
          </w:p>
          <w:p>
            <w:pPr>
              <w:pStyle w:val="List Paragraph"/>
              <w:numPr>
                <w:ilvl w:val="0"/>
                <w:numId w:val="18"/>
              </w:numPr>
              <w:bidi w:val="0"/>
              <w:spacing w:before="120" w:after="120"/>
              <w:ind w:right="0"/>
              <w:jc w:val="both"/>
              <w:rPr>
                <w:rFonts w:ascii="Calibri" w:hAnsi="Calibri"/>
                <w:rtl w:val="0"/>
                <w:lang w:val="en-US"/>
              </w:rPr>
            </w:pPr>
            <w:r>
              <w:rPr>
                <w:rFonts w:ascii="Calibri" w:hAnsi="Calibri"/>
                <w:shd w:val="nil" w:color="auto" w:fill="auto"/>
                <w:rtl w:val="0"/>
                <w:lang w:val="en-US"/>
              </w:rPr>
              <w:t>Limiting social engagements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does a strength-based approach in care celebrate?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9"/>
              </w:numPr>
              <w:spacing w:before="120" w:after="120"/>
              <w:rPr>
                <w:rFonts w:ascii="Calibri" w:hAnsi="Calibri"/>
                <w:lang w:val="en-US"/>
              </w:rPr>
            </w:pPr>
            <w:r>
              <w:rPr>
                <w:rFonts w:ascii="Calibri" w:hAnsi="Calibri"/>
                <w:shd w:val="nil" w:color="auto" w:fill="auto"/>
                <w:rtl w:val="0"/>
                <w:lang w:val="en-US"/>
              </w:rPr>
              <w:t>The limitations of individuals</w:t>
            </w:r>
          </w:p>
          <w:p>
            <w:pPr>
              <w:pStyle w:val="List Paragraph"/>
              <w:numPr>
                <w:ilvl w:val="0"/>
                <w:numId w:val="19"/>
              </w:numPr>
              <w:bidi w:val="0"/>
              <w:spacing w:before="120" w:after="120"/>
              <w:ind w:right="0"/>
              <w:jc w:val="both"/>
              <w:rPr>
                <w:rFonts w:ascii="Calibri" w:hAnsi="Calibri"/>
                <w:rtl w:val="0"/>
                <w:lang w:val="en-US"/>
              </w:rPr>
            </w:pPr>
            <w:r>
              <w:rPr>
                <w:rFonts w:ascii="Calibri" w:hAnsi="Calibri"/>
                <w:shd w:val="nil" w:color="auto" w:fill="auto"/>
                <w:rtl w:val="0"/>
                <w:lang w:val="en-US"/>
              </w:rPr>
              <w:t>The uniformity of care plans</w:t>
            </w:r>
          </w:p>
          <w:p>
            <w:pPr>
              <w:pStyle w:val="List Paragraph"/>
              <w:numPr>
                <w:ilvl w:val="0"/>
                <w:numId w:val="19"/>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The diverse experiences, knowledge, and skills accumulated by individuals</w:t>
            </w:r>
          </w:p>
          <w:p>
            <w:pPr>
              <w:pStyle w:val="List Paragraph"/>
              <w:numPr>
                <w:ilvl w:val="0"/>
                <w:numId w:val="19"/>
              </w:numPr>
              <w:bidi w:val="0"/>
              <w:spacing w:before="120" w:after="120"/>
              <w:ind w:right="0"/>
              <w:jc w:val="both"/>
              <w:rPr>
                <w:rFonts w:ascii="Calibri" w:hAnsi="Calibri"/>
                <w:rtl w:val="0"/>
                <w:lang w:val="en-US"/>
              </w:rPr>
            </w:pPr>
            <w:r>
              <w:rPr>
                <w:rFonts w:ascii="Calibri" w:hAnsi="Calibri"/>
                <w:shd w:val="nil" w:color="auto" w:fill="auto"/>
                <w:rtl w:val="0"/>
                <w:lang w:val="en-US"/>
              </w:rPr>
              <w:t>The focus on medical treatments only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focus of the 'Active Service Model' in Victoria?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0"/>
              </w:numPr>
              <w:spacing w:before="120" w:after="120"/>
              <w:rPr>
                <w:rFonts w:ascii="Calibri" w:hAnsi="Calibri"/>
                <w:lang w:val="en-US"/>
              </w:rPr>
            </w:pPr>
            <w:r>
              <w:rPr>
                <w:rFonts w:ascii="Calibri" w:hAnsi="Calibri"/>
                <w:shd w:val="nil" w:color="auto" w:fill="auto"/>
                <w:rtl w:val="0"/>
                <w:lang w:val="en-US"/>
              </w:rPr>
              <w:t>Standardising care plans for all residents</w:t>
            </w:r>
          </w:p>
          <w:p>
            <w:pPr>
              <w:pStyle w:val="List Paragraph"/>
              <w:numPr>
                <w:ilvl w:val="0"/>
                <w:numId w:val="20"/>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Focusing on "Wellness, Reablement, and Restorative Care"</w:t>
            </w:r>
          </w:p>
          <w:p>
            <w:pPr>
              <w:pStyle w:val="List Paragraph"/>
              <w:numPr>
                <w:ilvl w:val="0"/>
                <w:numId w:val="20"/>
              </w:numPr>
              <w:bidi w:val="0"/>
              <w:spacing w:before="120" w:after="120"/>
              <w:ind w:right="0"/>
              <w:jc w:val="both"/>
              <w:rPr>
                <w:rFonts w:ascii="Calibri" w:hAnsi="Calibri"/>
                <w:rtl w:val="0"/>
                <w:lang w:val="en-US"/>
              </w:rPr>
            </w:pPr>
            <w:r>
              <w:rPr>
                <w:rFonts w:ascii="Calibri" w:hAnsi="Calibri"/>
                <w:shd w:val="nil" w:color="auto" w:fill="auto"/>
                <w:rtl w:val="0"/>
                <w:lang w:val="en-US"/>
              </w:rPr>
              <w:t>Limiting the autonomy of elderly individuals</w:t>
            </w:r>
          </w:p>
          <w:p>
            <w:pPr>
              <w:pStyle w:val="List Paragraph"/>
              <w:numPr>
                <w:ilvl w:val="0"/>
                <w:numId w:val="20"/>
              </w:numPr>
              <w:bidi w:val="0"/>
              <w:spacing w:before="120" w:after="120"/>
              <w:ind w:right="0"/>
              <w:jc w:val="both"/>
              <w:rPr>
                <w:rFonts w:ascii="Calibri" w:hAnsi="Calibri"/>
                <w:rtl w:val="0"/>
                <w:lang w:val="en-US"/>
              </w:rPr>
            </w:pPr>
            <w:r>
              <w:rPr>
                <w:rFonts w:ascii="Calibri" w:hAnsi="Calibri"/>
                <w:shd w:val="nil" w:color="auto" w:fill="auto"/>
                <w:rtl w:val="0"/>
                <w:lang w:val="en-US"/>
              </w:rPr>
              <w:t>Reducing the number of care facilities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key strategy to enhance independence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1"/>
              </w:numPr>
              <w:spacing w:before="120" w:after="120"/>
              <w:rPr>
                <w:rFonts w:ascii="Calibri" w:hAnsi="Calibri"/>
                <w:lang w:val="en-US"/>
              </w:rPr>
            </w:pPr>
            <w:r>
              <w:rPr>
                <w:rFonts w:ascii="Calibri" w:hAnsi="Calibri"/>
                <w:shd w:val="nil" w:color="auto" w:fill="auto"/>
                <w:rtl w:val="0"/>
                <w:lang w:val="en-US"/>
              </w:rPr>
              <w:t>Reducing the involvement of individuals in their care</w:t>
            </w:r>
          </w:p>
          <w:p>
            <w:pPr>
              <w:pStyle w:val="List Paragraph"/>
              <w:numPr>
                <w:ilvl w:val="0"/>
                <w:numId w:val="21"/>
              </w:numPr>
              <w:bidi w:val="0"/>
              <w:spacing w:before="120" w:after="120"/>
              <w:ind w:right="0"/>
              <w:jc w:val="both"/>
              <w:rPr>
                <w:rFonts w:ascii="Calibri" w:hAnsi="Calibri"/>
                <w:rtl w:val="0"/>
                <w:lang w:val="en-US"/>
              </w:rPr>
            </w:pPr>
            <w:r>
              <w:rPr>
                <w:rFonts w:ascii="Calibri" w:hAnsi="Calibri"/>
                <w:shd w:val="nil" w:color="auto" w:fill="auto"/>
                <w:rtl w:val="0"/>
                <w:lang w:val="en-US"/>
              </w:rPr>
              <w:t>Standardising care plans for all individuals</w:t>
            </w:r>
          </w:p>
          <w:p>
            <w:pPr>
              <w:pStyle w:val="List Paragraph"/>
              <w:numPr>
                <w:ilvl w:val="0"/>
                <w:numId w:val="21"/>
              </w:numPr>
              <w:bidi w:val="0"/>
              <w:spacing w:before="120" w:after="120"/>
              <w:ind w:right="0"/>
              <w:jc w:val="both"/>
              <w:rPr>
                <w:rFonts w:ascii="Calibri" w:hAnsi="Calibri"/>
                <w:rtl w:val="0"/>
                <w:lang w:val="en-US"/>
              </w:rPr>
            </w:pPr>
            <w:r>
              <w:rPr>
                <w:rFonts w:ascii="Calibri" w:hAnsi="Calibri"/>
                <w:shd w:val="nil" w:color="auto" w:fill="auto"/>
                <w:rtl w:val="0"/>
                <w:lang w:val="en-US"/>
              </w:rPr>
              <w:t>Limiting the use of technology in care</w:t>
            </w:r>
          </w:p>
          <w:p>
            <w:pPr>
              <w:pStyle w:val="List Paragraph"/>
              <w:numPr>
                <w:ilvl w:val="0"/>
                <w:numId w:val="21"/>
              </w:numPr>
              <w:bidi w:val="0"/>
              <w:spacing w:before="120" w:after="120"/>
              <w:ind w:right="0"/>
              <w:jc w:val="both"/>
              <w:rPr>
                <w:rFonts w:ascii="Calibri" w:hAnsi="Calibri"/>
                <w:rtl w:val="0"/>
                <w:lang w:val="en-US"/>
              </w:rPr>
            </w:pPr>
            <w:r>
              <w:rPr>
                <w:rFonts w:ascii="Calibri" w:hAnsi="Calibri"/>
                <w:shd w:val="clear" w:color="auto" w:fill="ffff00"/>
                <w:rtl w:val="0"/>
                <w:lang w:val="en-US"/>
              </w:rPr>
              <w:t>Enabling individuals to make decisions about their care, retaining a sense of control and autonomy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crucial for the success of self-management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2"/>
              </w:numPr>
              <w:spacing w:before="120" w:after="120"/>
              <w:rPr>
                <w:rFonts w:ascii="Calibri" w:hAnsi="Calibri"/>
                <w:lang w:val="en-US"/>
              </w:rPr>
            </w:pPr>
            <w:r>
              <w:rPr>
                <w:rFonts w:ascii="Calibri" w:hAnsi="Calibri"/>
                <w:shd w:val="nil" w:color="auto" w:fill="auto"/>
                <w:rtl w:val="0"/>
                <w:lang w:val="en-US"/>
              </w:rPr>
              <w:t>Standardising care plans for all individuals</w:t>
            </w:r>
          </w:p>
          <w:p>
            <w:pPr>
              <w:pStyle w:val="List Paragraph"/>
              <w:numPr>
                <w:ilvl w:val="0"/>
                <w:numId w:val="22"/>
              </w:numPr>
              <w:bidi w:val="0"/>
              <w:spacing w:before="120" w:after="120"/>
              <w:ind w:right="0"/>
              <w:jc w:val="both"/>
              <w:rPr>
                <w:rFonts w:ascii="Calibri" w:hAnsi="Calibri"/>
                <w:rtl w:val="0"/>
                <w:lang w:val="en-US"/>
              </w:rPr>
            </w:pPr>
            <w:r>
              <w:rPr>
                <w:rFonts w:ascii="Calibri" w:hAnsi="Calibri"/>
                <w:shd w:val="nil" w:color="auto" w:fill="auto"/>
                <w:rtl w:val="0"/>
                <w:lang w:val="en-US"/>
              </w:rPr>
              <w:t>Ignoring individual capabilities and preferences</w:t>
            </w:r>
          </w:p>
          <w:p>
            <w:pPr>
              <w:pStyle w:val="List Paragraph"/>
              <w:numPr>
                <w:ilvl w:val="0"/>
                <w:numId w:val="22"/>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Ensuring a robust support system, including family, care providers, and community resources</w:t>
            </w:r>
          </w:p>
          <w:p>
            <w:pPr>
              <w:pStyle w:val="List Paragraph"/>
              <w:numPr>
                <w:ilvl w:val="0"/>
                <w:numId w:val="22"/>
              </w:numPr>
              <w:bidi w:val="0"/>
              <w:spacing w:before="120" w:after="120"/>
              <w:ind w:right="0"/>
              <w:jc w:val="both"/>
              <w:rPr>
                <w:rFonts w:ascii="Calibri" w:hAnsi="Calibri"/>
                <w:rtl w:val="0"/>
                <w:lang w:val="en-US"/>
              </w:rPr>
            </w:pPr>
            <w:r>
              <w:rPr>
                <w:rFonts w:ascii="Calibri" w:hAnsi="Calibri"/>
                <w:shd w:val="nil" w:color="auto" w:fill="auto"/>
                <w:rtl w:val="0"/>
                <w:lang w:val="en-US"/>
              </w:rPr>
              <w:t>Limiting access to current information</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activity is mentioned as beneficial for both physical health and social interaction among seniors?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rPr>
                <w:rFonts w:ascii="Calibri" w:hAnsi="Calibri"/>
                <w:lang w:val="en-US"/>
              </w:rPr>
            </w:pPr>
            <w:r>
              <w:rPr>
                <w:rFonts w:ascii="Calibri" w:hAnsi="Calibri"/>
                <w:shd w:val="nil" w:color="auto" w:fill="auto"/>
                <w:rtl w:val="0"/>
                <w:lang w:val="en-US"/>
              </w:rPr>
              <w:t>Providing dietary guidelines for seniors</w:t>
            </w:r>
          </w:p>
          <w:p>
            <w:pPr>
              <w:pStyle w:val="List Paragraph"/>
              <w:numPr>
                <w:ilvl w:val="0"/>
                <w:numId w:val="23"/>
              </w:numPr>
              <w:bidi w:val="0"/>
              <w:spacing w:before="120" w:after="120"/>
              <w:ind w:right="0"/>
              <w:jc w:val="both"/>
              <w:rPr>
                <w:rFonts w:ascii="Calibri" w:hAnsi="Calibri"/>
                <w:rtl w:val="0"/>
                <w:lang w:val="en-US"/>
              </w:rPr>
            </w:pPr>
            <w:r>
              <w:rPr>
                <w:rFonts w:ascii="Calibri" w:hAnsi="Calibri"/>
                <w:shd w:val="nil" w:color="auto" w:fill="auto"/>
                <w:rtl w:val="0"/>
                <w:lang w:val="en-US"/>
              </w:rPr>
              <w:t>Offering friendly chats to help seniors stay connected</w:t>
            </w:r>
          </w:p>
          <w:p>
            <w:pPr>
              <w:pStyle w:val="List Paragraph"/>
              <w:numPr>
                <w:ilvl w:val="0"/>
                <w:numId w:val="23"/>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Organising fitness programs for seniors</w:t>
            </w:r>
          </w:p>
          <w:p>
            <w:pPr>
              <w:pStyle w:val="List Paragraph"/>
              <w:numPr>
                <w:ilvl w:val="0"/>
                <w:numId w:val="23"/>
              </w:numPr>
              <w:bidi w:val="0"/>
              <w:spacing w:before="120" w:after="120"/>
              <w:ind w:right="0"/>
              <w:jc w:val="both"/>
              <w:rPr>
                <w:rFonts w:ascii="Calibri" w:hAnsi="Calibri"/>
                <w:rtl w:val="0"/>
                <w:lang w:val="en-US"/>
              </w:rPr>
            </w:pPr>
            <w:r>
              <w:rPr>
                <w:rFonts w:ascii="Calibri" w:hAnsi="Calibri"/>
                <w:shd w:val="nil" w:color="auto" w:fill="auto"/>
                <w:rtl w:val="0"/>
                <w:lang w:val="en-US"/>
              </w:rPr>
              <w:t>Hosting seminars on sleep-related issues for seniors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activity is mentioned as beneficial for both physical health and social interaction among seniors?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4"/>
              </w:numPr>
              <w:spacing w:before="120" w:after="120"/>
              <w:rPr>
                <w:rFonts w:ascii="Calibri" w:hAnsi="Calibri"/>
                <w:shd w:val="clear" w:color="auto" w:fill="ffff00"/>
                <w:lang w:val="en-US"/>
              </w:rPr>
            </w:pPr>
            <w:r>
              <w:rPr>
                <w:rFonts w:ascii="Calibri" w:hAnsi="Calibri"/>
                <w:shd w:val="clear" w:color="auto" w:fill="ffff00"/>
                <w:rtl w:val="0"/>
                <w:lang w:val="en-US"/>
              </w:rPr>
              <w:t>Aqua aerobics</w:t>
            </w:r>
          </w:p>
          <w:p>
            <w:pPr>
              <w:pStyle w:val="List Paragraph"/>
              <w:numPr>
                <w:ilvl w:val="0"/>
                <w:numId w:val="24"/>
              </w:numPr>
              <w:bidi w:val="0"/>
              <w:spacing w:before="120" w:after="120"/>
              <w:ind w:right="0"/>
              <w:jc w:val="both"/>
              <w:rPr>
                <w:rFonts w:ascii="Calibri" w:hAnsi="Calibri"/>
                <w:rtl w:val="0"/>
                <w:lang w:val="en-US"/>
              </w:rPr>
            </w:pPr>
            <w:r>
              <w:rPr>
                <w:rFonts w:ascii="Calibri" w:hAnsi="Calibri"/>
                <w:shd w:val="nil" w:color="auto" w:fill="auto"/>
                <w:rtl w:val="0"/>
                <w:lang w:val="en-US"/>
              </w:rPr>
              <w:t>Solving puzzles</w:t>
            </w:r>
          </w:p>
          <w:p>
            <w:pPr>
              <w:pStyle w:val="List Paragraph"/>
              <w:numPr>
                <w:ilvl w:val="0"/>
                <w:numId w:val="24"/>
              </w:numPr>
              <w:bidi w:val="0"/>
              <w:spacing w:before="120" w:after="120"/>
              <w:ind w:right="0"/>
              <w:jc w:val="both"/>
              <w:rPr>
                <w:rFonts w:ascii="Calibri" w:hAnsi="Calibri"/>
                <w:rtl w:val="0"/>
                <w:lang w:val="en-US"/>
              </w:rPr>
            </w:pPr>
            <w:r>
              <w:rPr>
                <w:rFonts w:ascii="Calibri" w:hAnsi="Calibri"/>
                <w:shd w:val="nil" w:color="auto" w:fill="auto"/>
                <w:rtl w:val="0"/>
                <w:lang w:val="en-US"/>
              </w:rPr>
              <w:t>Reading</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Personal hygiene routines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the FriendLine service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6"/>
              </w:numPr>
              <w:spacing w:before="120" w:after="120"/>
              <w:rPr>
                <w:rFonts w:ascii="Calibri" w:hAnsi="Calibri"/>
                <w:lang w:val="en-US"/>
              </w:rPr>
            </w:pPr>
            <w:r>
              <w:rPr>
                <w:rFonts w:ascii="Calibri" w:hAnsi="Calibri"/>
                <w:shd w:val="nil" w:color="auto" w:fill="auto"/>
                <w:rtl w:val="0"/>
                <w:lang w:val="en-US"/>
              </w:rPr>
              <w:t>Providing dietary guidelines for seniors</w:t>
            </w:r>
          </w:p>
          <w:p>
            <w:pPr>
              <w:pStyle w:val="List Paragraph"/>
              <w:numPr>
                <w:ilvl w:val="0"/>
                <w:numId w:val="26"/>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Offering friendly chats to help seniors stay connected</w:t>
            </w:r>
          </w:p>
          <w:p>
            <w:pPr>
              <w:pStyle w:val="List Paragraph"/>
              <w:numPr>
                <w:ilvl w:val="0"/>
                <w:numId w:val="26"/>
              </w:numPr>
              <w:bidi w:val="0"/>
              <w:spacing w:before="120" w:after="120"/>
              <w:ind w:right="0"/>
              <w:jc w:val="both"/>
              <w:rPr>
                <w:rFonts w:ascii="Calibri" w:hAnsi="Calibri"/>
                <w:rtl w:val="0"/>
                <w:lang w:val="en-US"/>
              </w:rPr>
            </w:pPr>
            <w:r>
              <w:rPr>
                <w:rFonts w:ascii="Calibri" w:hAnsi="Calibri"/>
                <w:shd w:val="nil" w:color="auto" w:fill="auto"/>
                <w:rtl w:val="0"/>
                <w:lang w:val="en-US"/>
              </w:rPr>
              <w:t>Organising fitness programs for seniors</w:t>
            </w:r>
          </w:p>
          <w:p>
            <w:pPr>
              <w:pStyle w:val="List Paragraph"/>
              <w:numPr>
                <w:ilvl w:val="0"/>
                <w:numId w:val="27"/>
              </w:numPr>
              <w:bidi w:val="0"/>
              <w:spacing w:before="120" w:after="120"/>
              <w:ind w:right="0"/>
              <w:jc w:val="both"/>
              <w:rPr>
                <w:rFonts w:ascii="Calibri" w:hAnsi="Calibri"/>
                <w:rtl w:val="0"/>
                <w:lang w:val="en-US"/>
              </w:rPr>
            </w:pPr>
            <w:r>
              <w:rPr>
                <w:rFonts w:ascii="Calibri" w:hAnsi="Calibri"/>
                <w:shd w:val="nil" w:color="auto" w:fill="auto"/>
                <w:rtl w:val="0"/>
                <w:lang w:val="en-US"/>
              </w:rPr>
              <w:t>Hosting seminars on sleep-related issues for seniors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primary goal of Melbourne</w:t>
            </w:r>
            <w:r>
              <w:rPr>
                <w:rFonts w:ascii="Calibri" w:hAnsi="Calibri" w:hint="default"/>
                <w:shd w:val="nil" w:color="auto" w:fill="auto"/>
                <w:rtl w:val="0"/>
                <w:lang w:val="en-US"/>
              </w:rPr>
              <w:t>’</w:t>
            </w:r>
            <w:r>
              <w:rPr>
                <w:rFonts w:ascii="Calibri" w:hAnsi="Calibri"/>
                <w:shd w:val="nil" w:color="auto" w:fill="auto"/>
                <w:rtl w:val="0"/>
                <w:lang w:val="en-US"/>
              </w:rPr>
              <w:t>s Walkable City initiative?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8"/>
              </w:numPr>
              <w:spacing w:before="120" w:after="120"/>
              <w:rPr>
                <w:rFonts w:ascii="Calibri" w:hAnsi="Calibri"/>
                <w:shd w:val="clear" w:color="auto" w:fill="ffff00"/>
                <w:lang w:val="en-US"/>
              </w:rPr>
            </w:pPr>
            <w:r>
              <w:rPr>
                <w:rFonts w:ascii="Calibri" w:hAnsi="Calibri"/>
                <w:shd w:val="clear" w:color="auto" w:fill="ffff00"/>
                <w:rtl w:val="0"/>
                <w:lang w:val="en-US"/>
              </w:rPr>
              <w:t>To create pedestrian-friendly zones and well-marked crossings</w:t>
            </w:r>
          </w:p>
          <w:p>
            <w:pPr>
              <w:pStyle w:val="List Paragraph"/>
              <w:numPr>
                <w:ilvl w:val="0"/>
                <w:numId w:val="28"/>
              </w:numPr>
              <w:bidi w:val="0"/>
              <w:spacing w:before="120" w:after="120"/>
              <w:ind w:right="0"/>
              <w:jc w:val="both"/>
              <w:rPr>
                <w:rFonts w:ascii="Calibri" w:hAnsi="Calibri"/>
                <w:rtl w:val="0"/>
                <w:lang w:val="en-US"/>
              </w:rPr>
            </w:pPr>
            <w:r>
              <w:rPr>
                <w:rFonts w:ascii="Calibri" w:hAnsi="Calibri"/>
                <w:shd w:val="nil" w:color="auto" w:fill="auto"/>
                <w:rtl w:val="0"/>
                <w:lang w:val="en-US"/>
              </w:rPr>
              <w:t>To reduce the number of cars in the city</w:t>
            </w:r>
          </w:p>
          <w:p>
            <w:pPr>
              <w:pStyle w:val="List Paragraph"/>
              <w:numPr>
                <w:ilvl w:val="0"/>
                <w:numId w:val="28"/>
              </w:numPr>
              <w:bidi w:val="0"/>
              <w:spacing w:before="120" w:after="120"/>
              <w:ind w:right="0"/>
              <w:jc w:val="both"/>
              <w:rPr>
                <w:rFonts w:ascii="Calibri" w:hAnsi="Calibri"/>
                <w:rtl w:val="0"/>
                <w:lang w:val="en-US"/>
              </w:rPr>
            </w:pPr>
            <w:r>
              <w:rPr>
                <w:rFonts w:ascii="Calibri" w:hAnsi="Calibri"/>
                <w:shd w:val="nil" w:color="auto" w:fill="auto"/>
                <w:rtl w:val="0"/>
                <w:lang w:val="en-US"/>
              </w:rPr>
              <w:t>To increase the number of public transport stations</w:t>
            </w:r>
          </w:p>
          <w:p>
            <w:pPr>
              <w:pStyle w:val="List Paragraph"/>
              <w:numPr>
                <w:ilvl w:val="0"/>
                <w:numId w:val="28"/>
              </w:numPr>
              <w:bidi w:val="0"/>
              <w:spacing w:before="120" w:after="120"/>
              <w:ind w:right="0"/>
              <w:jc w:val="both"/>
              <w:rPr>
                <w:rFonts w:ascii="Calibri" w:hAnsi="Calibri"/>
                <w:rtl w:val="0"/>
                <w:lang w:val="en-US"/>
              </w:rPr>
            </w:pPr>
            <w:r>
              <w:rPr>
                <w:rFonts w:ascii="Calibri" w:hAnsi="Calibri"/>
                <w:shd w:val="nil" w:color="auto" w:fill="auto"/>
                <w:rtl w:val="0"/>
                <w:lang w:val="en-US"/>
              </w:rPr>
              <w:t>To build more high-rise buildings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key benefit of the Seniors Card program across various Australian states?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rPr>
                <w:rFonts w:ascii="Calibri" w:hAnsi="Calibri"/>
                <w:lang w:val="en-US"/>
              </w:rPr>
            </w:pPr>
            <w:r>
              <w:rPr>
                <w:rFonts w:ascii="Calibri" w:hAnsi="Calibri"/>
                <w:shd w:val="nil" w:color="auto" w:fill="auto"/>
                <w:rtl w:val="0"/>
                <w:lang w:val="en-US"/>
              </w:rPr>
              <w:t>Providing financial assistance to seniors</w:t>
            </w:r>
          </w:p>
          <w:p>
            <w:pPr>
              <w:pStyle w:val="List Paragraph"/>
              <w:numPr>
                <w:ilvl w:val="0"/>
                <w:numId w:val="29"/>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Offering discounts and promoting participation in community activities</w:t>
            </w:r>
          </w:p>
          <w:p>
            <w:pPr>
              <w:pStyle w:val="List Paragraph"/>
              <w:numPr>
                <w:ilvl w:val="0"/>
                <w:numId w:val="29"/>
              </w:numPr>
              <w:bidi w:val="0"/>
              <w:spacing w:before="120" w:after="120"/>
              <w:ind w:right="0"/>
              <w:jc w:val="both"/>
              <w:rPr>
                <w:rFonts w:ascii="Calibri" w:hAnsi="Calibri"/>
                <w:rtl w:val="0"/>
                <w:lang w:val="en-US"/>
              </w:rPr>
            </w:pPr>
            <w:r>
              <w:rPr>
                <w:rFonts w:ascii="Calibri" w:hAnsi="Calibri"/>
                <w:shd w:val="nil" w:color="auto" w:fill="auto"/>
                <w:rtl w:val="0"/>
                <w:lang w:val="en-US"/>
              </w:rPr>
              <w:t>Ensuring seniors receive free medical care</w:t>
            </w:r>
          </w:p>
          <w:p>
            <w:pPr>
              <w:pStyle w:val="List Paragraph"/>
              <w:numPr>
                <w:ilvl w:val="0"/>
                <w:numId w:val="29"/>
              </w:numPr>
              <w:bidi w:val="0"/>
              <w:spacing w:before="120" w:after="120"/>
              <w:ind w:right="0"/>
              <w:jc w:val="both"/>
              <w:rPr>
                <w:rFonts w:ascii="Calibri" w:hAnsi="Calibri"/>
                <w:rtl w:val="0"/>
                <w:lang w:val="en-US"/>
              </w:rPr>
            </w:pPr>
            <w:r>
              <w:rPr>
                <w:rFonts w:ascii="Calibri" w:hAnsi="Calibri"/>
                <w:shd w:val="nil" w:color="auto" w:fill="auto"/>
                <w:rtl w:val="0"/>
                <w:lang w:val="en-US"/>
              </w:rPr>
              <w:t>Providing free housing for seniors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the Beat the Heat campaign in New South Wales?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0"/>
              </w:numPr>
              <w:spacing w:before="120" w:after="120"/>
              <w:rPr>
                <w:rFonts w:ascii="Calibri" w:hAnsi="Calibri"/>
                <w:lang w:val="en-US"/>
              </w:rPr>
            </w:pPr>
            <w:r>
              <w:rPr>
                <w:rFonts w:ascii="Calibri" w:hAnsi="Calibri"/>
                <w:shd w:val="nil" w:color="auto" w:fill="auto"/>
                <w:rtl w:val="0"/>
                <w:lang w:val="en-US"/>
              </w:rPr>
              <w:t>To promote physical activity among seniors</w:t>
            </w:r>
          </w:p>
          <w:p>
            <w:pPr>
              <w:pStyle w:val="List Paragraph"/>
              <w:numPr>
                <w:ilvl w:val="0"/>
                <w:numId w:val="30"/>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To educate and prepare residents to manage extreme heat and reduce its impact on their health</w:t>
            </w:r>
          </w:p>
          <w:p>
            <w:pPr>
              <w:pStyle w:val="List Paragraph"/>
              <w:numPr>
                <w:ilvl w:val="0"/>
                <w:numId w:val="30"/>
              </w:numPr>
              <w:bidi w:val="0"/>
              <w:spacing w:before="120" w:after="120"/>
              <w:ind w:right="0"/>
              <w:jc w:val="both"/>
              <w:rPr>
                <w:rFonts w:ascii="Calibri" w:hAnsi="Calibri"/>
                <w:rtl w:val="0"/>
                <w:lang w:val="en-US"/>
              </w:rPr>
            </w:pPr>
            <w:r>
              <w:rPr>
                <w:rFonts w:ascii="Calibri" w:hAnsi="Calibri"/>
                <w:shd w:val="nil" w:color="auto" w:fill="auto"/>
                <w:rtl w:val="0"/>
                <w:lang w:val="en-US"/>
              </w:rPr>
              <w:t>To provide free air conditioning units to seniors</w:t>
            </w:r>
          </w:p>
          <w:p>
            <w:pPr>
              <w:pStyle w:val="List Paragraph"/>
              <w:numPr>
                <w:ilvl w:val="0"/>
                <w:numId w:val="30"/>
              </w:numPr>
              <w:bidi w:val="0"/>
              <w:spacing w:before="120" w:after="120"/>
              <w:ind w:right="0"/>
              <w:jc w:val="both"/>
              <w:rPr>
                <w:rFonts w:ascii="Calibri" w:hAnsi="Calibri"/>
                <w:rtl w:val="0"/>
                <w:lang w:val="en-US"/>
              </w:rPr>
            </w:pPr>
            <w:r>
              <w:rPr>
                <w:rFonts w:ascii="Calibri" w:hAnsi="Calibri"/>
                <w:shd w:val="nil" w:color="auto" w:fill="auto"/>
                <w:rtl w:val="0"/>
                <w:lang w:val="en-US"/>
              </w:rPr>
              <w:t>To encourage seniors to move to cooler climates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baseline health assessments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rPr>
                <w:rFonts w:ascii="Calibri" w:hAnsi="Calibri"/>
                <w:lang w:val="en-US"/>
              </w:rPr>
            </w:pPr>
            <w:r>
              <w:rPr>
                <w:rFonts w:ascii="Calibri" w:hAnsi="Calibri"/>
                <w:shd w:val="nil" w:color="auto" w:fill="auto"/>
                <w:rtl w:val="0"/>
                <w:lang w:val="en-US"/>
              </w:rPr>
              <w:t>To provide financial support to caregivers</w:t>
            </w:r>
          </w:p>
          <w:p>
            <w:pPr>
              <w:pStyle w:val="List Paragraph"/>
              <w:numPr>
                <w:ilvl w:val="0"/>
                <w:numId w:val="31"/>
              </w:numPr>
              <w:bidi w:val="0"/>
              <w:spacing w:before="120" w:after="120"/>
              <w:ind w:right="0"/>
              <w:jc w:val="both"/>
              <w:rPr>
                <w:rFonts w:ascii="Calibri" w:hAnsi="Calibri"/>
                <w:rtl w:val="0"/>
                <w:lang w:val="en-US"/>
              </w:rPr>
            </w:pPr>
            <w:r>
              <w:rPr>
                <w:rFonts w:ascii="Calibri" w:hAnsi="Calibri"/>
                <w:shd w:val="nil" w:color="auto" w:fill="auto"/>
                <w:rtl w:val="0"/>
                <w:lang w:val="en-US"/>
              </w:rPr>
              <w:t>To offer recreational activities for seniors</w:t>
            </w:r>
            <w:r>
              <w:rPr>
                <w:rFonts w:ascii="Calibri" w:hAnsi="Calibri"/>
                <w:kern w:val="0"/>
                <w:shd w:val="nil" w:color="auto" w:fill="auto"/>
                <w:rtl w:val="0"/>
                <w:lang w:val="en-US"/>
              </w:rPr>
              <w:t xml:space="preserve"> </w:t>
            </w:r>
            <w:r>
              <w:rPr>
                <w:rFonts w:ascii="Calibri" w:hAnsi="Calibri"/>
                <w:shd w:val="nil" w:color="auto" w:fill="auto"/>
                <w:rtl w:val="0"/>
                <w:lang w:val="en-US"/>
              </w:rPr>
              <w:t>What role do family members and caregivers play in identifying health concerns?</w:t>
            </w:r>
          </w:p>
          <w:p>
            <w:pPr>
              <w:pStyle w:val="List Paragraph"/>
              <w:numPr>
                <w:ilvl w:val="0"/>
                <w:numId w:val="31"/>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To provide a clear picture of an individual's current health status</w:t>
            </w:r>
          </w:p>
          <w:p>
            <w:pPr>
              <w:pStyle w:val="List Paragraph"/>
              <w:numPr>
                <w:ilvl w:val="0"/>
                <w:numId w:val="31"/>
              </w:numPr>
              <w:bidi w:val="0"/>
              <w:spacing w:before="120" w:after="120"/>
              <w:ind w:right="0"/>
              <w:jc w:val="both"/>
              <w:rPr>
                <w:rFonts w:ascii="Calibri" w:hAnsi="Calibri"/>
                <w:rtl w:val="0"/>
                <w:lang w:val="en-US"/>
              </w:rPr>
            </w:pPr>
            <w:r>
              <w:rPr>
                <w:rFonts w:ascii="Calibri" w:hAnsi="Calibri"/>
                <w:shd w:val="nil" w:color="auto" w:fill="auto"/>
                <w:rtl w:val="0"/>
                <w:lang w:val="en-US"/>
              </w:rPr>
              <w:t>To standardise care plans for all residents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role do family members and caregivers play in identifying health concerns?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2"/>
              </w:numPr>
              <w:spacing w:before="120" w:after="120"/>
              <w:rPr>
                <w:rFonts w:ascii="Calibri" w:hAnsi="Calibri"/>
                <w:lang w:val="en-US"/>
              </w:rPr>
            </w:pPr>
            <w:r>
              <w:rPr>
                <w:rFonts w:ascii="Calibri" w:hAnsi="Calibri"/>
                <w:shd w:val="nil" w:color="auto" w:fill="auto"/>
                <w:rtl w:val="0"/>
                <w:lang w:val="en-US"/>
              </w:rPr>
              <w:t>They are not involved in monitoring health</w:t>
            </w:r>
          </w:p>
          <w:p>
            <w:pPr>
              <w:pStyle w:val="List Paragraph"/>
              <w:numPr>
                <w:ilvl w:val="0"/>
                <w:numId w:val="32"/>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They play a vital role in spotting health concerns due to their familiarity with the individual's daily routines</w:t>
            </w:r>
          </w:p>
          <w:p>
            <w:pPr>
              <w:pStyle w:val="List Paragraph"/>
              <w:numPr>
                <w:ilvl w:val="0"/>
                <w:numId w:val="32"/>
              </w:numPr>
              <w:bidi w:val="0"/>
              <w:spacing w:before="120" w:after="120"/>
              <w:ind w:right="0"/>
              <w:jc w:val="both"/>
              <w:rPr>
                <w:rFonts w:ascii="Calibri" w:hAnsi="Calibri"/>
                <w:rtl w:val="0"/>
                <w:lang w:val="en-US"/>
              </w:rPr>
            </w:pPr>
            <w:r>
              <w:rPr>
                <w:rFonts w:ascii="Calibri" w:hAnsi="Calibri"/>
                <w:shd w:val="nil" w:color="auto" w:fill="auto"/>
                <w:rtl w:val="0"/>
                <w:lang w:val="en-US"/>
              </w:rPr>
              <w:t>They only provide emotional support</w:t>
            </w:r>
          </w:p>
          <w:p>
            <w:pPr>
              <w:pStyle w:val="List Paragraph"/>
              <w:numPr>
                <w:ilvl w:val="0"/>
                <w:numId w:val="32"/>
              </w:numPr>
              <w:bidi w:val="0"/>
              <w:spacing w:before="120" w:after="120"/>
              <w:ind w:right="0"/>
              <w:jc w:val="both"/>
              <w:rPr>
                <w:rFonts w:ascii="Calibri" w:hAnsi="Calibri"/>
                <w:rtl w:val="0"/>
                <w:lang w:val="en-US"/>
              </w:rPr>
            </w:pPr>
            <w:r>
              <w:rPr>
                <w:rFonts w:ascii="Calibri" w:hAnsi="Calibri"/>
                <w:shd w:val="nil" w:color="auto" w:fill="auto"/>
                <w:rtl w:val="0"/>
                <w:lang w:val="en-US"/>
              </w:rPr>
              <w:t>They are responsible for financial management</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benefit of a multidisciplinary approach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rPr>
                <w:rFonts w:ascii="Calibri" w:hAnsi="Calibri"/>
                <w:lang w:val="en-US"/>
              </w:rPr>
            </w:pPr>
            <w:r>
              <w:rPr>
                <w:rFonts w:ascii="Calibri" w:hAnsi="Calibri"/>
                <w:shd w:val="nil" w:color="auto" w:fill="auto"/>
                <w:rtl w:val="0"/>
                <w:lang w:val="en-US"/>
              </w:rPr>
              <w:t>It focuses solely on medical treatments</w:t>
            </w:r>
          </w:p>
          <w:p>
            <w:pPr>
              <w:pStyle w:val="List Paragraph"/>
              <w:numPr>
                <w:ilvl w:val="0"/>
                <w:numId w:val="33"/>
              </w:numPr>
              <w:bidi w:val="0"/>
              <w:spacing w:before="120" w:after="120"/>
              <w:ind w:right="0"/>
              <w:jc w:val="both"/>
              <w:rPr>
                <w:rFonts w:ascii="Calibri" w:hAnsi="Calibri"/>
                <w:rtl w:val="0"/>
                <w:lang w:val="en-US"/>
              </w:rPr>
            </w:pPr>
            <w:r>
              <w:rPr>
                <w:rFonts w:ascii="Calibri" w:hAnsi="Calibri"/>
                <w:shd w:val="nil" w:color="auto" w:fill="auto"/>
                <w:rtl w:val="0"/>
                <w:lang w:val="en-US"/>
              </w:rPr>
              <w:t>It limits the involvement of different healthcare professionals</w:t>
            </w:r>
          </w:p>
          <w:p>
            <w:pPr>
              <w:pStyle w:val="List Paragraph"/>
              <w:numPr>
                <w:ilvl w:val="0"/>
                <w:numId w:val="33"/>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It ensures a comprehensive view of each individual</w:t>
            </w:r>
            <w:r>
              <w:rPr>
                <w:rFonts w:ascii="Calibri" w:hAnsi="Calibri" w:hint="default"/>
                <w:shd w:val="clear" w:color="auto" w:fill="ffff00"/>
                <w:rtl w:val="0"/>
                <w:lang w:val="en-US"/>
              </w:rPr>
              <w:t>’</w:t>
            </w:r>
            <w:r>
              <w:rPr>
                <w:rFonts w:ascii="Calibri" w:hAnsi="Calibri"/>
                <w:shd w:val="clear" w:color="auto" w:fill="ffff00"/>
                <w:rtl w:val="0"/>
                <w:lang w:val="en-US"/>
              </w:rPr>
              <w:t>s health and needs</w:t>
            </w:r>
          </w:p>
          <w:p>
            <w:pPr>
              <w:pStyle w:val="List Paragraph"/>
              <w:numPr>
                <w:ilvl w:val="0"/>
                <w:numId w:val="33"/>
              </w:numPr>
              <w:bidi w:val="0"/>
              <w:spacing w:before="120" w:after="120"/>
              <w:ind w:right="0"/>
              <w:jc w:val="both"/>
              <w:rPr>
                <w:rFonts w:ascii="Calibri" w:hAnsi="Calibri"/>
                <w:rtl w:val="0"/>
                <w:lang w:val="en-US"/>
              </w:rPr>
            </w:pPr>
            <w:r>
              <w:rPr>
                <w:rFonts w:ascii="Calibri" w:hAnsi="Calibri"/>
                <w:shd w:val="nil" w:color="auto" w:fill="auto"/>
                <w:rtl w:val="0"/>
                <w:lang w:val="en-US"/>
              </w:rPr>
              <w:t>It standardises care plans for all residents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significant challenge to self-esteem and confidence in older adults?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4"/>
              </w:numPr>
              <w:spacing w:before="120" w:after="120"/>
              <w:rPr>
                <w:rFonts w:ascii="Calibri" w:hAnsi="Calibri"/>
                <w:lang w:val="en-US"/>
              </w:rPr>
            </w:pPr>
            <w:r>
              <w:rPr>
                <w:rFonts w:ascii="Calibri" w:hAnsi="Calibri"/>
                <w:shd w:val="nil" w:color="auto" w:fill="auto"/>
                <w:rtl w:val="0"/>
                <w:lang w:val="en-US"/>
              </w:rPr>
              <w:t>Increased physical activity</w:t>
            </w:r>
          </w:p>
          <w:p>
            <w:pPr>
              <w:pStyle w:val="List Paragraph"/>
              <w:numPr>
                <w:ilvl w:val="0"/>
                <w:numId w:val="34"/>
              </w:numPr>
              <w:bidi w:val="0"/>
              <w:spacing w:before="120" w:after="120"/>
              <w:ind w:right="0"/>
              <w:jc w:val="both"/>
              <w:rPr>
                <w:rFonts w:ascii="Calibri" w:hAnsi="Calibri"/>
                <w:rtl w:val="0"/>
                <w:lang w:val="en-US"/>
              </w:rPr>
            </w:pPr>
            <w:r>
              <w:rPr>
                <w:rFonts w:ascii="Calibri" w:hAnsi="Calibri"/>
                <w:shd w:val="nil" w:color="auto" w:fill="auto"/>
                <w:rtl w:val="0"/>
                <w:lang w:val="en-US"/>
              </w:rPr>
              <w:t>Enhanced cognitive functions</w:t>
            </w:r>
          </w:p>
          <w:p>
            <w:pPr>
              <w:pStyle w:val="List Paragraph"/>
              <w:numPr>
                <w:ilvl w:val="0"/>
                <w:numId w:val="34"/>
              </w:numPr>
              <w:bidi w:val="0"/>
              <w:spacing w:before="120" w:after="120"/>
              <w:ind w:right="0"/>
              <w:jc w:val="both"/>
              <w:rPr>
                <w:rFonts w:ascii="Calibri" w:hAnsi="Calibri"/>
                <w:rtl w:val="0"/>
                <w:lang w:val="en-US"/>
              </w:rPr>
            </w:pPr>
            <w:r>
              <w:rPr>
                <w:rFonts w:ascii="Calibri" w:hAnsi="Calibri"/>
                <w:shd w:val="nil" w:color="auto" w:fill="auto"/>
                <w:rtl w:val="0"/>
                <w:lang w:val="en-US"/>
              </w:rPr>
              <w:t>Improved social interactions</w:t>
            </w:r>
          </w:p>
          <w:p>
            <w:pPr>
              <w:pStyle w:val="List Paragraph"/>
              <w:numPr>
                <w:ilvl w:val="0"/>
                <w:numId w:val="34"/>
              </w:numPr>
              <w:bidi w:val="0"/>
              <w:spacing w:before="120" w:after="120"/>
              <w:ind w:right="0"/>
              <w:jc w:val="both"/>
              <w:rPr>
                <w:rFonts w:ascii="Calibri" w:hAnsi="Calibri"/>
                <w:rtl w:val="0"/>
                <w:lang w:val="en-US"/>
              </w:rPr>
            </w:pPr>
            <w:r>
              <w:rPr>
                <w:rFonts w:ascii="Calibri" w:hAnsi="Calibri"/>
                <w:shd w:val="clear" w:color="auto" w:fill="ffff00"/>
                <w:rtl w:val="0"/>
                <w:lang w:val="en-US"/>
              </w:rPr>
              <w:t>Societal attitudes towards ageing, marked by stereotypes of frailty and dependence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rPr>
      </w:pPr>
      <w:r>
        <w:rPr>
          <w:rFonts w:ascii="Calibri" w:hAnsi="Calibri"/>
          <w:rtl w:val="0"/>
          <w:lang w:val="en-US"/>
        </w:rPr>
        <w:t xml:space="preserve">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are routines particularly important for individuals living with dementia?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rPr>
                <w:rFonts w:ascii="Calibri" w:hAnsi="Calibri"/>
                <w:lang w:val="en-US"/>
              </w:rPr>
            </w:pPr>
            <w:r>
              <w:rPr>
                <w:rFonts w:ascii="Calibri" w:hAnsi="Calibri"/>
                <w:shd w:val="nil" w:color="auto" w:fill="auto"/>
                <w:rtl w:val="0"/>
                <w:lang w:val="en-US"/>
              </w:rPr>
              <w:t>They increase physical activity levels</w:t>
            </w:r>
          </w:p>
          <w:p>
            <w:pPr>
              <w:pStyle w:val="List Paragraph"/>
              <w:numPr>
                <w:ilvl w:val="0"/>
                <w:numId w:val="35"/>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They reduce confusion, create structure, and provide a sense of safety</w:t>
            </w:r>
          </w:p>
          <w:p>
            <w:pPr>
              <w:pStyle w:val="List Paragraph"/>
              <w:numPr>
                <w:ilvl w:val="0"/>
                <w:numId w:val="35"/>
              </w:numPr>
              <w:bidi w:val="0"/>
              <w:spacing w:before="120" w:after="120"/>
              <w:ind w:right="0"/>
              <w:jc w:val="both"/>
              <w:rPr>
                <w:rFonts w:ascii="Calibri" w:hAnsi="Calibri"/>
                <w:rtl w:val="0"/>
                <w:lang w:val="en-US"/>
              </w:rPr>
            </w:pPr>
            <w:r>
              <w:rPr>
                <w:rFonts w:ascii="Calibri" w:hAnsi="Calibri"/>
                <w:shd w:val="nil" w:color="auto" w:fill="auto"/>
                <w:rtl w:val="0"/>
                <w:lang w:val="en-US"/>
              </w:rPr>
              <w:t>They limit social interactions</w:t>
            </w:r>
          </w:p>
          <w:p>
            <w:pPr>
              <w:pStyle w:val="List Paragraph"/>
              <w:numPr>
                <w:ilvl w:val="0"/>
                <w:numId w:val="35"/>
              </w:numPr>
              <w:bidi w:val="0"/>
              <w:spacing w:before="120" w:after="120"/>
              <w:ind w:right="0"/>
              <w:jc w:val="both"/>
              <w:rPr>
                <w:rFonts w:ascii="Calibri" w:hAnsi="Calibri"/>
                <w:rtl w:val="0"/>
                <w:lang w:val="en-US"/>
              </w:rPr>
            </w:pPr>
            <w:r>
              <w:rPr>
                <w:rFonts w:ascii="Calibri" w:hAnsi="Calibri"/>
                <w:shd w:val="nil" w:color="auto" w:fill="auto"/>
                <w:rtl w:val="0"/>
                <w:lang w:val="en-US"/>
              </w:rPr>
              <w:t>They promote irregular schedules</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720"/>
              </w:tabs>
              <w:spacing w:before="120" w:after="120" w:line="240" w:lineRule="auto"/>
            </w:pPr>
            <w:r>
              <w:rPr>
                <w:rFonts w:ascii="Calibri" w:hAnsi="Calibri"/>
                <w:shd w:val="nil" w:color="auto" w:fill="auto"/>
                <w:rtl w:val="0"/>
                <w:lang w:val="en-US"/>
              </w:rPr>
              <w:t>What is the primary benefit of engaging in a variety of activities for older adults?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6"/>
              </w:numPr>
              <w:spacing w:before="120" w:after="120"/>
              <w:rPr>
                <w:rFonts w:ascii="Calibri" w:hAnsi="Calibri"/>
                <w:lang w:val="en-US"/>
              </w:rPr>
            </w:pPr>
            <w:r>
              <w:rPr>
                <w:rFonts w:ascii="Calibri" w:hAnsi="Calibri"/>
                <w:shd w:val="nil" w:color="auto" w:fill="auto"/>
                <w:rtl w:val="0"/>
                <w:lang w:val="en-US"/>
              </w:rPr>
              <w:t>Limiting social interactions</w:t>
            </w:r>
          </w:p>
          <w:p>
            <w:pPr>
              <w:pStyle w:val="List Paragraph"/>
              <w:numPr>
                <w:ilvl w:val="0"/>
                <w:numId w:val="36"/>
              </w:numPr>
              <w:bidi w:val="0"/>
              <w:spacing w:before="120" w:after="120"/>
              <w:ind w:right="0"/>
              <w:jc w:val="both"/>
              <w:rPr>
                <w:rFonts w:ascii="Calibri" w:hAnsi="Calibri"/>
                <w:rtl w:val="0"/>
                <w:lang w:val="en-US"/>
              </w:rPr>
            </w:pPr>
            <w:r>
              <w:rPr>
                <w:rFonts w:ascii="Calibri" w:hAnsi="Calibri"/>
                <w:shd w:val="nil" w:color="auto" w:fill="auto"/>
                <w:rtl w:val="0"/>
                <w:lang w:val="en-US"/>
              </w:rPr>
              <w:t>Reducing physical activity levels</w:t>
            </w:r>
          </w:p>
          <w:p>
            <w:pPr>
              <w:pStyle w:val="List Paragraph"/>
              <w:numPr>
                <w:ilvl w:val="0"/>
                <w:numId w:val="36"/>
              </w:numPr>
              <w:bidi w:val="0"/>
              <w:spacing w:before="120" w:after="120"/>
              <w:ind w:right="0"/>
              <w:jc w:val="both"/>
              <w:rPr>
                <w:rFonts w:ascii="Calibri" w:hAnsi="Calibri"/>
                <w:rtl w:val="0"/>
                <w:lang w:val="en-US"/>
              </w:rPr>
            </w:pPr>
            <w:r>
              <w:rPr>
                <w:rFonts w:ascii="Calibri" w:hAnsi="Calibri"/>
                <w:shd w:val="nil" w:color="auto" w:fill="auto"/>
                <w:rtl w:val="0"/>
                <w:lang w:val="en-US"/>
              </w:rPr>
              <w:t>Promoting isolation and loneliness</w:t>
            </w:r>
          </w:p>
          <w:p>
            <w:pPr>
              <w:pStyle w:val="List Paragraph"/>
              <w:numPr>
                <w:ilvl w:val="0"/>
                <w:numId w:val="36"/>
              </w:numPr>
              <w:bidi w:val="0"/>
              <w:spacing w:before="120" w:after="120"/>
              <w:ind w:right="0"/>
              <w:jc w:val="both"/>
              <w:rPr>
                <w:rFonts w:ascii="Calibri" w:hAnsi="Calibri"/>
                <w:rtl w:val="0"/>
                <w:lang w:val="en-US"/>
              </w:rPr>
            </w:pPr>
            <w:r>
              <w:rPr>
                <w:rFonts w:ascii="Calibri" w:hAnsi="Calibri"/>
                <w:shd w:val="clear" w:color="auto" w:fill="ffff00"/>
                <w:rtl w:val="0"/>
                <w:lang w:val="en-US"/>
              </w:rPr>
              <w:t>Stimulating cognitive function, supporting memory retention, and providing a sense of accomplishment and purpose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Question 28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the Men</w:t>
            </w:r>
            <w:r>
              <w:rPr>
                <w:rFonts w:ascii="Calibri" w:hAnsi="Calibri" w:hint="default"/>
                <w:shd w:val="nil" w:color="auto" w:fill="auto"/>
                <w:rtl w:val="0"/>
                <w:lang w:val="en-US"/>
              </w:rPr>
              <w:t>’</w:t>
            </w:r>
            <w:r>
              <w:rPr>
                <w:rFonts w:ascii="Calibri" w:hAnsi="Calibri"/>
                <w:shd w:val="nil" w:color="auto" w:fill="auto"/>
                <w:rtl w:val="0"/>
                <w:lang w:val="en-US"/>
              </w:rPr>
              <w:t>s Shed program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7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7"/>
              </w:numPr>
              <w:spacing w:before="120" w:after="120"/>
              <w:rPr>
                <w:rFonts w:ascii="Calibri" w:hAnsi="Calibri"/>
                <w:shd w:val="clear" w:color="auto" w:fill="ffff00"/>
                <w:lang w:val="en-US"/>
              </w:rPr>
            </w:pPr>
            <w:r>
              <w:rPr>
                <w:rFonts w:ascii="Calibri" w:hAnsi="Calibri"/>
                <w:shd w:val="clear" w:color="auto" w:fill="ffff00"/>
                <w:rtl w:val="0"/>
                <w:lang w:val="en-US"/>
              </w:rPr>
              <w:t>To offer a space for older men to engage in meaningful activities, share skills, and form connections</w:t>
            </w:r>
          </w:p>
          <w:p>
            <w:pPr>
              <w:pStyle w:val="List Paragraph"/>
              <w:numPr>
                <w:ilvl w:val="0"/>
                <w:numId w:val="37"/>
              </w:numPr>
              <w:bidi w:val="0"/>
              <w:spacing w:before="120" w:after="120"/>
              <w:ind w:right="0"/>
              <w:jc w:val="both"/>
              <w:rPr>
                <w:rFonts w:ascii="Calibri" w:hAnsi="Calibri"/>
                <w:rtl w:val="0"/>
                <w:lang w:val="en-US"/>
              </w:rPr>
            </w:pPr>
            <w:r>
              <w:rPr>
                <w:rFonts w:ascii="Calibri" w:hAnsi="Calibri"/>
                <w:shd w:val="nil" w:color="auto" w:fill="auto"/>
                <w:rtl w:val="0"/>
                <w:lang w:val="en-US"/>
              </w:rPr>
              <w:t>To provide financial assistance to older men</w:t>
            </w:r>
          </w:p>
          <w:p>
            <w:pPr>
              <w:pStyle w:val="List Paragraph"/>
              <w:numPr>
                <w:ilvl w:val="0"/>
                <w:numId w:val="37"/>
              </w:numPr>
              <w:bidi w:val="0"/>
              <w:spacing w:before="120" w:after="120"/>
              <w:ind w:right="0"/>
              <w:jc w:val="both"/>
              <w:rPr>
                <w:rFonts w:ascii="Calibri" w:hAnsi="Calibri"/>
                <w:rtl w:val="0"/>
                <w:lang w:val="en-US"/>
              </w:rPr>
            </w:pPr>
            <w:r>
              <w:rPr>
                <w:rFonts w:ascii="Calibri" w:hAnsi="Calibri"/>
                <w:shd w:val="nil" w:color="auto" w:fill="auto"/>
                <w:rtl w:val="0"/>
                <w:lang w:val="en-US"/>
              </w:rPr>
              <w:t>To limit the social interactions of older men</w:t>
            </w:r>
          </w:p>
          <w:p>
            <w:pPr>
              <w:pStyle w:val="List Paragraph"/>
              <w:numPr>
                <w:ilvl w:val="0"/>
                <w:numId w:val="37"/>
              </w:numPr>
              <w:bidi w:val="0"/>
              <w:spacing w:before="120" w:after="120"/>
              <w:ind w:right="0"/>
              <w:jc w:val="both"/>
              <w:rPr>
                <w:rFonts w:ascii="Calibri" w:hAnsi="Calibri"/>
                <w:rtl w:val="0"/>
                <w:lang w:val="en-US"/>
              </w:rPr>
            </w:pPr>
            <w:r>
              <w:rPr>
                <w:rFonts w:ascii="Calibri" w:hAnsi="Calibri"/>
                <w:shd w:val="nil" w:color="auto" w:fill="auto"/>
                <w:rtl w:val="0"/>
                <w:lang w:val="en-US"/>
              </w:rPr>
              <w:t>To provide medical care for older men</w:t>
            </w:r>
          </w:p>
        </w:tc>
      </w:tr>
    </w:tbl>
    <w:p>
      <w:pPr>
        <w:pStyle w:val="Body"/>
        <w:widowControl w:val="0"/>
        <w:spacing w:line="240" w:lineRule="auto"/>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primary goal of the Australian government's Pension system?</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8"/>
              </w:numPr>
              <w:spacing w:before="120" w:after="120"/>
              <w:rPr>
                <w:rFonts w:ascii="Calibri" w:hAnsi="Calibri"/>
                <w:lang w:val="en-US"/>
              </w:rPr>
            </w:pPr>
            <w:r>
              <w:rPr>
                <w:rFonts w:ascii="Calibri" w:hAnsi="Calibri"/>
                <w:shd w:val="nil" w:color="auto" w:fill="auto"/>
                <w:rtl w:val="0"/>
                <w:lang w:val="en-US"/>
              </w:rPr>
              <w:t>To provide financial counselling services</w:t>
            </w:r>
          </w:p>
          <w:p>
            <w:pPr>
              <w:pStyle w:val="List Paragraph"/>
              <w:numPr>
                <w:ilvl w:val="0"/>
                <w:numId w:val="38"/>
              </w:numPr>
              <w:bidi w:val="0"/>
              <w:spacing w:before="120" w:after="120"/>
              <w:ind w:right="0"/>
              <w:jc w:val="both"/>
              <w:rPr>
                <w:rFonts w:ascii="Calibri" w:hAnsi="Calibri"/>
                <w:rtl w:val="0"/>
                <w:lang w:val="en-US"/>
              </w:rPr>
            </w:pPr>
            <w:r>
              <w:rPr>
                <w:rFonts w:ascii="Calibri" w:hAnsi="Calibri"/>
                <w:shd w:val="nil" w:color="auto" w:fill="auto"/>
                <w:rtl w:val="0"/>
                <w:lang w:val="en-US"/>
              </w:rPr>
              <w:t>To promote cultural festivals</w:t>
            </w:r>
          </w:p>
          <w:p>
            <w:pPr>
              <w:pStyle w:val="List Paragraph"/>
              <w:numPr>
                <w:ilvl w:val="0"/>
                <w:numId w:val="38"/>
              </w:numPr>
              <w:bidi w:val="0"/>
              <w:spacing w:before="120" w:after="120"/>
              <w:ind w:right="0"/>
              <w:jc w:val="both"/>
              <w:rPr>
                <w:rFonts w:ascii="Calibri" w:hAnsi="Calibri"/>
                <w:rtl w:val="0"/>
                <w:lang w:val="en-US"/>
              </w:rPr>
            </w:pPr>
            <w:r>
              <w:rPr>
                <w:rFonts w:ascii="Calibri" w:hAnsi="Calibri"/>
                <w:shd w:val="nil" w:color="auto" w:fill="auto"/>
                <w:rtl w:val="0"/>
                <w:lang w:val="en-US"/>
              </w:rPr>
              <w:t>To provide emotional support groups</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To offer income support and access to a range of concessions for eligible individuals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aim of the Partners in Culturally Appropriate Care (PICAC) program?</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9"/>
              </w:numPr>
              <w:spacing w:before="120" w:after="120"/>
              <w:rPr>
                <w:rFonts w:ascii="Calibri" w:hAnsi="Calibri"/>
                <w:lang w:val="en-US"/>
              </w:rPr>
            </w:pPr>
            <w:r>
              <w:rPr>
                <w:rFonts w:ascii="Calibri" w:hAnsi="Calibri"/>
                <w:shd w:val="nil" w:color="auto" w:fill="auto"/>
                <w:rtl w:val="0"/>
                <w:lang w:val="en-US"/>
              </w:rPr>
              <w:t>To provide financial support to seniors</w:t>
            </w:r>
          </w:p>
          <w:p>
            <w:pPr>
              <w:pStyle w:val="List Paragraph"/>
              <w:numPr>
                <w:ilvl w:val="0"/>
                <w:numId w:val="39"/>
              </w:numPr>
              <w:bidi w:val="0"/>
              <w:spacing w:before="120" w:after="120"/>
              <w:ind w:right="0"/>
              <w:jc w:val="both"/>
              <w:rPr>
                <w:rFonts w:ascii="Calibri" w:hAnsi="Calibri"/>
                <w:rtl w:val="0"/>
                <w:lang w:val="en-US"/>
              </w:rPr>
            </w:pPr>
            <w:r>
              <w:rPr>
                <w:rFonts w:ascii="Calibri" w:hAnsi="Calibri"/>
                <w:shd w:val="nil" w:color="auto" w:fill="auto"/>
                <w:rtl w:val="0"/>
                <w:lang w:val="en-US"/>
              </w:rPr>
              <w:t>To offer physical health services</w:t>
            </w:r>
          </w:p>
          <w:p>
            <w:pPr>
              <w:pStyle w:val="List Paragraph"/>
              <w:numPr>
                <w:ilvl w:val="0"/>
                <w:numId w:val="39"/>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To improve the cultural competency of service providers</w:t>
            </w:r>
          </w:p>
          <w:p>
            <w:pPr>
              <w:pStyle w:val="List Paragraph"/>
              <w:numPr>
                <w:ilvl w:val="0"/>
                <w:numId w:val="39"/>
              </w:numPr>
              <w:bidi w:val="0"/>
              <w:spacing w:before="120" w:after="120"/>
              <w:ind w:right="0"/>
              <w:jc w:val="both"/>
              <w:rPr>
                <w:rFonts w:ascii="Calibri" w:hAnsi="Calibri"/>
                <w:rtl w:val="0"/>
                <w:lang w:val="en-US"/>
              </w:rPr>
            </w:pPr>
            <w:r>
              <w:rPr>
                <w:rFonts w:ascii="Calibri" w:hAnsi="Calibri"/>
                <w:shd w:val="nil" w:color="auto" w:fill="auto"/>
                <w:rtl w:val="0"/>
                <w:lang w:val="en-US"/>
              </w:rPr>
              <w:t>To organise recreational activities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organisation in Australia offers resources and support for emotional well-being, such as coping with isolation, anxiety, and depression?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0"/>
              </w:numPr>
              <w:spacing w:before="120" w:after="120"/>
              <w:rPr>
                <w:rFonts w:ascii="Calibri" w:hAnsi="Calibri"/>
                <w:lang w:val="en-US"/>
              </w:rPr>
            </w:pPr>
            <w:r>
              <w:rPr>
                <w:rFonts w:ascii="Calibri" w:hAnsi="Calibri"/>
                <w:shd w:val="nil" w:color="auto" w:fill="auto"/>
                <w:rtl w:val="0"/>
                <w:lang w:val="en-US"/>
              </w:rPr>
              <w:t>Services Australia</w:t>
            </w:r>
          </w:p>
          <w:p>
            <w:pPr>
              <w:pStyle w:val="List Paragraph"/>
              <w:numPr>
                <w:ilvl w:val="0"/>
                <w:numId w:val="40"/>
              </w:numPr>
              <w:bidi w:val="0"/>
              <w:spacing w:before="120" w:after="120"/>
              <w:ind w:right="0"/>
              <w:jc w:val="both"/>
              <w:rPr>
                <w:rFonts w:ascii="Calibri" w:hAnsi="Calibri"/>
                <w:rtl w:val="0"/>
                <w:lang w:val="en-US"/>
              </w:rPr>
            </w:pPr>
            <w:r>
              <w:rPr>
                <w:rFonts w:ascii="Calibri" w:hAnsi="Calibri"/>
                <w:shd w:val="nil" w:color="auto" w:fill="auto"/>
                <w:rtl w:val="0"/>
                <w:lang w:val="en-US"/>
              </w:rPr>
              <w:t>Australian Taxation Office (ATO)</w:t>
            </w:r>
          </w:p>
          <w:p>
            <w:pPr>
              <w:pStyle w:val="List Paragraph"/>
              <w:numPr>
                <w:ilvl w:val="0"/>
                <w:numId w:val="40"/>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Beyond Blue</w:t>
            </w:r>
          </w:p>
          <w:p>
            <w:pPr>
              <w:pStyle w:val="List Paragraph"/>
              <w:numPr>
                <w:ilvl w:val="0"/>
                <w:numId w:val="40"/>
              </w:numPr>
              <w:bidi w:val="0"/>
              <w:spacing w:before="120" w:after="120"/>
              <w:ind w:right="0"/>
              <w:jc w:val="both"/>
              <w:rPr>
                <w:rFonts w:ascii="Calibri" w:hAnsi="Calibri"/>
                <w:rtl w:val="0"/>
                <w:lang w:val="en-US"/>
              </w:rPr>
            </w:pPr>
            <w:r>
              <w:rPr>
                <w:rFonts w:ascii="Calibri" w:hAnsi="Calibri"/>
                <w:shd w:val="nil" w:color="auto" w:fill="auto"/>
                <w:rtl w:val="0"/>
                <w:lang w:val="en-US"/>
              </w:rPr>
              <w:t>National Disability Insurance Agency (NDIA)</w:t>
            </w:r>
          </w:p>
        </w:tc>
      </w:tr>
    </w:tbl>
    <w:p>
      <w:pPr>
        <w:pStyle w:val="Body"/>
        <w:widowControl w:val="0"/>
        <w:spacing w:line="240" w:lineRule="auto"/>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w:pPr>
      <w:r>
        <w:rPr>
          <w:rFonts w:ascii="Arial Unicode MS" w:cs="Arial Unicode MS" w:hAnsi="Arial Unicode MS" w:eastAsia="Arial Unicode MS"/>
          <w:b w:val="0"/>
          <w:bCs w:val="0"/>
          <w:i w:val="0"/>
          <w:iCs w:val="0"/>
          <w:sz w:val="36"/>
          <w:szCs w:val="36"/>
          <w:lang w:val="en-US"/>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1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w:pPr>
      <w:r>
        <w:rPr>
          <w:rFonts w:ascii="Arial Unicode MS" w:cs="Arial Unicode MS" w:hAnsi="Arial Unicode MS" w:eastAsia="Arial Unicode MS"/>
          <w:b w:val="0"/>
          <w:bCs w:val="0"/>
          <w:i w:val="0"/>
          <w:iCs w:val="0"/>
          <w:sz w:val="36"/>
          <w:szCs w:val="36"/>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Feedback to student</w:t>
            </w:r>
            <w:r>
              <w:rPr>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 xml:space="preserve">Name: </w:t>
            </w:r>
            <w:r>
              <w:rPr>
                <w:rFonts w:ascii="Calibri" w:hAnsi="Calibri"/>
                <w:kern w:val="2"/>
                <w:shd w:val="nil" w:color="auto" w:fill="auto"/>
                <w:rtl w:val="0"/>
                <w:lang w:val="en-US"/>
              </w:rPr>
              <w:t>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 xml:space="preserve">Signature: </w:t>
            </w:r>
            <w:r>
              <w:rPr>
                <w:rFonts w:ascii="Calibri" w:hAnsi="Calibri"/>
                <w:kern w:val="2"/>
                <w:shd w:val="nil" w:color="auto" w:fill="auto"/>
                <w:rtl w:val="0"/>
                <w:lang w:val="en-US"/>
              </w:rPr>
              <w:t>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Date:         /       /</w:t>
            </w:r>
          </w:p>
        </w:tc>
      </w:tr>
    </w:tbl>
    <w:p>
      <w:pPr>
        <w:pStyle w:val="Body"/>
        <w:widowControl w:val="0"/>
        <w:spacing w:line="240" w:lineRule="auto"/>
        <w:ind w:left="96" w:hanging="96"/>
      </w:pPr>
      <w:r>
        <w:rPr>
          <w:rFonts w:ascii="Calibri" w:cs="Calibri" w:hAnsi="Calibri" w:eastAsia="Calibri"/>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Helvetica">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lang w:val="en-US"/>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CHCCCS040 Support independence and wellbeing</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bullet"/>
      <w:suff w:val="tab"/>
      <w:lvlText w:val="☐"/>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21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1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1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