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715"/>
        <w:gridCol w:w="1620"/>
        <w:gridCol w:w="3060"/>
        <w:gridCol w:w="2790"/>
        <w:gridCol w:w="1411"/>
      </w:tblGrid>
      <w:tr w:rsidR="007E2C8E" w14:paraId="10E28C1A" w14:textId="77777777" w:rsidTr="003D7626">
        <w:trPr>
          <w:trHeight w:val="526"/>
        </w:trPr>
        <w:tc>
          <w:tcPr>
            <w:tcW w:w="9596" w:type="dxa"/>
            <w:gridSpan w:val="5"/>
          </w:tcPr>
          <w:p w14:paraId="61AEFB10" w14:textId="334FF354" w:rsidR="007E2C8E" w:rsidRPr="007E2C8E" w:rsidRDefault="007E2C8E">
            <w:pPr>
              <w:rPr>
                <w:b/>
                <w:bCs/>
                <w:sz w:val="32"/>
                <w:szCs w:val="32"/>
              </w:rPr>
            </w:pPr>
            <w:r w:rsidRPr="007E2C8E">
              <w:rPr>
                <w:b/>
                <w:bCs/>
                <w:sz w:val="32"/>
                <w:szCs w:val="32"/>
              </w:rPr>
              <w:t>Test plan</w:t>
            </w:r>
            <w:r w:rsidR="005800A6">
              <w:rPr>
                <w:b/>
                <w:bCs/>
                <w:sz w:val="32"/>
                <w:szCs w:val="32"/>
              </w:rPr>
              <w:t xml:space="preserve"> -</w:t>
            </w:r>
            <w:r w:rsidRPr="007E2C8E">
              <w:rPr>
                <w:b/>
                <w:bCs/>
                <w:sz w:val="32"/>
                <w:szCs w:val="32"/>
              </w:rPr>
              <w:t xml:space="preserve"> </w:t>
            </w:r>
            <w:r w:rsidR="005800A6">
              <w:rPr>
                <w:b/>
                <w:bCs/>
                <w:sz w:val="32"/>
                <w:szCs w:val="32"/>
              </w:rPr>
              <w:t>P</w:t>
            </w:r>
            <w:bookmarkStart w:id="0" w:name="_GoBack"/>
            <w:bookmarkEnd w:id="0"/>
            <w:r w:rsidRPr="007E2C8E">
              <w:rPr>
                <w:b/>
                <w:bCs/>
                <w:sz w:val="32"/>
                <w:szCs w:val="32"/>
              </w:rPr>
              <w:t>art 1</w:t>
            </w:r>
          </w:p>
        </w:tc>
      </w:tr>
      <w:tr w:rsidR="007E2C8E" w14:paraId="4F758342" w14:textId="77777777" w:rsidTr="003D7626">
        <w:trPr>
          <w:trHeight w:val="528"/>
        </w:trPr>
        <w:tc>
          <w:tcPr>
            <w:tcW w:w="9596" w:type="dxa"/>
            <w:gridSpan w:val="5"/>
          </w:tcPr>
          <w:p w14:paraId="09BDBFD8" w14:textId="1043AF6D" w:rsidR="007E2C8E" w:rsidRPr="007E2C8E" w:rsidRDefault="007E2C8E">
            <w:pPr>
              <w:rPr>
                <w:b/>
                <w:bCs/>
                <w:sz w:val="24"/>
                <w:szCs w:val="24"/>
              </w:rPr>
            </w:pPr>
            <w:r w:rsidRPr="007E2C8E">
              <w:rPr>
                <w:b/>
                <w:bCs/>
                <w:sz w:val="24"/>
                <w:szCs w:val="24"/>
              </w:rPr>
              <w:t>Student Name : Hashini De Silva                                                         Student ID : 2019625</w:t>
            </w:r>
          </w:p>
        </w:tc>
      </w:tr>
      <w:tr w:rsidR="005800A6" w14:paraId="382CBB05" w14:textId="77777777" w:rsidTr="005800A6">
        <w:trPr>
          <w:trHeight w:val="809"/>
        </w:trPr>
        <w:tc>
          <w:tcPr>
            <w:tcW w:w="715" w:type="dxa"/>
          </w:tcPr>
          <w:p w14:paraId="6A394C62" w14:textId="4901B5C9" w:rsidR="007E2C8E" w:rsidRPr="007E2C8E" w:rsidRDefault="007E2C8E">
            <w:pPr>
              <w:rPr>
                <w:sz w:val="24"/>
                <w:szCs w:val="24"/>
              </w:rPr>
            </w:pPr>
            <w:r w:rsidRPr="007E2C8E">
              <w:rPr>
                <w:sz w:val="24"/>
                <w:szCs w:val="24"/>
              </w:rPr>
              <w:t>Test No.</w:t>
            </w:r>
          </w:p>
        </w:tc>
        <w:tc>
          <w:tcPr>
            <w:tcW w:w="1620" w:type="dxa"/>
          </w:tcPr>
          <w:p w14:paraId="3334462F" w14:textId="5337B55A" w:rsidR="007E2C8E" w:rsidRPr="007E2C8E" w:rsidRDefault="007E2C8E">
            <w:pPr>
              <w:rPr>
                <w:sz w:val="24"/>
                <w:szCs w:val="24"/>
              </w:rPr>
            </w:pPr>
            <w:r w:rsidRPr="007E2C8E">
              <w:rPr>
                <w:sz w:val="24"/>
                <w:szCs w:val="24"/>
              </w:rPr>
              <w:t>Test Input</w:t>
            </w:r>
          </w:p>
        </w:tc>
        <w:tc>
          <w:tcPr>
            <w:tcW w:w="3060" w:type="dxa"/>
          </w:tcPr>
          <w:p w14:paraId="77755934" w14:textId="26C20589" w:rsidR="007E2C8E" w:rsidRPr="007E2C8E" w:rsidRDefault="007E2C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790" w:type="dxa"/>
          </w:tcPr>
          <w:p w14:paraId="6BEC21D0" w14:textId="7A73D91B" w:rsidR="007E2C8E" w:rsidRPr="007E2C8E" w:rsidRDefault="007E2C8E">
            <w:pPr>
              <w:rPr>
                <w:sz w:val="24"/>
                <w:szCs w:val="24"/>
              </w:rPr>
            </w:pPr>
            <w:r w:rsidRPr="007E2C8E">
              <w:rPr>
                <w:sz w:val="24"/>
                <w:szCs w:val="24"/>
              </w:rPr>
              <w:t>Actual Result (State if not attempted)</w:t>
            </w:r>
          </w:p>
        </w:tc>
        <w:tc>
          <w:tcPr>
            <w:tcW w:w="1411" w:type="dxa"/>
          </w:tcPr>
          <w:p w14:paraId="5CDA2791" w14:textId="444DE976" w:rsidR="007E2C8E" w:rsidRPr="007E2C8E" w:rsidRDefault="007E2C8E">
            <w:pPr>
              <w:rPr>
                <w:sz w:val="24"/>
                <w:szCs w:val="24"/>
              </w:rPr>
            </w:pPr>
            <w:r w:rsidRPr="007E2C8E">
              <w:rPr>
                <w:sz w:val="24"/>
                <w:szCs w:val="24"/>
              </w:rPr>
              <w:t>Pass/Fail</w:t>
            </w:r>
          </w:p>
        </w:tc>
      </w:tr>
      <w:tr w:rsidR="005800A6" w:rsidRPr="003D7626" w14:paraId="5A83F2DF" w14:textId="77777777" w:rsidTr="005800A6">
        <w:trPr>
          <w:trHeight w:val="563"/>
        </w:trPr>
        <w:tc>
          <w:tcPr>
            <w:tcW w:w="715" w:type="dxa"/>
          </w:tcPr>
          <w:p w14:paraId="270F8463" w14:textId="6816EE06" w:rsidR="007E2C8E" w:rsidRPr="003D7626" w:rsidRDefault="007E2C8E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9568E14" w14:textId="0F0FA4ED" w:rsidR="007E2C8E" w:rsidRPr="003D7626" w:rsidRDefault="007E2C8E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120</w:t>
            </w:r>
          </w:p>
        </w:tc>
        <w:tc>
          <w:tcPr>
            <w:tcW w:w="3060" w:type="dxa"/>
          </w:tcPr>
          <w:p w14:paraId="28954D04" w14:textId="63C6419F" w:rsidR="007E2C8E" w:rsidRPr="003D7626" w:rsidRDefault="003D762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‘Progress’ is displayed</w:t>
            </w:r>
          </w:p>
        </w:tc>
        <w:tc>
          <w:tcPr>
            <w:tcW w:w="2790" w:type="dxa"/>
          </w:tcPr>
          <w:p w14:paraId="02B84B54" w14:textId="3E3EBCD4" w:rsidR="007E2C8E" w:rsidRPr="003D7626" w:rsidRDefault="003D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Progress </w:t>
            </w:r>
          </w:p>
        </w:tc>
        <w:tc>
          <w:tcPr>
            <w:tcW w:w="1411" w:type="dxa"/>
          </w:tcPr>
          <w:p w14:paraId="732E83D2" w14:textId="20867552" w:rsidR="007E2C8E" w:rsidRPr="003D7626" w:rsidRDefault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</w:t>
            </w:r>
          </w:p>
        </w:tc>
      </w:tr>
      <w:tr w:rsidR="005800A6" w:rsidRPr="003D7626" w14:paraId="6D706CD3" w14:textId="77777777" w:rsidTr="005800A6">
        <w:trPr>
          <w:trHeight w:val="528"/>
        </w:trPr>
        <w:tc>
          <w:tcPr>
            <w:tcW w:w="715" w:type="dxa"/>
          </w:tcPr>
          <w:p w14:paraId="13092EDB" w14:textId="52B652CA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118B352E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100 </w:t>
            </w:r>
          </w:p>
          <w:p w14:paraId="625732DE" w14:textId="17862D79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Defer = 20</w:t>
            </w:r>
          </w:p>
        </w:tc>
        <w:tc>
          <w:tcPr>
            <w:tcW w:w="3060" w:type="dxa"/>
          </w:tcPr>
          <w:p w14:paraId="4647480A" w14:textId="50F3197F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‘Progress – module trailer’ is displayed</w:t>
            </w:r>
          </w:p>
        </w:tc>
        <w:tc>
          <w:tcPr>
            <w:tcW w:w="2790" w:type="dxa"/>
          </w:tcPr>
          <w:p w14:paraId="37A375DC" w14:textId="12D46B40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– Module Trailer</w:t>
            </w:r>
          </w:p>
        </w:tc>
        <w:tc>
          <w:tcPr>
            <w:tcW w:w="1411" w:type="dxa"/>
          </w:tcPr>
          <w:p w14:paraId="14ED44AD" w14:textId="699804BF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518FFE3A" w14:textId="77777777" w:rsidTr="005800A6">
        <w:trPr>
          <w:trHeight w:val="563"/>
        </w:trPr>
        <w:tc>
          <w:tcPr>
            <w:tcW w:w="715" w:type="dxa"/>
          </w:tcPr>
          <w:p w14:paraId="0D0BBB8A" w14:textId="3792FDD4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71F62F2F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100</w:t>
            </w:r>
          </w:p>
          <w:p w14:paraId="16264B5E" w14:textId="2483DE5C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 Fail = 20</w:t>
            </w:r>
          </w:p>
        </w:tc>
        <w:tc>
          <w:tcPr>
            <w:tcW w:w="3060" w:type="dxa"/>
          </w:tcPr>
          <w:p w14:paraId="56260B65" w14:textId="3168F9D1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‘Progress – module trailer’ is displayed</w:t>
            </w:r>
          </w:p>
        </w:tc>
        <w:tc>
          <w:tcPr>
            <w:tcW w:w="2790" w:type="dxa"/>
          </w:tcPr>
          <w:p w14:paraId="0C900F04" w14:textId="7479A165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– Module Trailer</w:t>
            </w:r>
          </w:p>
        </w:tc>
        <w:tc>
          <w:tcPr>
            <w:tcW w:w="1411" w:type="dxa"/>
          </w:tcPr>
          <w:p w14:paraId="0D9CC075" w14:textId="07FAF566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7B2BE4AD" w14:textId="77777777" w:rsidTr="005800A6">
        <w:trPr>
          <w:trHeight w:val="528"/>
        </w:trPr>
        <w:tc>
          <w:tcPr>
            <w:tcW w:w="715" w:type="dxa"/>
          </w:tcPr>
          <w:p w14:paraId="1C18D9FA" w14:textId="1D207DD1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348F97AE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80</w:t>
            </w:r>
          </w:p>
          <w:p w14:paraId="264AA8FF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20 </w:t>
            </w:r>
          </w:p>
          <w:p w14:paraId="006F1CAC" w14:textId="2DA822C5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20</w:t>
            </w:r>
          </w:p>
        </w:tc>
        <w:tc>
          <w:tcPr>
            <w:tcW w:w="3060" w:type="dxa"/>
          </w:tcPr>
          <w:p w14:paraId="41ABA596" w14:textId="48B92B82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‘Do not Progress – module retriever’ is displayed</w:t>
            </w:r>
          </w:p>
        </w:tc>
        <w:tc>
          <w:tcPr>
            <w:tcW w:w="2790" w:type="dxa"/>
          </w:tcPr>
          <w:p w14:paraId="70FC40AF" w14:textId="1B15688F" w:rsidR="005800A6" w:rsidRPr="005800A6" w:rsidRDefault="005800A6" w:rsidP="005800A6">
            <w:pPr>
              <w:rPr>
                <w:sz w:val="24"/>
                <w:szCs w:val="24"/>
              </w:rPr>
            </w:pPr>
            <w:r w:rsidRPr="005800A6">
              <w:rPr>
                <w:sz w:val="24"/>
                <w:szCs w:val="24"/>
              </w:rPr>
              <w:t>Do not Progress – module retriever</w:t>
            </w:r>
          </w:p>
        </w:tc>
        <w:tc>
          <w:tcPr>
            <w:tcW w:w="1411" w:type="dxa"/>
          </w:tcPr>
          <w:p w14:paraId="184A7309" w14:textId="41A4EDA5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0A3F5C97" w14:textId="77777777" w:rsidTr="005800A6">
        <w:trPr>
          <w:trHeight w:val="563"/>
        </w:trPr>
        <w:tc>
          <w:tcPr>
            <w:tcW w:w="715" w:type="dxa"/>
          </w:tcPr>
          <w:p w14:paraId="5DF0BAD4" w14:textId="02877F90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17BD517A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60</w:t>
            </w:r>
          </w:p>
          <w:p w14:paraId="4528891B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40 </w:t>
            </w:r>
          </w:p>
          <w:p w14:paraId="773C4C20" w14:textId="32DF8CC7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20</w:t>
            </w:r>
          </w:p>
        </w:tc>
        <w:tc>
          <w:tcPr>
            <w:tcW w:w="3060" w:type="dxa"/>
          </w:tcPr>
          <w:p w14:paraId="5F416427" w14:textId="562F788E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‘Do not Progress – module retriever’ is displayed</w:t>
            </w:r>
          </w:p>
        </w:tc>
        <w:tc>
          <w:tcPr>
            <w:tcW w:w="2790" w:type="dxa"/>
          </w:tcPr>
          <w:p w14:paraId="6AAC282C" w14:textId="2AF8A9BE" w:rsidR="005800A6" w:rsidRPr="003D7626" w:rsidRDefault="005800A6" w:rsidP="005800A6">
            <w:pPr>
              <w:rPr>
                <w:sz w:val="24"/>
                <w:szCs w:val="24"/>
              </w:rPr>
            </w:pPr>
            <w:r w:rsidRPr="005800A6">
              <w:rPr>
                <w:sz w:val="24"/>
                <w:szCs w:val="24"/>
              </w:rPr>
              <w:t>Do not Progress – module retriever</w:t>
            </w:r>
          </w:p>
        </w:tc>
        <w:tc>
          <w:tcPr>
            <w:tcW w:w="1411" w:type="dxa"/>
          </w:tcPr>
          <w:p w14:paraId="698E116C" w14:textId="6F3DB77E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63779AF4" w14:textId="77777777" w:rsidTr="005800A6">
        <w:trPr>
          <w:trHeight w:val="563"/>
        </w:trPr>
        <w:tc>
          <w:tcPr>
            <w:tcW w:w="715" w:type="dxa"/>
          </w:tcPr>
          <w:p w14:paraId="3BCFC61A" w14:textId="2335797A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6419EA25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40 </w:t>
            </w:r>
          </w:p>
          <w:p w14:paraId="009C1042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40 </w:t>
            </w:r>
          </w:p>
          <w:p w14:paraId="2CEFA498" w14:textId="513886E6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40</w:t>
            </w:r>
          </w:p>
        </w:tc>
        <w:tc>
          <w:tcPr>
            <w:tcW w:w="3060" w:type="dxa"/>
          </w:tcPr>
          <w:p w14:paraId="008A2A33" w14:textId="7E2DED15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‘Do not Progress – module retriever’ is displayed</w:t>
            </w:r>
          </w:p>
        </w:tc>
        <w:tc>
          <w:tcPr>
            <w:tcW w:w="2790" w:type="dxa"/>
          </w:tcPr>
          <w:p w14:paraId="4F8184DF" w14:textId="51AA3EC4" w:rsidR="005800A6" w:rsidRPr="003D7626" w:rsidRDefault="005800A6" w:rsidP="005800A6">
            <w:pPr>
              <w:rPr>
                <w:sz w:val="24"/>
                <w:szCs w:val="24"/>
              </w:rPr>
            </w:pPr>
            <w:r w:rsidRPr="005800A6">
              <w:rPr>
                <w:sz w:val="24"/>
                <w:szCs w:val="24"/>
              </w:rPr>
              <w:t>Do not Progress – module retriever</w:t>
            </w:r>
          </w:p>
        </w:tc>
        <w:tc>
          <w:tcPr>
            <w:tcW w:w="1411" w:type="dxa"/>
          </w:tcPr>
          <w:p w14:paraId="36D34E82" w14:textId="2DB553D6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3180CC2E" w14:textId="77777777" w:rsidTr="005800A6">
        <w:trPr>
          <w:trHeight w:val="528"/>
        </w:trPr>
        <w:tc>
          <w:tcPr>
            <w:tcW w:w="715" w:type="dxa"/>
          </w:tcPr>
          <w:p w14:paraId="7E8078A6" w14:textId="5581FFB5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6D1BB593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20</w:t>
            </w:r>
          </w:p>
          <w:p w14:paraId="72C2802E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40 </w:t>
            </w:r>
          </w:p>
          <w:p w14:paraId="21A17BBB" w14:textId="7AAA4FC0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60</w:t>
            </w:r>
          </w:p>
        </w:tc>
        <w:tc>
          <w:tcPr>
            <w:tcW w:w="3060" w:type="dxa"/>
          </w:tcPr>
          <w:p w14:paraId="4B147F7D" w14:textId="231AF554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‘Do not Progress – module retriever’ is displayed</w:t>
            </w:r>
          </w:p>
        </w:tc>
        <w:tc>
          <w:tcPr>
            <w:tcW w:w="2790" w:type="dxa"/>
          </w:tcPr>
          <w:p w14:paraId="6C6BADFB" w14:textId="0BAE9386" w:rsidR="005800A6" w:rsidRPr="003D7626" w:rsidRDefault="005800A6" w:rsidP="005800A6">
            <w:pPr>
              <w:rPr>
                <w:sz w:val="24"/>
                <w:szCs w:val="24"/>
              </w:rPr>
            </w:pPr>
            <w:r w:rsidRPr="005800A6">
              <w:rPr>
                <w:sz w:val="24"/>
                <w:szCs w:val="24"/>
              </w:rPr>
              <w:t>Do not Progress – module retriever</w:t>
            </w:r>
          </w:p>
        </w:tc>
        <w:tc>
          <w:tcPr>
            <w:tcW w:w="1411" w:type="dxa"/>
          </w:tcPr>
          <w:p w14:paraId="79FE72A3" w14:textId="205E0459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0943AD70" w14:textId="77777777" w:rsidTr="005800A6">
        <w:trPr>
          <w:trHeight w:val="563"/>
        </w:trPr>
        <w:tc>
          <w:tcPr>
            <w:tcW w:w="715" w:type="dxa"/>
          </w:tcPr>
          <w:p w14:paraId="3525C905" w14:textId="773BB10C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76A02EA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20 </w:t>
            </w:r>
          </w:p>
          <w:p w14:paraId="37D0FB00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20 </w:t>
            </w:r>
          </w:p>
          <w:p w14:paraId="059D8329" w14:textId="58FE88BF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80</w:t>
            </w:r>
          </w:p>
        </w:tc>
        <w:tc>
          <w:tcPr>
            <w:tcW w:w="3060" w:type="dxa"/>
          </w:tcPr>
          <w:p w14:paraId="06BD742B" w14:textId="163DD5C2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‘Exclude’ is displayed</w:t>
            </w:r>
          </w:p>
        </w:tc>
        <w:tc>
          <w:tcPr>
            <w:tcW w:w="2790" w:type="dxa"/>
          </w:tcPr>
          <w:p w14:paraId="2D1E58E8" w14:textId="434F162D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Exclude</w:t>
            </w:r>
          </w:p>
        </w:tc>
        <w:tc>
          <w:tcPr>
            <w:tcW w:w="1411" w:type="dxa"/>
          </w:tcPr>
          <w:p w14:paraId="00459A78" w14:textId="231B1D2E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800A6" w:rsidRPr="003D7626" w14:paraId="069C75A8" w14:textId="77777777" w:rsidTr="005800A6">
        <w:trPr>
          <w:trHeight w:val="563"/>
        </w:trPr>
        <w:tc>
          <w:tcPr>
            <w:tcW w:w="715" w:type="dxa"/>
          </w:tcPr>
          <w:p w14:paraId="04614BE1" w14:textId="48040196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3A017FCD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20 </w:t>
            </w:r>
          </w:p>
          <w:p w14:paraId="23A89C58" w14:textId="673A1341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100</w:t>
            </w:r>
          </w:p>
        </w:tc>
        <w:tc>
          <w:tcPr>
            <w:tcW w:w="3060" w:type="dxa"/>
          </w:tcPr>
          <w:p w14:paraId="1682AD99" w14:textId="31350BFD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‘Exclude’ is displayed</w:t>
            </w:r>
          </w:p>
        </w:tc>
        <w:tc>
          <w:tcPr>
            <w:tcW w:w="2790" w:type="dxa"/>
          </w:tcPr>
          <w:p w14:paraId="2E4A7A0F" w14:textId="41BDA176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Exclude</w:t>
            </w:r>
          </w:p>
        </w:tc>
        <w:tc>
          <w:tcPr>
            <w:tcW w:w="1411" w:type="dxa"/>
          </w:tcPr>
          <w:p w14:paraId="7A39631E" w14:textId="0281C874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800A6" w:rsidRPr="003D7626" w14:paraId="6A7B72C3" w14:textId="77777777" w:rsidTr="005800A6">
        <w:trPr>
          <w:trHeight w:val="528"/>
        </w:trPr>
        <w:tc>
          <w:tcPr>
            <w:tcW w:w="715" w:type="dxa"/>
          </w:tcPr>
          <w:p w14:paraId="3B5A55F8" w14:textId="725A71CB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13A0DDD1" w14:textId="55EF4401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120</w:t>
            </w:r>
          </w:p>
        </w:tc>
        <w:tc>
          <w:tcPr>
            <w:tcW w:w="3060" w:type="dxa"/>
          </w:tcPr>
          <w:p w14:paraId="1D6A62C9" w14:textId="53875D1A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‘Exclude’ is displayed</w:t>
            </w:r>
          </w:p>
        </w:tc>
        <w:tc>
          <w:tcPr>
            <w:tcW w:w="2790" w:type="dxa"/>
          </w:tcPr>
          <w:p w14:paraId="155C73EB" w14:textId="5ECA2472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Exclude</w:t>
            </w:r>
          </w:p>
        </w:tc>
        <w:tc>
          <w:tcPr>
            <w:tcW w:w="1411" w:type="dxa"/>
          </w:tcPr>
          <w:p w14:paraId="16D7A902" w14:textId="18B1D34E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800A6" w:rsidRPr="003D7626" w14:paraId="5C10EED4" w14:textId="77777777" w:rsidTr="003D7626">
        <w:trPr>
          <w:trHeight w:val="528"/>
        </w:trPr>
        <w:tc>
          <w:tcPr>
            <w:tcW w:w="9596" w:type="dxa"/>
            <w:gridSpan w:val="5"/>
          </w:tcPr>
          <w:p w14:paraId="3127B9D5" w14:textId="6D314DE1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Checking input data type, credit range and credit total:</w:t>
            </w:r>
          </w:p>
        </w:tc>
      </w:tr>
      <w:tr w:rsidR="005800A6" w:rsidRPr="003D7626" w14:paraId="5DCA11C7" w14:textId="77777777" w:rsidTr="005800A6">
        <w:trPr>
          <w:trHeight w:val="563"/>
        </w:trPr>
        <w:tc>
          <w:tcPr>
            <w:tcW w:w="715" w:type="dxa"/>
          </w:tcPr>
          <w:p w14:paraId="1CEE9628" w14:textId="46353776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14:paraId="080344EA" w14:textId="535F1762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a</w:t>
            </w:r>
          </w:p>
        </w:tc>
        <w:tc>
          <w:tcPr>
            <w:tcW w:w="3060" w:type="dxa"/>
          </w:tcPr>
          <w:p w14:paraId="00778A52" w14:textId="63BF95EA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‘Integers required’ displayed</w:t>
            </w:r>
          </w:p>
        </w:tc>
        <w:tc>
          <w:tcPr>
            <w:tcW w:w="2790" w:type="dxa"/>
          </w:tcPr>
          <w:p w14:paraId="05021FF1" w14:textId="140134E6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Integers required</w:t>
            </w:r>
          </w:p>
        </w:tc>
        <w:tc>
          <w:tcPr>
            <w:tcW w:w="1411" w:type="dxa"/>
          </w:tcPr>
          <w:p w14:paraId="3D902436" w14:textId="7904264F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2089C30E" w14:textId="77777777" w:rsidTr="005800A6">
        <w:trPr>
          <w:trHeight w:val="563"/>
        </w:trPr>
        <w:tc>
          <w:tcPr>
            <w:tcW w:w="715" w:type="dxa"/>
          </w:tcPr>
          <w:p w14:paraId="2C18D7EF" w14:textId="6D8B02AD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14:paraId="5020C118" w14:textId="07A3B912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Defer = b</w:t>
            </w:r>
          </w:p>
        </w:tc>
        <w:tc>
          <w:tcPr>
            <w:tcW w:w="3060" w:type="dxa"/>
          </w:tcPr>
          <w:p w14:paraId="139C8452" w14:textId="68AFDA39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‘Integers required’ displayed</w:t>
            </w:r>
          </w:p>
        </w:tc>
        <w:tc>
          <w:tcPr>
            <w:tcW w:w="2790" w:type="dxa"/>
          </w:tcPr>
          <w:p w14:paraId="768D0604" w14:textId="5F25005F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Integers 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equired</w:t>
            </w:r>
          </w:p>
        </w:tc>
        <w:tc>
          <w:tcPr>
            <w:tcW w:w="1411" w:type="dxa"/>
          </w:tcPr>
          <w:p w14:paraId="1B2CCB8E" w14:textId="2F3E8FC6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5C7D4658" w14:textId="77777777" w:rsidTr="005800A6">
        <w:trPr>
          <w:trHeight w:val="528"/>
        </w:trPr>
        <w:tc>
          <w:tcPr>
            <w:tcW w:w="715" w:type="dxa"/>
          </w:tcPr>
          <w:p w14:paraId="600CB9F7" w14:textId="5ED1B40D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14:paraId="63471650" w14:textId="4DA6FB1F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c</w:t>
            </w:r>
          </w:p>
        </w:tc>
        <w:tc>
          <w:tcPr>
            <w:tcW w:w="3060" w:type="dxa"/>
          </w:tcPr>
          <w:p w14:paraId="392FF63F" w14:textId="58521F7A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‘Integers required’ displayed</w:t>
            </w:r>
          </w:p>
        </w:tc>
        <w:tc>
          <w:tcPr>
            <w:tcW w:w="2790" w:type="dxa"/>
          </w:tcPr>
          <w:p w14:paraId="00069A0B" w14:textId="7FF178F7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Integers 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equired</w:t>
            </w:r>
          </w:p>
        </w:tc>
        <w:tc>
          <w:tcPr>
            <w:tcW w:w="1411" w:type="dxa"/>
          </w:tcPr>
          <w:p w14:paraId="18505298" w14:textId="0E1E6823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2146CCE3" w14:textId="77777777" w:rsidTr="005800A6">
        <w:trPr>
          <w:trHeight w:val="563"/>
        </w:trPr>
        <w:tc>
          <w:tcPr>
            <w:tcW w:w="715" w:type="dxa"/>
          </w:tcPr>
          <w:p w14:paraId="4D007D25" w14:textId="338E27E4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14:paraId="26CDE0A4" w14:textId="08F98209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2</w:t>
            </w:r>
          </w:p>
        </w:tc>
        <w:tc>
          <w:tcPr>
            <w:tcW w:w="3060" w:type="dxa"/>
          </w:tcPr>
          <w:p w14:paraId="432FB225" w14:textId="58E79604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‘Range error’ is displayed</w:t>
            </w:r>
          </w:p>
        </w:tc>
        <w:tc>
          <w:tcPr>
            <w:tcW w:w="2790" w:type="dxa"/>
          </w:tcPr>
          <w:p w14:paraId="17D2029F" w14:textId="61EE070A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error</w:t>
            </w:r>
          </w:p>
        </w:tc>
        <w:tc>
          <w:tcPr>
            <w:tcW w:w="1411" w:type="dxa"/>
          </w:tcPr>
          <w:p w14:paraId="6EBB44AE" w14:textId="3F8DCBF3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18BF6CE0" w14:textId="77777777" w:rsidTr="005800A6">
        <w:trPr>
          <w:trHeight w:val="528"/>
        </w:trPr>
        <w:tc>
          <w:tcPr>
            <w:tcW w:w="715" w:type="dxa"/>
          </w:tcPr>
          <w:p w14:paraId="342ED5BD" w14:textId="7815D483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03CA931F" w14:textId="2C1363F4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5 </w:t>
            </w:r>
          </w:p>
        </w:tc>
        <w:tc>
          <w:tcPr>
            <w:tcW w:w="3060" w:type="dxa"/>
          </w:tcPr>
          <w:p w14:paraId="0D7ACF7A" w14:textId="3F93B64C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‘Range error’ is displayed</w:t>
            </w:r>
          </w:p>
        </w:tc>
        <w:tc>
          <w:tcPr>
            <w:tcW w:w="2790" w:type="dxa"/>
          </w:tcPr>
          <w:p w14:paraId="3B762C2D" w14:textId="106EF0EF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error</w:t>
            </w:r>
          </w:p>
        </w:tc>
        <w:tc>
          <w:tcPr>
            <w:tcW w:w="1411" w:type="dxa"/>
          </w:tcPr>
          <w:p w14:paraId="3F897E4F" w14:textId="3DD5FCD3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6D83E43A" w14:textId="77777777" w:rsidTr="005800A6">
        <w:trPr>
          <w:trHeight w:val="563"/>
        </w:trPr>
        <w:tc>
          <w:tcPr>
            <w:tcW w:w="715" w:type="dxa"/>
          </w:tcPr>
          <w:p w14:paraId="02C08E7E" w14:textId="5E710710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1620" w:type="dxa"/>
          </w:tcPr>
          <w:p w14:paraId="30272555" w14:textId="3980E590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10</w:t>
            </w:r>
          </w:p>
        </w:tc>
        <w:tc>
          <w:tcPr>
            <w:tcW w:w="3060" w:type="dxa"/>
          </w:tcPr>
          <w:p w14:paraId="68CFF224" w14:textId="3C11C7EE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‘Range error’ is displayed</w:t>
            </w:r>
          </w:p>
        </w:tc>
        <w:tc>
          <w:tcPr>
            <w:tcW w:w="2790" w:type="dxa"/>
          </w:tcPr>
          <w:p w14:paraId="0C892BC5" w14:textId="7B4F5BFF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error</w:t>
            </w:r>
          </w:p>
        </w:tc>
        <w:tc>
          <w:tcPr>
            <w:tcW w:w="1411" w:type="dxa"/>
          </w:tcPr>
          <w:p w14:paraId="0560CC22" w14:textId="5550F26F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67E4A34A" w14:textId="77777777" w:rsidTr="005800A6">
        <w:trPr>
          <w:trHeight w:val="563"/>
        </w:trPr>
        <w:tc>
          <w:tcPr>
            <w:tcW w:w="715" w:type="dxa"/>
          </w:tcPr>
          <w:p w14:paraId="77D787E4" w14:textId="084BD3CE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17</w:t>
            </w:r>
          </w:p>
        </w:tc>
        <w:tc>
          <w:tcPr>
            <w:tcW w:w="1620" w:type="dxa"/>
          </w:tcPr>
          <w:p w14:paraId="58DBEBFC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100 </w:t>
            </w:r>
          </w:p>
          <w:p w14:paraId="22853BBA" w14:textId="6690B77C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Defer = 40</w:t>
            </w:r>
          </w:p>
        </w:tc>
        <w:tc>
          <w:tcPr>
            <w:tcW w:w="3060" w:type="dxa"/>
          </w:tcPr>
          <w:p w14:paraId="6C5118D2" w14:textId="0451AD87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Total incorrect’ is displayed</w:t>
            </w:r>
          </w:p>
        </w:tc>
        <w:tc>
          <w:tcPr>
            <w:tcW w:w="2790" w:type="dxa"/>
          </w:tcPr>
          <w:p w14:paraId="7E3230B6" w14:textId="275B792C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incorrect</w:t>
            </w:r>
          </w:p>
        </w:tc>
        <w:tc>
          <w:tcPr>
            <w:tcW w:w="1411" w:type="dxa"/>
          </w:tcPr>
          <w:p w14:paraId="6683C335" w14:textId="1D71669E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00A6" w:rsidRPr="003D7626" w14:paraId="1EC9261A" w14:textId="77777777" w:rsidTr="005800A6">
        <w:trPr>
          <w:trHeight w:val="528"/>
        </w:trPr>
        <w:tc>
          <w:tcPr>
            <w:tcW w:w="715" w:type="dxa"/>
          </w:tcPr>
          <w:p w14:paraId="49594252" w14:textId="5CC60549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18</w:t>
            </w:r>
          </w:p>
        </w:tc>
        <w:tc>
          <w:tcPr>
            <w:tcW w:w="1620" w:type="dxa"/>
          </w:tcPr>
          <w:p w14:paraId="753C5C0A" w14:textId="77777777" w:rsidR="005800A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60 </w:t>
            </w:r>
          </w:p>
          <w:p w14:paraId="005227F9" w14:textId="07F8F785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40</w:t>
            </w:r>
          </w:p>
        </w:tc>
        <w:tc>
          <w:tcPr>
            <w:tcW w:w="3060" w:type="dxa"/>
          </w:tcPr>
          <w:p w14:paraId="6AD42950" w14:textId="48F268E9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Total incorrect’ is displayed</w:t>
            </w:r>
          </w:p>
        </w:tc>
        <w:tc>
          <w:tcPr>
            <w:tcW w:w="2790" w:type="dxa"/>
          </w:tcPr>
          <w:p w14:paraId="6841C232" w14:textId="13FFC103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incorrect</w:t>
            </w:r>
          </w:p>
        </w:tc>
        <w:tc>
          <w:tcPr>
            <w:tcW w:w="1411" w:type="dxa"/>
          </w:tcPr>
          <w:p w14:paraId="3DC3E230" w14:textId="227A6A28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5C7850B" w14:textId="51AD7B30" w:rsidR="005B4A4F" w:rsidRDefault="005B4A4F" w:rsidP="003D7626">
      <w:pPr>
        <w:rPr>
          <w:sz w:val="24"/>
          <w:szCs w:val="24"/>
        </w:rPr>
      </w:pPr>
    </w:p>
    <w:p w14:paraId="075BB423" w14:textId="641A5211" w:rsidR="003D7626" w:rsidRPr="003D7626" w:rsidRDefault="003D7626" w:rsidP="003D76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D7626" w:rsidRPr="003D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6BE55" w14:textId="77777777" w:rsidR="00B756E4" w:rsidRDefault="00B756E4" w:rsidP="003D7626">
      <w:pPr>
        <w:spacing w:after="0" w:line="240" w:lineRule="auto"/>
      </w:pPr>
      <w:r>
        <w:separator/>
      </w:r>
    </w:p>
  </w:endnote>
  <w:endnote w:type="continuationSeparator" w:id="0">
    <w:p w14:paraId="5C07B655" w14:textId="77777777" w:rsidR="00B756E4" w:rsidRDefault="00B756E4" w:rsidP="003D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68836" w14:textId="77777777" w:rsidR="00B756E4" w:rsidRDefault="00B756E4" w:rsidP="003D7626">
      <w:pPr>
        <w:spacing w:after="0" w:line="240" w:lineRule="auto"/>
      </w:pPr>
      <w:r>
        <w:separator/>
      </w:r>
    </w:p>
  </w:footnote>
  <w:footnote w:type="continuationSeparator" w:id="0">
    <w:p w14:paraId="623A051A" w14:textId="77777777" w:rsidR="00B756E4" w:rsidRDefault="00B756E4" w:rsidP="003D7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8E"/>
    <w:rsid w:val="003D7626"/>
    <w:rsid w:val="005800A6"/>
    <w:rsid w:val="005B4A4F"/>
    <w:rsid w:val="007E2C8E"/>
    <w:rsid w:val="00B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8FCB"/>
  <w15:chartTrackingRefBased/>
  <w15:docId w15:val="{E3499351-8FE1-4405-905E-60D98CB2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7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626"/>
  </w:style>
  <w:style w:type="paragraph" w:styleId="Footer">
    <w:name w:val="footer"/>
    <w:basedOn w:val="Normal"/>
    <w:link w:val="FooterChar"/>
    <w:uiPriority w:val="99"/>
    <w:unhideWhenUsed/>
    <w:rsid w:val="003D7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De Silva</dc:creator>
  <cp:keywords/>
  <dc:description/>
  <cp:lastModifiedBy>Hashini De Silva</cp:lastModifiedBy>
  <cp:revision>1</cp:revision>
  <dcterms:created xsi:type="dcterms:W3CDTF">2020-04-17T09:11:00Z</dcterms:created>
  <dcterms:modified xsi:type="dcterms:W3CDTF">2020-04-17T09:41:00Z</dcterms:modified>
</cp:coreProperties>
</file>