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5D925"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noProof/>
          <w:lang w:val="en-US"/>
        </w:rPr>
        <w:drawing>
          <wp:inline distT="114300" distB="114300" distL="114300" distR="114300" wp14:anchorId="251441BC" wp14:editId="152A8385">
            <wp:extent cx="5731200" cy="2768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768600"/>
                    </a:xfrm>
                    <a:prstGeom prst="rect">
                      <a:avLst/>
                    </a:prstGeom>
                    <a:ln/>
                  </pic:spPr>
                </pic:pic>
              </a:graphicData>
            </a:graphic>
          </wp:inline>
        </w:drawing>
      </w:r>
    </w:p>
    <w:p w14:paraId="006849A5" w14:textId="77777777" w:rsidR="0003406E" w:rsidRPr="007242B1" w:rsidRDefault="0003406E">
      <w:pPr>
        <w:jc w:val="both"/>
        <w:rPr>
          <w:rFonts w:ascii="Comfortaa" w:eastAsia="Comfortaa" w:hAnsi="Comfortaa" w:cs="Comfortaa"/>
          <w:lang w:val="en-US"/>
        </w:rPr>
      </w:pPr>
    </w:p>
    <w:p w14:paraId="3BDDF351" w14:textId="15F82DFB" w:rsidR="0003406E" w:rsidRPr="007242B1" w:rsidRDefault="007242B1">
      <w:pPr>
        <w:jc w:val="both"/>
        <w:rPr>
          <w:rFonts w:ascii="Comfortaa" w:eastAsia="Comfortaa" w:hAnsi="Comfortaa" w:cs="Comfortaa"/>
          <w:lang w:val="en-US"/>
        </w:rPr>
      </w:pPr>
      <w:r w:rsidRPr="007242B1">
        <w:rPr>
          <w:rFonts w:ascii="Comfortaa" w:eastAsia="Comfortaa" w:hAnsi="Comfortaa" w:cs="Comfortaa"/>
          <w:lang w:val="en-US"/>
        </w:rPr>
        <w:t>Yaoundé</w:t>
      </w:r>
      <w:r w:rsidR="00000000" w:rsidRPr="007242B1">
        <w:rPr>
          <w:rFonts w:ascii="Comfortaa" w:eastAsia="Comfortaa" w:hAnsi="Comfortaa" w:cs="Comfortaa"/>
          <w:lang w:val="en-US"/>
        </w:rPr>
        <w:t>, Cameroon</w:t>
      </w:r>
    </w:p>
    <w:p w14:paraId="4CCC42FE" w14:textId="77777777" w:rsidR="0003406E" w:rsidRPr="007242B1" w:rsidRDefault="0003406E">
      <w:pPr>
        <w:jc w:val="both"/>
        <w:rPr>
          <w:rFonts w:ascii="Comfortaa" w:eastAsia="Comfortaa" w:hAnsi="Comfortaa" w:cs="Comfortaa"/>
          <w:lang w:val="en-US"/>
        </w:rPr>
      </w:pPr>
    </w:p>
    <w:p w14:paraId="5332E6F5" w14:textId="24CC8C04" w:rsidR="0003406E" w:rsidRPr="007242B1" w:rsidRDefault="007242B1">
      <w:pPr>
        <w:jc w:val="both"/>
        <w:rPr>
          <w:rFonts w:ascii="Comfortaa" w:eastAsia="Comfortaa" w:hAnsi="Comfortaa" w:cs="Comfortaa"/>
          <w:lang w:val="en-US"/>
        </w:rPr>
      </w:pPr>
      <w:r w:rsidRPr="007242B1">
        <w:rPr>
          <w:rFonts w:ascii="Comfortaa" w:eastAsia="Comfortaa" w:hAnsi="Comfortaa" w:cs="Comfortaa"/>
          <w:b/>
          <w:bCs/>
          <w:lang w:val="en-US"/>
        </w:rPr>
        <w:t>Date:</w:t>
      </w:r>
      <w:r w:rsidR="00000000" w:rsidRPr="007242B1">
        <w:rPr>
          <w:rFonts w:ascii="Comfortaa" w:eastAsia="Comfortaa" w:hAnsi="Comfortaa" w:cs="Comfortaa"/>
          <w:lang w:val="en-US"/>
        </w:rPr>
        <w:t xml:space="preserve"> 18/03/24</w:t>
      </w:r>
    </w:p>
    <w:p w14:paraId="62D3394A" w14:textId="77777777" w:rsidR="0003406E" w:rsidRPr="007242B1" w:rsidRDefault="0003406E">
      <w:pPr>
        <w:jc w:val="both"/>
        <w:rPr>
          <w:rFonts w:ascii="Comfortaa" w:eastAsia="Comfortaa" w:hAnsi="Comfortaa" w:cs="Comfortaa"/>
          <w:lang w:val="en-US"/>
        </w:rPr>
      </w:pPr>
    </w:p>
    <w:p w14:paraId="5C49C87D" w14:textId="2AA96CB7" w:rsidR="0003406E" w:rsidRPr="007242B1" w:rsidRDefault="007242B1">
      <w:pPr>
        <w:jc w:val="both"/>
        <w:rPr>
          <w:rFonts w:ascii="Comfortaa" w:eastAsia="Comfortaa" w:hAnsi="Comfortaa" w:cs="Comfortaa"/>
          <w:b/>
          <w:bCs/>
          <w:i/>
          <w:iCs/>
          <w:sz w:val="24"/>
          <w:szCs w:val="24"/>
          <w:lang w:val="en-US"/>
        </w:rPr>
      </w:pPr>
      <w:r w:rsidRPr="007242B1">
        <w:rPr>
          <w:rFonts w:ascii="Comfortaa" w:eastAsia="Comfortaa" w:hAnsi="Comfortaa" w:cs="Comfortaa"/>
          <w:b/>
          <w:bCs/>
          <w:lang w:val="en-US"/>
        </w:rPr>
        <w:t>Object</w:t>
      </w:r>
      <w:r w:rsidRPr="007242B1">
        <w:rPr>
          <w:rFonts w:ascii="Comfortaa" w:eastAsia="Comfortaa" w:hAnsi="Comfortaa" w:cs="Comfortaa"/>
          <w:lang w:val="en-US"/>
        </w:rPr>
        <w:t>:</w:t>
      </w:r>
      <w:r w:rsidR="00000000" w:rsidRPr="007242B1">
        <w:rPr>
          <w:rFonts w:ascii="Comfortaa" w:eastAsia="Comfortaa" w:hAnsi="Comfortaa" w:cs="Comfortaa"/>
          <w:lang w:val="en-US"/>
        </w:rPr>
        <w:t xml:space="preserve"> </w:t>
      </w:r>
      <w:r w:rsidR="00000000" w:rsidRPr="007242B1">
        <w:rPr>
          <w:rFonts w:ascii="Comfortaa" w:eastAsia="Comfortaa" w:hAnsi="Comfortaa" w:cs="Comfortaa"/>
          <w:b/>
          <w:bCs/>
          <w:i/>
          <w:iCs/>
          <w:sz w:val="24"/>
          <w:szCs w:val="24"/>
          <w:lang w:val="en-US"/>
        </w:rPr>
        <w:t>Concept Note - Awareness-raising activity to fight against climate change in secondary schools in the city of Yaoundé.</w:t>
      </w:r>
    </w:p>
    <w:p w14:paraId="159D3FE0" w14:textId="77777777" w:rsidR="0003406E" w:rsidRPr="007242B1" w:rsidRDefault="0003406E">
      <w:pPr>
        <w:jc w:val="both"/>
        <w:rPr>
          <w:rFonts w:ascii="Comfortaa" w:eastAsia="Comfortaa" w:hAnsi="Comfortaa" w:cs="Comfortaa"/>
          <w:lang w:val="en-US"/>
        </w:rPr>
      </w:pPr>
    </w:p>
    <w:p w14:paraId="4CA82D65"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b/>
          <w:bCs/>
          <w:lang w:val="en-US"/>
        </w:rPr>
        <w:t>Targets</w:t>
      </w:r>
      <w:r w:rsidRPr="007242B1">
        <w:rPr>
          <w:rFonts w:ascii="Comfortaa" w:eastAsia="Comfortaa" w:hAnsi="Comfortaa" w:cs="Comfortaa"/>
          <w:lang w:val="en-US"/>
        </w:rPr>
        <w:t xml:space="preserve">: </w:t>
      </w:r>
    </w:p>
    <w:p w14:paraId="6AE25E4B" w14:textId="77777777" w:rsidR="0003406E" w:rsidRPr="007242B1" w:rsidRDefault="0003406E">
      <w:pPr>
        <w:jc w:val="both"/>
        <w:rPr>
          <w:rFonts w:ascii="Comfortaa" w:eastAsia="Comfortaa" w:hAnsi="Comfortaa" w:cs="Comfortaa"/>
          <w:lang w:val="fr-FR"/>
        </w:rPr>
      </w:pPr>
    </w:p>
    <w:p w14:paraId="094864F3" w14:textId="255A0D78" w:rsidR="0003406E" w:rsidRPr="007242B1" w:rsidRDefault="00000000">
      <w:pPr>
        <w:numPr>
          <w:ilvl w:val="0"/>
          <w:numId w:val="5"/>
        </w:numPr>
        <w:jc w:val="both"/>
        <w:rPr>
          <w:rFonts w:ascii="Comfortaa" w:eastAsia="Comfortaa" w:hAnsi="Comfortaa" w:cs="Comfortaa"/>
          <w:lang w:val="fr-FR"/>
        </w:rPr>
      </w:pPr>
      <w:r w:rsidRPr="007242B1">
        <w:rPr>
          <w:rFonts w:ascii="Comfortaa" w:eastAsia="Comfortaa" w:hAnsi="Comfortaa" w:cs="Comfortaa"/>
          <w:lang w:val="fr-FR"/>
        </w:rPr>
        <w:t xml:space="preserve">Collège </w:t>
      </w:r>
      <w:r w:rsidR="007242B1" w:rsidRPr="007242B1">
        <w:rPr>
          <w:rFonts w:ascii="Comfortaa" w:eastAsia="Comfortaa" w:hAnsi="Comfortaa" w:cs="Comfortaa"/>
          <w:lang w:val="fr-FR"/>
        </w:rPr>
        <w:t>Vogt ;</w:t>
      </w:r>
    </w:p>
    <w:p w14:paraId="395581F0" w14:textId="706EB6D4" w:rsidR="0003406E" w:rsidRPr="007242B1" w:rsidRDefault="00000000">
      <w:pPr>
        <w:numPr>
          <w:ilvl w:val="0"/>
          <w:numId w:val="5"/>
        </w:numPr>
        <w:jc w:val="both"/>
        <w:rPr>
          <w:rFonts w:ascii="Comfortaa" w:eastAsia="Comfortaa" w:hAnsi="Comfortaa" w:cs="Comfortaa"/>
          <w:lang w:val="fr-FR"/>
        </w:rPr>
      </w:pPr>
      <w:r w:rsidRPr="007242B1">
        <w:rPr>
          <w:rFonts w:ascii="Comfortaa" w:eastAsia="Comfortaa" w:hAnsi="Comfortaa" w:cs="Comfortaa"/>
          <w:lang w:val="fr-FR"/>
        </w:rPr>
        <w:t xml:space="preserve">Collège la </w:t>
      </w:r>
      <w:r w:rsidR="007242B1" w:rsidRPr="007242B1">
        <w:rPr>
          <w:rFonts w:ascii="Comfortaa" w:eastAsia="Comfortaa" w:hAnsi="Comfortaa" w:cs="Comfortaa"/>
          <w:lang w:val="fr-FR"/>
        </w:rPr>
        <w:t>retraite ;</w:t>
      </w:r>
      <w:r w:rsidRPr="007242B1">
        <w:rPr>
          <w:rFonts w:ascii="Comfortaa" w:eastAsia="Comfortaa" w:hAnsi="Comfortaa" w:cs="Comfortaa"/>
          <w:lang w:val="fr-FR"/>
        </w:rPr>
        <w:t xml:space="preserve"> </w:t>
      </w:r>
    </w:p>
    <w:p w14:paraId="2066AEDA" w14:textId="7F55BF84" w:rsidR="0003406E" w:rsidRPr="007242B1" w:rsidRDefault="00000000">
      <w:pPr>
        <w:numPr>
          <w:ilvl w:val="0"/>
          <w:numId w:val="5"/>
        </w:numPr>
        <w:jc w:val="both"/>
        <w:rPr>
          <w:rFonts w:ascii="Comfortaa" w:eastAsia="Comfortaa" w:hAnsi="Comfortaa" w:cs="Comfortaa"/>
          <w:lang w:val="fr-FR"/>
        </w:rPr>
      </w:pPr>
      <w:r w:rsidRPr="007242B1">
        <w:rPr>
          <w:rFonts w:ascii="Comfortaa" w:eastAsia="Comfortaa" w:hAnsi="Comfortaa" w:cs="Comfortaa"/>
          <w:lang w:val="fr-FR"/>
        </w:rPr>
        <w:t xml:space="preserve">Centre </w:t>
      </w:r>
      <w:r w:rsidR="007242B1" w:rsidRPr="007242B1">
        <w:rPr>
          <w:rFonts w:ascii="Comfortaa" w:eastAsia="Comfortaa" w:hAnsi="Comfortaa" w:cs="Comfortaa"/>
          <w:lang w:val="fr-FR"/>
        </w:rPr>
        <w:t>éducatif ;</w:t>
      </w:r>
      <w:r w:rsidRPr="007242B1">
        <w:rPr>
          <w:rFonts w:ascii="Comfortaa" w:eastAsia="Comfortaa" w:hAnsi="Comfortaa" w:cs="Comfortaa"/>
          <w:lang w:val="fr-FR"/>
        </w:rPr>
        <w:t xml:space="preserve"> </w:t>
      </w:r>
    </w:p>
    <w:p w14:paraId="1E4EB2CB" w14:textId="60FBB3A8" w:rsidR="0003406E" w:rsidRPr="007242B1" w:rsidRDefault="00000000">
      <w:pPr>
        <w:numPr>
          <w:ilvl w:val="0"/>
          <w:numId w:val="5"/>
        </w:numPr>
        <w:jc w:val="both"/>
        <w:rPr>
          <w:rFonts w:ascii="Comfortaa" w:eastAsia="Comfortaa" w:hAnsi="Comfortaa" w:cs="Comfortaa"/>
          <w:lang w:val="fr-FR"/>
        </w:rPr>
      </w:pPr>
      <w:r w:rsidRPr="007242B1">
        <w:rPr>
          <w:rFonts w:ascii="Comfortaa" w:eastAsia="Comfortaa" w:hAnsi="Comfortaa" w:cs="Comfortaa"/>
          <w:lang w:val="fr-FR"/>
        </w:rPr>
        <w:t xml:space="preserve">Lycée </w:t>
      </w:r>
      <w:r w:rsidR="007242B1" w:rsidRPr="007242B1">
        <w:rPr>
          <w:rFonts w:ascii="Comfortaa" w:eastAsia="Comfortaa" w:hAnsi="Comfortaa" w:cs="Comfortaa"/>
          <w:lang w:val="fr-FR"/>
        </w:rPr>
        <w:t>Leclerc ;</w:t>
      </w:r>
    </w:p>
    <w:p w14:paraId="4C2DE82B" w14:textId="77777777" w:rsidR="0003406E" w:rsidRPr="007242B1" w:rsidRDefault="00000000">
      <w:pPr>
        <w:numPr>
          <w:ilvl w:val="0"/>
          <w:numId w:val="5"/>
        </w:numPr>
        <w:jc w:val="both"/>
        <w:rPr>
          <w:rFonts w:ascii="Comfortaa" w:eastAsia="Comfortaa" w:hAnsi="Comfortaa" w:cs="Comfortaa"/>
          <w:lang w:val="fr-FR"/>
        </w:rPr>
      </w:pPr>
      <w:r w:rsidRPr="007242B1">
        <w:rPr>
          <w:rFonts w:ascii="Comfortaa" w:eastAsia="Comfortaa" w:hAnsi="Comfortaa" w:cs="Comfortaa"/>
          <w:lang w:val="fr-FR"/>
        </w:rPr>
        <w:t xml:space="preserve">Collège Jean Tabi. </w:t>
      </w:r>
    </w:p>
    <w:p w14:paraId="18308BF8" w14:textId="77777777" w:rsidR="0003406E" w:rsidRPr="007242B1" w:rsidRDefault="0003406E">
      <w:pPr>
        <w:jc w:val="both"/>
        <w:rPr>
          <w:rFonts w:ascii="Comfortaa" w:eastAsia="Comfortaa" w:hAnsi="Comfortaa" w:cs="Comfortaa"/>
          <w:lang w:val="fr-FR"/>
        </w:rPr>
      </w:pPr>
    </w:p>
    <w:p w14:paraId="19767479"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lang w:val="en-US"/>
        </w:rPr>
        <w:t>Dear potential partners,</w:t>
      </w:r>
    </w:p>
    <w:p w14:paraId="705F1574" w14:textId="77777777" w:rsidR="0003406E" w:rsidRPr="007242B1" w:rsidRDefault="0003406E">
      <w:pPr>
        <w:jc w:val="both"/>
        <w:rPr>
          <w:rFonts w:ascii="Comfortaa" w:eastAsia="Comfortaa" w:hAnsi="Comfortaa" w:cs="Comfortaa"/>
          <w:lang w:val="en-US"/>
        </w:rPr>
      </w:pPr>
    </w:p>
    <w:p w14:paraId="0AC6F8A2"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lang w:val="en-US"/>
        </w:rPr>
        <w:t>We are pleased to present to you this concept note describing the progress of activities for our awareness raising project on the fight against climate change, aimed at raising awareness among students in schools in the city of Yaoundé about the issues of climate change and the importance of the empowerment of women and girls in this context.</w:t>
      </w:r>
    </w:p>
    <w:p w14:paraId="0E3D0B23" w14:textId="77777777" w:rsidR="0003406E" w:rsidRPr="007242B1" w:rsidRDefault="0003406E">
      <w:pPr>
        <w:jc w:val="both"/>
        <w:rPr>
          <w:rFonts w:ascii="Comfortaa" w:eastAsia="Comfortaa" w:hAnsi="Comfortaa" w:cs="Comfortaa"/>
          <w:lang w:val="en-US"/>
        </w:rPr>
      </w:pPr>
    </w:p>
    <w:p w14:paraId="56E0FE9A" w14:textId="77777777" w:rsidR="0003406E" w:rsidRPr="007242B1" w:rsidRDefault="00000000">
      <w:pPr>
        <w:jc w:val="both"/>
        <w:rPr>
          <w:rFonts w:ascii="Comfortaa" w:eastAsia="Comfortaa" w:hAnsi="Comfortaa" w:cs="Comfortaa"/>
          <w:b/>
          <w:bCs/>
          <w:lang w:val="en-US"/>
        </w:rPr>
      </w:pPr>
      <w:r w:rsidRPr="007242B1">
        <w:rPr>
          <w:rFonts w:ascii="Comfortaa" w:eastAsia="Comfortaa" w:hAnsi="Comfortaa" w:cs="Comfortaa"/>
          <w:b/>
          <w:bCs/>
          <w:lang w:val="en-US"/>
        </w:rPr>
        <w:t>Description of activities</w:t>
      </w:r>
    </w:p>
    <w:p w14:paraId="10943F54" w14:textId="77777777" w:rsidR="0003406E" w:rsidRPr="007242B1" w:rsidRDefault="0003406E">
      <w:pPr>
        <w:jc w:val="both"/>
        <w:rPr>
          <w:rFonts w:ascii="Comfortaa" w:eastAsia="Comfortaa" w:hAnsi="Comfortaa" w:cs="Comfortaa"/>
          <w:lang w:val="en-US"/>
        </w:rPr>
      </w:pPr>
    </w:p>
    <w:p w14:paraId="224E23C7"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b/>
          <w:bCs/>
          <w:i/>
          <w:iCs/>
          <w:u w:val="single"/>
          <w:lang w:val="en-US"/>
        </w:rPr>
        <w:t>Phase 1</w:t>
      </w:r>
      <w:r w:rsidRPr="007242B1">
        <w:rPr>
          <w:rFonts w:ascii="Comfortaa" w:eastAsia="Comfortaa" w:hAnsi="Comfortaa" w:cs="Comfortaa"/>
          <w:lang w:val="en-US"/>
        </w:rPr>
        <w:t>: Identification of schools that respect sustainable development goals.</w:t>
      </w:r>
    </w:p>
    <w:p w14:paraId="2ABF4DDB" w14:textId="77777777" w:rsidR="0003406E" w:rsidRPr="007242B1" w:rsidRDefault="0003406E">
      <w:pPr>
        <w:jc w:val="both"/>
        <w:rPr>
          <w:rFonts w:ascii="Comfortaa" w:eastAsia="Comfortaa" w:hAnsi="Comfortaa" w:cs="Comfortaa"/>
          <w:lang w:val="en-US"/>
        </w:rPr>
      </w:pPr>
    </w:p>
    <w:p w14:paraId="081A85C1" w14:textId="77777777" w:rsidR="0003406E" w:rsidRPr="007242B1" w:rsidRDefault="00000000">
      <w:pPr>
        <w:numPr>
          <w:ilvl w:val="0"/>
          <w:numId w:val="1"/>
        </w:numPr>
        <w:jc w:val="both"/>
        <w:rPr>
          <w:rFonts w:ascii="Comfortaa" w:eastAsia="Comfortaa" w:hAnsi="Comfortaa" w:cs="Comfortaa"/>
          <w:lang w:val="en-US"/>
        </w:rPr>
      </w:pPr>
      <w:r w:rsidRPr="007242B1">
        <w:rPr>
          <w:rFonts w:ascii="Comfortaa" w:eastAsia="Comfortaa" w:hAnsi="Comfortaa" w:cs="Comfortaa"/>
          <w:lang w:val="en-US"/>
        </w:rPr>
        <w:t>Request for authorization from the managers of said schools;</w:t>
      </w:r>
    </w:p>
    <w:p w14:paraId="7C8A039E" w14:textId="19791CB5" w:rsidR="0003406E" w:rsidRPr="007242B1" w:rsidRDefault="00000000">
      <w:pPr>
        <w:numPr>
          <w:ilvl w:val="0"/>
          <w:numId w:val="1"/>
        </w:numPr>
        <w:jc w:val="both"/>
        <w:rPr>
          <w:rFonts w:ascii="Comfortaa" w:eastAsia="Comfortaa" w:hAnsi="Comfortaa" w:cs="Comfortaa"/>
          <w:lang w:val="en-US"/>
        </w:rPr>
      </w:pPr>
      <w:r w:rsidRPr="007242B1">
        <w:rPr>
          <w:rFonts w:ascii="Comfortaa" w:eastAsia="Comfortaa" w:hAnsi="Comfortaa" w:cs="Comfortaa"/>
          <w:lang w:val="en-US"/>
        </w:rPr>
        <w:t xml:space="preserve">Identification of the environment clubs of each </w:t>
      </w:r>
      <w:r w:rsidR="007242B1" w:rsidRPr="007242B1">
        <w:rPr>
          <w:rFonts w:ascii="Comfortaa" w:eastAsia="Comfortaa" w:hAnsi="Comfortaa" w:cs="Comfortaa"/>
          <w:lang w:val="en-US"/>
        </w:rPr>
        <w:t>school</w:t>
      </w:r>
      <w:r w:rsidRPr="007242B1">
        <w:rPr>
          <w:rFonts w:ascii="Comfortaa" w:eastAsia="Comfortaa" w:hAnsi="Comfortaa" w:cs="Comfortaa"/>
          <w:lang w:val="en-US"/>
        </w:rPr>
        <w:t>;</w:t>
      </w:r>
    </w:p>
    <w:p w14:paraId="55B9C1AD" w14:textId="77777777" w:rsidR="0003406E" w:rsidRPr="007242B1" w:rsidRDefault="00000000">
      <w:pPr>
        <w:numPr>
          <w:ilvl w:val="0"/>
          <w:numId w:val="1"/>
        </w:numPr>
        <w:jc w:val="both"/>
        <w:rPr>
          <w:rFonts w:ascii="Comfortaa" w:eastAsia="Comfortaa" w:hAnsi="Comfortaa" w:cs="Comfortaa"/>
          <w:lang w:val="en-US"/>
        </w:rPr>
      </w:pPr>
      <w:r w:rsidRPr="007242B1">
        <w:rPr>
          <w:rFonts w:ascii="Comfortaa" w:eastAsia="Comfortaa" w:hAnsi="Comfortaa" w:cs="Comfortaa"/>
          <w:lang w:val="en-US"/>
        </w:rPr>
        <w:t>Ensure the registration of students from the environment clubs of each school for the activity.</w:t>
      </w:r>
    </w:p>
    <w:p w14:paraId="5247FEA9" w14:textId="77777777" w:rsidR="0003406E" w:rsidRPr="007242B1" w:rsidRDefault="0003406E">
      <w:pPr>
        <w:jc w:val="both"/>
        <w:rPr>
          <w:rFonts w:ascii="Comfortaa" w:eastAsia="Comfortaa" w:hAnsi="Comfortaa" w:cs="Comfortaa"/>
          <w:lang w:val="en-US"/>
        </w:rPr>
      </w:pPr>
    </w:p>
    <w:p w14:paraId="2F017A0E"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b/>
          <w:bCs/>
          <w:i/>
          <w:iCs/>
          <w:u w:val="single"/>
          <w:lang w:val="en-US"/>
        </w:rPr>
        <w:lastRenderedPageBreak/>
        <w:t>Phase 2</w:t>
      </w:r>
      <w:r w:rsidRPr="007242B1">
        <w:rPr>
          <w:rFonts w:ascii="Comfortaa" w:eastAsia="Comfortaa" w:hAnsi="Comfortaa" w:cs="Comfortaa"/>
          <w:lang w:val="en-US"/>
        </w:rPr>
        <w:t>: Identification of partners and fundraising</w:t>
      </w:r>
    </w:p>
    <w:p w14:paraId="66B42AB3" w14:textId="77777777" w:rsidR="0003406E" w:rsidRPr="007242B1" w:rsidRDefault="0003406E">
      <w:pPr>
        <w:jc w:val="both"/>
        <w:rPr>
          <w:rFonts w:ascii="Comfortaa" w:eastAsia="Comfortaa" w:hAnsi="Comfortaa" w:cs="Comfortaa"/>
          <w:lang w:val="en-US"/>
        </w:rPr>
      </w:pPr>
    </w:p>
    <w:p w14:paraId="28D6F709" w14:textId="77777777" w:rsidR="0003406E" w:rsidRPr="007242B1" w:rsidRDefault="00000000">
      <w:pPr>
        <w:numPr>
          <w:ilvl w:val="0"/>
          <w:numId w:val="4"/>
        </w:numPr>
        <w:jc w:val="both"/>
        <w:rPr>
          <w:rFonts w:ascii="Comfortaa" w:eastAsia="Comfortaa" w:hAnsi="Comfortaa" w:cs="Comfortaa"/>
          <w:lang w:val="en-US"/>
        </w:rPr>
      </w:pPr>
      <w:r w:rsidRPr="007242B1">
        <w:rPr>
          <w:rFonts w:ascii="Comfortaa" w:eastAsia="Comfortaa" w:hAnsi="Comfortaa" w:cs="Comfortaa"/>
          <w:lang w:val="en-US"/>
        </w:rPr>
        <w:t>Identification of strategic partners (Name recycling);</w:t>
      </w:r>
    </w:p>
    <w:p w14:paraId="59CFDE39" w14:textId="77777777" w:rsidR="0003406E" w:rsidRPr="007242B1" w:rsidRDefault="00000000">
      <w:pPr>
        <w:numPr>
          <w:ilvl w:val="0"/>
          <w:numId w:val="4"/>
        </w:numPr>
        <w:jc w:val="both"/>
        <w:rPr>
          <w:rFonts w:ascii="Comfortaa" w:eastAsia="Comfortaa" w:hAnsi="Comfortaa" w:cs="Comfortaa"/>
          <w:lang w:val="en-US"/>
        </w:rPr>
      </w:pPr>
      <w:r w:rsidRPr="007242B1">
        <w:rPr>
          <w:rFonts w:ascii="Comfortaa" w:eastAsia="Comfortaa" w:hAnsi="Comfortaa" w:cs="Comfortaa"/>
          <w:lang w:val="en-US"/>
        </w:rPr>
        <w:t>Identification of financial partners;</w:t>
      </w:r>
    </w:p>
    <w:p w14:paraId="168D1543" w14:textId="77777777" w:rsidR="0003406E" w:rsidRPr="007242B1" w:rsidRDefault="00000000">
      <w:pPr>
        <w:numPr>
          <w:ilvl w:val="0"/>
          <w:numId w:val="4"/>
        </w:numPr>
        <w:jc w:val="both"/>
        <w:rPr>
          <w:rFonts w:ascii="Comfortaa" w:eastAsia="Comfortaa" w:hAnsi="Comfortaa" w:cs="Comfortaa"/>
          <w:lang w:val="en-US"/>
        </w:rPr>
      </w:pPr>
      <w:r w:rsidRPr="007242B1">
        <w:rPr>
          <w:rFonts w:ascii="Comfortaa" w:eastAsia="Comfortaa" w:hAnsi="Comfortaa" w:cs="Comfortaa"/>
          <w:lang w:val="en-US"/>
        </w:rPr>
        <w:t>Fundraising campaign (Honorary members, donations and grants);</w:t>
      </w:r>
    </w:p>
    <w:p w14:paraId="3D757C0A" w14:textId="77777777" w:rsidR="0003406E" w:rsidRPr="007242B1" w:rsidRDefault="0003406E">
      <w:pPr>
        <w:jc w:val="both"/>
        <w:rPr>
          <w:rFonts w:ascii="Comfortaa" w:eastAsia="Comfortaa" w:hAnsi="Comfortaa" w:cs="Comfortaa"/>
          <w:lang w:val="en-US"/>
        </w:rPr>
      </w:pPr>
    </w:p>
    <w:p w14:paraId="5F245729"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b/>
          <w:bCs/>
          <w:i/>
          <w:iCs/>
          <w:u w:val="single"/>
          <w:lang w:val="en-US"/>
        </w:rPr>
        <w:t>Phase 3</w:t>
      </w:r>
      <w:r w:rsidRPr="007242B1">
        <w:rPr>
          <w:rFonts w:ascii="Comfortaa" w:eastAsia="Comfortaa" w:hAnsi="Comfortaa" w:cs="Comfortaa"/>
          <w:lang w:val="en-US"/>
        </w:rPr>
        <w:t>: Workshop planning and presentation</w:t>
      </w:r>
    </w:p>
    <w:p w14:paraId="10309D55" w14:textId="77777777" w:rsidR="0003406E" w:rsidRPr="007242B1" w:rsidRDefault="0003406E">
      <w:pPr>
        <w:jc w:val="both"/>
        <w:rPr>
          <w:rFonts w:ascii="Comfortaa" w:eastAsia="Comfortaa" w:hAnsi="Comfortaa" w:cs="Comfortaa"/>
          <w:lang w:val="en-US"/>
        </w:rPr>
      </w:pPr>
    </w:p>
    <w:p w14:paraId="34108CC3" w14:textId="77777777" w:rsidR="0003406E" w:rsidRPr="007242B1" w:rsidRDefault="00000000">
      <w:pPr>
        <w:numPr>
          <w:ilvl w:val="0"/>
          <w:numId w:val="7"/>
        </w:numPr>
        <w:jc w:val="both"/>
        <w:rPr>
          <w:rFonts w:ascii="Comfortaa" w:eastAsia="Comfortaa" w:hAnsi="Comfortaa" w:cs="Comfortaa"/>
          <w:lang w:val="en-US"/>
        </w:rPr>
      </w:pPr>
      <w:r w:rsidRPr="007242B1">
        <w:rPr>
          <w:rFonts w:ascii="Comfortaa" w:eastAsia="Comfortaa" w:hAnsi="Comfortaa" w:cs="Comfortaa"/>
          <w:lang w:val="en-US"/>
        </w:rPr>
        <w:t>For each partner school, we will plan a series of interactive workshops and presentations.</w:t>
      </w:r>
    </w:p>
    <w:p w14:paraId="79F4E83B" w14:textId="77777777" w:rsidR="0003406E" w:rsidRPr="007242B1" w:rsidRDefault="00000000">
      <w:pPr>
        <w:numPr>
          <w:ilvl w:val="0"/>
          <w:numId w:val="2"/>
        </w:numPr>
        <w:jc w:val="both"/>
        <w:rPr>
          <w:rFonts w:ascii="Comfortaa" w:eastAsia="Comfortaa" w:hAnsi="Comfortaa" w:cs="Comfortaa"/>
          <w:lang w:val="en-US"/>
        </w:rPr>
      </w:pPr>
      <w:r w:rsidRPr="007242B1">
        <w:rPr>
          <w:rFonts w:ascii="Comfortaa" w:eastAsia="Comfortaa" w:hAnsi="Comfortaa" w:cs="Comfortaa"/>
          <w:lang w:val="en-US"/>
        </w:rPr>
        <w:t>Artistic activity (Students will be asked to make drawings on signs);</w:t>
      </w:r>
    </w:p>
    <w:p w14:paraId="437E2601" w14:textId="77777777" w:rsidR="0003406E" w:rsidRPr="007242B1" w:rsidRDefault="00000000">
      <w:pPr>
        <w:numPr>
          <w:ilvl w:val="0"/>
          <w:numId w:val="2"/>
        </w:numPr>
        <w:jc w:val="both"/>
        <w:rPr>
          <w:rFonts w:ascii="Comfortaa" w:eastAsia="Comfortaa" w:hAnsi="Comfortaa" w:cs="Comfortaa"/>
          <w:lang w:val="en-US"/>
        </w:rPr>
      </w:pPr>
      <w:r w:rsidRPr="007242B1">
        <w:rPr>
          <w:rFonts w:ascii="Comfortaa" w:eastAsia="Comfortaa" w:hAnsi="Comfortaa" w:cs="Comfortaa"/>
          <w:lang w:val="en-US"/>
        </w:rPr>
        <w:t>Plastic waste recycling activity;</w:t>
      </w:r>
    </w:p>
    <w:p w14:paraId="5984D6E5" w14:textId="77777777" w:rsidR="0003406E" w:rsidRPr="007242B1" w:rsidRDefault="00000000">
      <w:pPr>
        <w:numPr>
          <w:ilvl w:val="0"/>
          <w:numId w:val="7"/>
        </w:numPr>
        <w:jc w:val="both"/>
        <w:rPr>
          <w:rFonts w:ascii="Comfortaa" w:eastAsia="Comfortaa" w:hAnsi="Comfortaa" w:cs="Comfortaa"/>
          <w:lang w:val="en-US"/>
        </w:rPr>
      </w:pPr>
      <w:r w:rsidRPr="007242B1">
        <w:rPr>
          <w:rFonts w:ascii="Comfortaa" w:eastAsia="Comfortaa" w:hAnsi="Comfortaa" w:cs="Comfortaa"/>
          <w:lang w:val="en-US"/>
        </w:rPr>
        <w:t>These sessions will be led by members of WICC (Presentation of the association and its objectives, awareness of the importance of preserving the environment and the effects of climate change, Discussion on environmental professions);</w:t>
      </w:r>
    </w:p>
    <w:p w14:paraId="5834E38F" w14:textId="77777777" w:rsidR="0003406E" w:rsidRPr="007242B1" w:rsidRDefault="00000000">
      <w:pPr>
        <w:numPr>
          <w:ilvl w:val="0"/>
          <w:numId w:val="7"/>
        </w:numPr>
        <w:jc w:val="both"/>
        <w:rPr>
          <w:rFonts w:ascii="Comfortaa" w:eastAsia="Comfortaa" w:hAnsi="Comfortaa" w:cs="Comfortaa"/>
          <w:lang w:val="en-US"/>
        </w:rPr>
      </w:pPr>
      <w:r w:rsidRPr="007242B1">
        <w:rPr>
          <w:rFonts w:ascii="Comfortaa" w:eastAsia="Comfortaa" w:hAnsi="Comfortaa" w:cs="Comfortaa"/>
          <w:lang w:val="en-US"/>
        </w:rPr>
        <w:t>We will discuss different aspects of climate change, women's empowerment and collective action (Discussion on the involvement of women in the fight against climate change).</w:t>
      </w:r>
    </w:p>
    <w:p w14:paraId="000AD306" w14:textId="77777777" w:rsidR="0003406E" w:rsidRPr="007242B1" w:rsidRDefault="00000000">
      <w:pPr>
        <w:numPr>
          <w:ilvl w:val="0"/>
          <w:numId w:val="7"/>
        </w:numPr>
        <w:jc w:val="both"/>
        <w:rPr>
          <w:rFonts w:ascii="Comfortaa" w:eastAsia="Comfortaa" w:hAnsi="Comfortaa" w:cs="Comfortaa"/>
          <w:lang w:val="en-US"/>
        </w:rPr>
      </w:pPr>
      <w:r w:rsidRPr="007242B1">
        <w:rPr>
          <w:rFonts w:ascii="Comfortaa" w:eastAsia="Comfortaa" w:hAnsi="Comfortaa" w:cs="Comfortaa"/>
          <w:lang w:val="en-US"/>
        </w:rPr>
        <w:t>Installation of garbage bins in the various schools.</w:t>
      </w:r>
    </w:p>
    <w:p w14:paraId="3A4E3A23" w14:textId="77777777" w:rsidR="0003406E" w:rsidRPr="007242B1" w:rsidRDefault="0003406E">
      <w:pPr>
        <w:jc w:val="both"/>
        <w:rPr>
          <w:rFonts w:ascii="Comfortaa" w:eastAsia="Comfortaa" w:hAnsi="Comfortaa" w:cs="Comfortaa"/>
          <w:lang w:val="en-US"/>
        </w:rPr>
      </w:pPr>
    </w:p>
    <w:p w14:paraId="661929F4"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b/>
          <w:bCs/>
          <w:i/>
          <w:iCs/>
          <w:u w:val="single"/>
          <w:lang w:val="en-US"/>
        </w:rPr>
        <w:t>Phase 4</w:t>
      </w:r>
      <w:r w:rsidRPr="007242B1">
        <w:rPr>
          <w:rFonts w:ascii="Comfortaa" w:eastAsia="Comfortaa" w:hAnsi="Comfortaa" w:cs="Comfortaa"/>
          <w:lang w:val="en-US"/>
        </w:rPr>
        <w:t>: Monitoring and evaluation</w:t>
      </w:r>
    </w:p>
    <w:p w14:paraId="6E6B69ED" w14:textId="77777777" w:rsidR="0003406E" w:rsidRPr="007242B1" w:rsidRDefault="0003406E">
      <w:pPr>
        <w:jc w:val="both"/>
        <w:rPr>
          <w:rFonts w:ascii="Comfortaa" w:eastAsia="Comfortaa" w:hAnsi="Comfortaa" w:cs="Comfortaa"/>
          <w:lang w:val="en-US"/>
        </w:rPr>
      </w:pPr>
    </w:p>
    <w:p w14:paraId="29CBA5B5" w14:textId="77777777" w:rsidR="0003406E" w:rsidRPr="007242B1" w:rsidRDefault="00000000">
      <w:pPr>
        <w:numPr>
          <w:ilvl w:val="0"/>
          <w:numId w:val="6"/>
        </w:numPr>
        <w:jc w:val="both"/>
        <w:rPr>
          <w:rFonts w:ascii="Comfortaa" w:eastAsia="Comfortaa" w:hAnsi="Comfortaa" w:cs="Comfortaa"/>
          <w:lang w:val="en-US"/>
        </w:rPr>
      </w:pPr>
      <w:r w:rsidRPr="007242B1">
        <w:rPr>
          <w:rFonts w:ascii="Comfortaa" w:eastAsia="Comfortaa" w:hAnsi="Comfortaa" w:cs="Comfortaa"/>
          <w:lang w:val="en-US"/>
        </w:rPr>
        <w:t>We will put in place a monitoring and evaluation system to measure the impact of our activities and adjust our approach if necessary.</w:t>
      </w:r>
    </w:p>
    <w:p w14:paraId="04A0C6EE" w14:textId="77777777" w:rsidR="0003406E" w:rsidRPr="007242B1" w:rsidRDefault="00000000">
      <w:pPr>
        <w:numPr>
          <w:ilvl w:val="0"/>
          <w:numId w:val="6"/>
        </w:numPr>
        <w:jc w:val="both"/>
        <w:rPr>
          <w:rFonts w:ascii="Comfortaa" w:eastAsia="Comfortaa" w:hAnsi="Comfortaa" w:cs="Comfortaa"/>
          <w:lang w:val="en-US"/>
        </w:rPr>
      </w:pPr>
      <w:r w:rsidRPr="007242B1">
        <w:rPr>
          <w:rFonts w:ascii="Comfortaa" w:eastAsia="Comfortaa" w:hAnsi="Comfortaa" w:cs="Comfortaa"/>
          <w:lang w:val="en-US"/>
        </w:rPr>
        <w:t>We will collect data on student participation, their level of knowledge before and after the sessions, as well as their continued engagement in actions related to environmental awareness by setting up a process for monitoring internal activities by the environment club and externally. by WICC.</w:t>
      </w:r>
    </w:p>
    <w:p w14:paraId="26FC5874" w14:textId="77777777" w:rsidR="0003406E" w:rsidRPr="007242B1" w:rsidRDefault="0003406E">
      <w:pPr>
        <w:jc w:val="both"/>
        <w:rPr>
          <w:rFonts w:ascii="Comfortaa" w:eastAsia="Comfortaa" w:hAnsi="Comfortaa" w:cs="Comfortaa"/>
          <w:lang w:val="en-US"/>
        </w:rPr>
      </w:pPr>
    </w:p>
    <w:p w14:paraId="39DA1243" w14:textId="3723ED61" w:rsidR="0003406E" w:rsidRPr="007242B1" w:rsidRDefault="007242B1">
      <w:pPr>
        <w:jc w:val="both"/>
        <w:rPr>
          <w:rFonts w:ascii="Comfortaa" w:eastAsia="Comfortaa" w:hAnsi="Comfortaa" w:cs="Comfortaa"/>
          <w:lang w:val="en-US"/>
        </w:rPr>
      </w:pPr>
      <w:r w:rsidRPr="007242B1">
        <w:rPr>
          <w:rFonts w:ascii="Comfortaa" w:eastAsia="Comfortaa" w:hAnsi="Comfortaa" w:cs="Comfortaa"/>
          <w:b/>
          <w:bCs/>
          <w:lang w:val="en-US"/>
        </w:rPr>
        <w:t>Partners</w:t>
      </w:r>
      <w:r w:rsidRPr="007242B1">
        <w:rPr>
          <w:rFonts w:ascii="Comfortaa" w:eastAsia="Comfortaa" w:hAnsi="Comfortaa" w:cs="Comfortaa"/>
          <w:lang w:val="en-US"/>
        </w:rPr>
        <w:t>:</w:t>
      </w:r>
      <w:r w:rsidR="00000000" w:rsidRPr="007242B1">
        <w:rPr>
          <w:rFonts w:ascii="Comfortaa" w:eastAsia="Comfortaa" w:hAnsi="Comfortaa" w:cs="Comfortaa"/>
          <w:lang w:val="en-US"/>
        </w:rPr>
        <w:t xml:space="preserve"> </w:t>
      </w:r>
    </w:p>
    <w:p w14:paraId="7DFB700C" w14:textId="77777777" w:rsidR="0003406E" w:rsidRPr="007242B1" w:rsidRDefault="0003406E">
      <w:pPr>
        <w:jc w:val="both"/>
        <w:rPr>
          <w:rFonts w:ascii="Comfortaa" w:eastAsia="Comfortaa" w:hAnsi="Comfortaa" w:cs="Comfortaa"/>
          <w:lang w:val="en-US"/>
        </w:rPr>
      </w:pPr>
    </w:p>
    <w:p w14:paraId="32068927"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lang w:val="en-US"/>
        </w:rPr>
        <w:t>Can be partners:</w:t>
      </w:r>
    </w:p>
    <w:p w14:paraId="3FC85C55" w14:textId="77777777" w:rsidR="0003406E" w:rsidRPr="007242B1" w:rsidRDefault="00000000">
      <w:pPr>
        <w:numPr>
          <w:ilvl w:val="0"/>
          <w:numId w:val="3"/>
        </w:numPr>
        <w:jc w:val="both"/>
        <w:rPr>
          <w:rFonts w:ascii="Comfortaa" w:eastAsia="Comfortaa" w:hAnsi="Comfortaa" w:cs="Comfortaa"/>
          <w:lang w:val="en-US"/>
        </w:rPr>
      </w:pPr>
      <w:r w:rsidRPr="007242B1">
        <w:rPr>
          <w:rFonts w:ascii="Comfortaa" w:eastAsia="Comfortaa" w:hAnsi="Comfortaa" w:cs="Comfortaa"/>
          <w:lang w:val="en-US"/>
        </w:rPr>
        <w:t>National and international organizations working towards sustainable development goals;</w:t>
      </w:r>
    </w:p>
    <w:p w14:paraId="048B0771" w14:textId="77777777" w:rsidR="0003406E" w:rsidRPr="007242B1" w:rsidRDefault="00000000">
      <w:pPr>
        <w:numPr>
          <w:ilvl w:val="0"/>
          <w:numId w:val="3"/>
        </w:numPr>
        <w:jc w:val="both"/>
        <w:rPr>
          <w:rFonts w:ascii="Comfortaa" w:eastAsia="Comfortaa" w:hAnsi="Comfortaa" w:cs="Comfortaa"/>
          <w:lang w:val="en-US"/>
        </w:rPr>
      </w:pPr>
      <w:r w:rsidRPr="007242B1">
        <w:rPr>
          <w:rFonts w:ascii="Comfortaa" w:eastAsia="Comfortaa" w:hAnsi="Comfortaa" w:cs="Comfortaa"/>
          <w:lang w:val="en-US"/>
        </w:rPr>
        <w:t>Institutions;</w:t>
      </w:r>
    </w:p>
    <w:p w14:paraId="64A9365E" w14:textId="77777777" w:rsidR="0003406E" w:rsidRPr="007242B1" w:rsidRDefault="00000000">
      <w:pPr>
        <w:numPr>
          <w:ilvl w:val="0"/>
          <w:numId w:val="3"/>
        </w:numPr>
        <w:jc w:val="both"/>
        <w:rPr>
          <w:rFonts w:ascii="Comfortaa" w:eastAsia="Comfortaa" w:hAnsi="Comfortaa" w:cs="Comfortaa"/>
          <w:lang w:val="en-US"/>
        </w:rPr>
      </w:pPr>
      <w:r w:rsidRPr="007242B1">
        <w:rPr>
          <w:rFonts w:ascii="Comfortaa" w:eastAsia="Comfortaa" w:hAnsi="Comfortaa" w:cs="Comfortaa"/>
          <w:lang w:val="en-US"/>
        </w:rPr>
        <w:t>Civil society organizations;</w:t>
      </w:r>
    </w:p>
    <w:p w14:paraId="4A979674" w14:textId="77777777" w:rsidR="0003406E" w:rsidRPr="007242B1" w:rsidRDefault="00000000">
      <w:pPr>
        <w:numPr>
          <w:ilvl w:val="0"/>
          <w:numId w:val="3"/>
        </w:numPr>
        <w:jc w:val="both"/>
        <w:rPr>
          <w:rFonts w:ascii="Comfortaa" w:eastAsia="Comfortaa" w:hAnsi="Comfortaa" w:cs="Comfortaa"/>
          <w:lang w:val="en-US"/>
        </w:rPr>
      </w:pPr>
      <w:r w:rsidRPr="007242B1">
        <w:rPr>
          <w:rFonts w:ascii="Comfortaa" w:eastAsia="Comfortaa" w:hAnsi="Comfortaa" w:cs="Comfortaa"/>
          <w:lang w:val="en-US"/>
        </w:rPr>
        <w:t>Companies working to fight against climate change;</w:t>
      </w:r>
    </w:p>
    <w:p w14:paraId="3473C5F8" w14:textId="77777777" w:rsidR="0003406E" w:rsidRPr="007242B1" w:rsidRDefault="00000000">
      <w:pPr>
        <w:numPr>
          <w:ilvl w:val="0"/>
          <w:numId w:val="3"/>
        </w:numPr>
        <w:jc w:val="both"/>
        <w:rPr>
          <w:rFonts w:ascii="Comfortaa" w:eastAsia="Comfortaa" w:hAnsi="Comfortaa" w:cs="Comfortaa"/>
          <w:lang w:val="en-US"/>
        </w:rPr>
      </w:pPr>
      <w:r w:rsidRPr="007242B1">
        <w:rPr>
          <w:rFonts w:ascii="Comfortaa" w:eastAsia="Comfortaa" w:hAnsi="Comfortaa" w:cs="Comfortaa"/>
          <w:lang w:val="en-US"/>
        </w:rPr>
        <w:t>The media.</w:t>
      </w:r>
    </w:p>
    <w:p w14:paraId="587E8F2A" w14:textId="77777777" w:rsidR="0003406E" w:rsidRPr="007242B1" w:rsidRDefault="0003406E">
      <w:pPr>
        <w:jc w:val="both"/>
        <w:rPr>
          <w:rFonts w:ascii="Comfortaa" w:eastAsia="Comfortaa" w:hAnsi="Comfortaa" w:cs="Comfortaa"/>
          <w:lang w:val="en-US"/>
        </w:rPr>
      </w:pPr>
    </w:p>
    <w:p w14:paraId="0A471075"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lang w:val="en-US"/>
        </w:rPr>
        <w:t>We are convinced that this course of activities will achieve our objectives of raising awareness and empowering young people on the issues of climate change and gender. Your support and partnership are essential to the success of this initiative, and we look forward to working together for a more sustainable future.</w:t>
      </w:r>
    </w:p>
    <w:p w14:paraId="634F15F1" w14:textId="77777777" w:rsidR="0003406E" w:rsidRPr="007242B1" w:rsidRDefault="0003406E">
      <w:pPr>
        <w:jc w:val="both"/>
        <w:rPr>
          <w:rFonts w:ascii="Comfortaa" w:eastAsia="Comfortaa" w:hAnsi="Comfortaa" w:cs="Comfortaa"/>
          <w:lang w:val="en-US"/>
        </w:rPr>
      </w:pPr>
    </w:p>
    <w:p w14:paraId="6C09BCA7"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lang w:val="en-US"/>
        </w:rPr>
        <w:lastRenderedPageBreak/>
        <w:t xml:space="preserve">We are available to discuss this proposal in more detail and explore ways we can collaborate effectively to achieve our shared goals. Please contact us at the following address: </w:t>
      </w:r>
      <w:r w:rsidRPr="007242B1">
        <w:rPr>
          <w:rFonts w:ascii="Comfortaa" w:eastAsia="Comfortaa" w:hAnsi="Comfortaa" w:cs="Comfortaa"/>
          <w:b/>
          <w:bCs/>
          <w:i/>
          <w:iCs/>
          <w:lang w:val="en-US"/>
        </w:rPr>
        <w:t>djoubainatou11@icloud.com</w:t>
      </w:r>
      <w:r w:rsidRPr="007242B1">
        <w:rPr>
          <w:rFonts w:ascii="Comfortaa" w:eastAsia="Comfortaa" w:hAnsi="Comfortaa" w:cs="Comfortaa"/>
          <w:lang w:val="en-US"/>
        </w:rPr>
        <w:t xml:space="preserve"> or </w:t>
      </w:r>
      <w:r w:rsidRPr="007242B1">
        <w:rPr>
          <w:rFonts w:ascii="Comfortaa" w:eastAsia="Comfortaa" w:hAnsi="Comfortaa" w:cs="Comfortaa"/>
          <w:b/>
          <w:bCs/>
          <w:i/>
          <w:iCs/>
          <w:lang w:val="en-US"/>
        </w:rPr>
        <w:t>+237 691 86 85 59</w:t>
      </w:r>
      <w:r w:rsidRPr="007242B1">
        <w:rPr>
          <w:rFonts w:ascii="Comfortaa" w:eastAsia="Comfortaa" w:hAnsi="Comfortaa" w:cs="Comfortaa"/>
          <w:lang w:val="en-US"/>
        </w:rPr>
        <w:t>.</w:t>
      </w:r>
    </w:p>
    <w:p w14:paraId="4C974768" w14:textId="77777777" w:rsidR="0003406E" w:rsidRPr="007242B1" w:rsidRDefault="0003406E">
      <w:pPr>
        <w:jc w:val="both"/>
        <w:rPr>
          <w:rFonts w:ascii="Comfortaa" w:eastAsia="Comfortaa" w:hAnsi="Comfortaa" w:cs="Comfortaa"/>
          <w:lang w:val="en-US"/>
        </w:rPr>
      </w:pPr>
    </w:p>
    <w:p w14:paraId="629B3A78" w14:textId="1B3583F9" w:rsidR="0003406E" w:rsidRPr="007242B1" w:rsidRDefault="00000000">
      <w:pPr>
        <w:jc w:val="both"/>
        <w:rPr>
          <w:rFonts w:ascii="Comfortaa" w:eastAsia="Comfortaa" w:hAnsi="Comfortaa" w:cs="Comfortaa"/>
          <w:lang w:val="en-US"/>
        </w:rPr>
      </w:pPr>
      <w:r w:rsidRPr="007242B1">
        <w:rPr>
          <w:rFonts w:ascii="Comfortaa" w:eastAsia="Comfortaa" w:hAnsi="Comfortaa" w:cs="Comfortaa"/>
          <w:lang w:val="en-US"/>
        </w:rPr>
        <w:t xml:space="preserve">While </w:t>
      </w:r>
      <w:r w:rsidR="007242B1" w:rsidRPr="007242B1">
        <w:rPr>
          <w:rFonts w:ascii="Comfortaa" w:eastAsia="Comfortaa" w:hAnsi="Comfortaa" w:cs="Comfortaa"/>
          <w:lang w:val="en-US"/>
        </w:rPr>
        <w:t>waiting</w:t>
      </w:r>
      <w:r w:rsidRPr="007242B1">
        <w:rPr>
          <w:rFonts w:ascii="Comfortaa" w:eastAsia="Comfortaa" w:hAnsi="Comfortaa" w:cs="Comfortaa"/>
          <w:lang w:val="en-US"/>
        </w:rPr>
        <w:t xml:space="preserve"> for a favorable response, please accept, dear potential partners, the expression of our distinguished greetings.</w:t>
      </w:r>
    </w:p>
    <w:p w14:paraId="781EF7B0" w14:textId="77777777" w:rsidR="0003406E" w:rsidRPr="007242B1" w:rsidRDefault="0003406E">
      <w:pPr>
        <w:jc w:val="both"/>
        <w:rPr>
          <w:rFonts w:ascii="Comfortaa" w:eastAsia="Comfortaa" w:hAnsi="Comfortaa" w:cs="Comfortaa"/>
          <w:lang w:val="en-US"/>
        </w:rPr>
      </w:pPr>
    </w:p>
    <w:p w14:paraId="571122EE" w14:textId="77777777" w:rsidR="0003406E" w:rsidRPr="007242B1" w:rsidRDefault="00000000">
      <w:pPr>
        <w:jc w:val="both"/>
        <w:rPr>
          <w:rFonts w:ascii="Comfortaa" w:eastAsia="Comfortaa" w:hAnsi="Comfortaa" w:cs="Comfortaa"/>
          <w:lang w:val="en-US"/>
        </w:rPr>
      </w:pPr>
      <w:r w:rsidRPr="007242B1">
        <w:rPr>
          <w:rFonts w:ascii="Comfortaa" w:eastAsia="Comfortaa" w:hAnsi="Comfortaa" w:cs="Comfortaa"/>
          <w:lang w:val="en-US"/>
        </w:rPr>
        <w:t>Sincerely,</w:t>
      </w:r>
    </w:p>
    <w:p w14:paraId="4775F860" w14:textId="77777777" w:rsidR="0003406E" w:rsidRPr="007242B1" w:rsidRDefault="0003406E">
      <w:pPr>
        <w:jc w:val="both"/>
        <w:rPr>
          <w:rFonts w:ascii="Comfortaa" w:eastAsia="Comfortaa" w:hAnsi="Comfortaa" w:cs="Comfortaa"/>
          <w:lang w:val="en-US"/>
        </w:rPr>
      </w:pPr>
    </w:p>
    <w:p w14:paraId="13C654A4" w14:textId="77777777" w:rsidR="0003406E" w:rsidRPr="007242B1" w:rsidRDefault="00000000">
      <w:pPr>
        <w:jc w:val="both"/>
        <w:rPr>
          <w:rFonts w:ascii="Comfortaa" w:eastAsia="Comfortaa" w:hAnsi="Comfortaa" w:cs="Comfortaa"/>
          <w:b/>
          <w:bCs/>
          <w:lang w:val="en-US"/>
        </w:rPr>
      </w:pPr>
      <w:proofErr w:type="spellStart"/>
      <w:r w:rsidRPr="007242B1">
        <w:rPr>
          <w:rFonts w:ascii="Comfortaa" w:eastAsia="Comfortaa" w:hAnsi="Comfortaa" w:cs="Comfortaa"/>
          <w:b/>
          <w:bCs/>
          <w:lang w:val="en-US"/>
        </w:rPr>
        <w:t>Djoubainatou</w:t>
      </w:r>
      <w:proofErr w:type="spellEnd"/>
      <w:r w:rsidRPr="007242B1">
        <w:rPr>
          <w:rFonts w:ascii="Comfortaa" w:eastAsia="Comfortaa" w:hAnsi="Comfortaa" w:cs="Comfortaa"/>
          <w:b/>
          <w:bCs/>
          <w:lang w:val="en-US"/>
        </w:rPr>
        <w:t xml:space="preserve"> </w:t>
      </w:r>
      <w:proofErr w:type="spellStart"/>
      <w:r w:rsidRPr="007242B1">
        <w:rPr>
          <w:rFonts w:ascii="Comfortaa" w:eastAsia="Comfortaa" w:hAnsi="Comfortaa" w:cs="Comfortaa"/>
          <w:b/>
          <w:bCs/>
          <w:lang w:val="en-US"/>
        </w:rPr>
        <w:t>Laminou</w:t>
      </w:r>
      <w:proofErr w:type="spellEnd"/>
    </w:p>
    <w:p w14:paraId="3AA9E248" w14:textId="77777777" w:rsidR="0003406E" w:rsidRPr="007242B1" w:rsidRDefault="00000000">
      <w:pPr>
        <w:jc w:val="both"/>
        <w:rPr>
          <w:rFonts w:ascii="Comfortaa" w:eastAsia="Comfortaa" w:hAnsi="Comfortaa" w:cs="Comfortaa"/>
          <w:b/>
          <w:bCs/>
          <w:lang w:val="en-US"/>
        </w:rPr>
      </w:pPr>
      <w:r w:rsidRPr="007242B1">
        <w:rPr>
          <w:rFonts w:ascii="Comfortaa" w:eastAsia="Comfortaa" w:hAnsi="Comfortaa" w:cs="Comfortaa"/>
          <w:b/>
          <w:bCs/>
          <w:lang w:val="en-US"/>
        </w:rPr>
        <w:t>Founder &amp; President of the WICC (Women in Climate Change) association</w:t>
      </w:r>
    </w:p>
    <w:p w14:paraId="225AC1AB" w14:textId="77777777" w:rsidR="0003406E" w:rsidRPr="007242B1" w:rsidRDefault="00000000">
      <w:pPr>
        <w:jc w:val="both"/>
        <w:rPr>
          <w:rFonts w:ascii="Comfortaa" w:eastAsia="Comfortaa" w:hAnsi="Comfortaa" w:cs="Comfortaa"/>
          <w:b/>
          <w:bCs/>
          <w:lang w:val="en-US"/>
        </w:rPr>
      </w:pPr>
      <w:r w:rsidRPr="007242B1">
        <w:rPr>
          <w:rFonts w:ascii="Comfortaa" w:eastAsia="Comfortaa" w:hAnsi="Comfortaa" w:cs="Comfortaa"/>
          <w:b/>
          <w:bCs/>
          <w:lang w:val="en-US"/>
        </w:rPr>
        <w:t>+237 691 86 85 59</w:t>
      </w:r>
    </w:p>
    <w:p w14:paraId="0EC48AFA" w14:textId="77777777" w:rsidR="0003406E" w:rsidRPr="007242B1" w:rsidRDefault="00000000">
      <w:pPr>
        <w:jc w:val="both"/>
        <w:rPr>
          <w:rFonts w:ascii="Comfortaa" w:eastAsia="Comfortaa" w:hAnsi="Comfortaa" w:cs="Comfortaa"/>
          <w:b/>
          <w:bCs/>
          <w:lang w:val="en-US"/>
        </w:rPr>
      </w:pPr>
      <w:r w:rsidRPr="007242B1">
        <w:rPr>
          <w:rFonts w:ascii="Comfortaa" w:eastAsia="Comfortaa" w:hAnsi="Comfortaa" w:cs="Comfortaa"/>
          <w:b/>
          <w:bCs/>
          <w:lang w:val="en-US"/>
        </w:rPr>
        <w:t>djoubainatou11@icloud.com</w:t>
      </w:r>
    </w:p>
    <w:sectPr w:rsidR="0003406E" w:rsidRPr="007242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4E4E0C7-C9D9-8A42-8D87-CE44C268698D}"/>
  </w:font>
  <w:font w:name="Arial">
    <w:panose1 w:val="020B0604020202020204"/>
    <w:charset w:val="00"/>
    <w:family w:val="swiss"/>
    <w:pitch w:val="variable"/>
    <w:sig w:usb0="E0002AFF" w:usb1="C0007843" w:usb2="00000009" w:usb3="00000000" w:csb0="000001FF" w:csb1="00000000"/>
    <w:embedRegular r:id="rId2" w:fontKey="{C623196A-AC7A-1F43-93C2-EB6EA87E1D2C}"/>
    <w:embedItalic r:id="rId3" w:fontKey="{E00AA587-9F21-0349-99AB-2431C4D5E7E3}"/>
  </w:font>
  <w:font w:name="Comfortaa">
    <w:charset w:val="00"/>
    <w:family w:val="auto"/>
    <w:pitch w:val="default"/>
    <w:embedRegular r:id="rId4" w:fontKey="{F7F44D6E-6632-584D-A165-0B68CBAA7F22}"/>
    <w:embedBold r:id="rId5" w:fontKey="{0B83BD3A-6A47-E443-951C-FFE12BEDDB85}"/>
    <w:embedBoldItalic r:id="rId6" w:fontKey="{762F0DBE-494E-0C4C-B0EA-9D6C6E7DFCC6}"/>
  </w:font>
  <w:font w:name="Calibri">
    <w:panose1 w:val="020F0502020204030204"/>
    <w:charset w:val="00"/>
    <w:family w:val="modern"/>
    <w:pitch w:val="variable"/>
    <w:sig w:usb0="00000003" w:usb1="00000000" w:usb2="00000000" w:usb3="00000000" w:csb0="00000001" w:csb1="00000000"/>
    <w:embedRegular r:id="rId7" w:fontKey="{3297BCB5-A0BD-8E44-83A5-C75215F93166}"/>
  </w:font>
  <w:font w:name="Cambria">
    <w:panose1 w:val="02040503050406030204"/>
    <w:charset w:val="00"/>
    <w:family w:val="roman"/>
    <w:notTrueType/>
    <w:pitch w:val="default"/>
    <w:embedRegular r:id="rId8" w:fontKey="{F5130464-2E54-C748-848B-9011D4B9B6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63424C"/>
    <w:multiLevelType w:val="multilevel"/>
    <w:tmpl w:val="4D9CD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994D6D"/>
    <w:multiLevelType w:val="multilevel"/>
    <w:tmpl w:val="1B201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F87222"/>
    <w:multiLevelType w:val="multilevel"/>
    <w:tmpl w:val="A3F8D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483F72"/>
    <w:multiLevelType w:val="multilevel"/>
    <w:tmpl w:val="5A1E9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6322FB"/>
    <w:multiLevelType w:val="multilevel"/>
    <w:tmpl w:val="641029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328265C"/>
    <w:multiLevelType w:val="multilevel"/>
    <w:tmpl w:val="B400F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D299E"/>
    <w:multiLevelType w:val="multilevel"/>
    <w:tmpl w:val="963E4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2293940">
    <w:abstractNumId w:val="3"/>
  </w:num>
  <w:num w:numId="2" w16cid:durableId="1509521520">
    <w:abstractNumId w:val="4"/>
  </w:num>
  <w:num w:numId="3" w16cid:durableId="1508790769">
    <w:abstractNumId w:val="6"/>
  </w:num>
  <w:num w:numId="4" w16cid:durableId="266080470">
    <w:abstractNumId w:val="0"/>
  </w:num>
  <w:num w:numId="5" w16cid:durableId="1664427113">
    <w:abstractNumId w:val="1"/>
  </w:num>
  <w:num w:numId="6" w16cid:durableId="1868132566">
    <w:abstractNumId w:val="5"/>
  </w:num>
  <w:num w:numId="7" w16cid:durableId="18986621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06E"/>
    <w:rsid w:val="0003406E"/>
    <w:rsid w:val="007242B1"/>
    <w:rsid w:val="00C22D4C"/>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4:docId w14:val="2283A57C"/>
  <w15:docId w15:val="{39F852D6-1A17-8D49-910E-D42E5C24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515</Words>
  <Characters>2870</Characters>
  <Application>Microsoft Office Word</Application>
  <DocSecurity>0</DocSecurity>
  <Lines>95</Lines>
  <Paragraphs>52</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Aliyou Garga</cp:lastModifiedBy>
  <cp:revision>2</cp:revision>
  <dcterms:created xsi:type="dcterms:W3CDTF">2026-09-25T17:07:00Z</dcterms:created>
  <dcterms:modified xsi:type="dcterms:W3CDTF">2026-09-25T17:10:00Z</dcterms:modified>
</cp:coreProperties>
</file>