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color w:val="000000"/>
          <w:sz w:val="19"/>
        </w:rPr>
        <w:drawing>
          <wp:inline xmlns:a="http://schemas.openxmlformats.org/drawingml/2006/main" xmlns:pic="http://schemas.openxmlformats.org/drawingml/2006/picture">
            <wp:extent cx="1691640" cy="354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i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354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rFonts w:ascii="Arial" w:hAnsi="Arial"/>
          <w:color w:val="000000"/>
          <w:sz w:val="36"/>
        </w:rPr>
        <w:t>HP DVD-R 4.7 GB 16x Inkjet printable 25-pack</w:t>
      </w:r>
    </w:p>
    <w:p>
      <w:r>
        <w:rPr>
          <w:rFonts w:ascii="Arial" w:hAnsi="Arial"/>
          <w:b/>
          <w:color w:val="000000"/>
          <w:sz w:val="19"/>
        </w:rPr>
        <w:t xml:space="preserve">PRODUCT SPECIFICATIONS  </w:t>
      </w:r>
      <w:r>
        <w:rPr>
          <w:rFonts w:ascii="Arial" w:hAnsi="Arial"/>
          <w:color w:val="000000"/>
          <w:sz w:val="19"/>
        </w:rPr>
        <w:t>OG-072  |  DEMO-HP-072</w:t>
      </w:r>
    </w:p>
    <w:p>
      <w:r>
        <w:rPr>
          <w:rFonts w:ascii="Arial" w:hAnsi="Arial"/>
          <w:color w:val="000000"/>
          <w:sz w:val="19"/>
        </w:rPr>
        <w:t>DVD-R 4.7 GB 16x Inkjet printable 25-pack for standard-definition video distribution. An educational sample with clearly stated compatibility.</w:t>
      </w:r>
    </w:p>
    <w:p>
      <w:r>
        <w:rPr>
          <w:rFonts w:ascii="Arial" w:hAnsi="Arial"/>
          <w:b/>
          <w:color w:val="000000"/>
          <w:sz w:val="19"/>
        </w:rPr>
        <w:t xml:space="preserve">Brand: </w:t>
      </w:r>
      <w:r>
        <w:rPr>
          <w:rFonts w:ascii="Arial" w:hAnsi="Arial"/>
          <w:color w:val="000000"/>
          <w:sz w:val="19"/>
        </w:rPr>
        <w:t xml:space="preserve">HP   </w:t>
      </w:r>
      <w:r>
        <w:rPr>
          <w:rFonts w:ascii="Arial" w:hAnsi="Arial"/>
          <w:b/>
          <w:color w:val="000000"/>
          <w:sz w:val="19"/>
        </w:rPr>
        <w:t xml:space="preserve">Category: </w:t>
      </w:r>
      <w:r>
        <w:rPr>
          <w:rFonts w:ascii="Arial" w:hAnsi="Arial"/>
          <w:color w:val="000000"/>
          <w:sz w:val="19"/>
        </w:rPr>
        <w:t>DVD media</w:t>
      </w:r>
    </w:p>
    <w:p>
      <w:r>
        <w:rPr>
          <w:rFonts w:ascii="Arial" w:hAnsi="Arial"/>
          <w:b/>
          <w:color w:val="000000"/>
          <w:sz w:val="19"/>
        </w:rPr>
        <w:t xml:space="preserve">Demo price: </w:t>
      </w:r>
      <w:r>
        <w:rPr>
          <w:rFonts w:ascii="Arial" w:hAnsi="Arial"/>
          <w:color w:val="000000"/>
          <w:sz w:val="19"/>
        </w:rPr>
        <w:t>PKR 1,475.00 per listed pack or unit. Not a purchasable offer.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Specification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Format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DVD-R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Capacity per disc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4.7 GB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Maximum recording speed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16x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Pack size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25 discs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Surface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Inkjet printable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Layers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Single layer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Rewrite capability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Write once</w:t>
            </w:r>
          </w:p>
        </w:tc>
      </w:tr>
    </w:tbl>
    <w:p>
      <w:pPr>
        <w:pStyle w:val="Heading1"/>
      </w:pPr>
      <w:r>
        <w:rPr>
          <w:rFonts w:ascii="Arial" w:hAnsi="Arial"/>
          <w:color w:val="000000"/>
          <w:sz w:val="22"/>
        </w:rPr>
        <w:t>Features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Format: DVD-R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Capacity per disc: 4.7 GB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Maximum recording speed: 16x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Compatibility and use</w:t>
      </w:r>
    </w:p>
    <w:p>
      <w:r>
        <w:rPr>
          <w:rFonts w:ascii="Arial" w:hAnsi="Arial"/>
          <w:color w:val="000000"/>
          <w:sz w:val="19"/>
        </w:rPr>
        <w:t>Requires a DVD writer supporting DVD-R. Check player support and finalisation requirements before recording.</w:t>
      </w:r>
    </w:p>
    <w:p>
      <w:r>
        <w:rPr>
          <w:rFonts w:ascii="Arial" w:hAnsi="Arial"/>
          <w:b/>
          <w:color w:val="000000"/>
          <w:sz w:val="19"/>
        </w:rPr>
        <w:t xml:space="preserve">Suitable use cases: </w:t>
      </w:r>
      <w:r>
        <w:rPr>
          <w:rFonts w:ascii="Arial" w:hAnsi="Arial"/>
          <w:color w:val="000000"/>
          <w:sz w:val="19"/>
        </w:rPr>
        <w:t>Standard-definition video distribution; Optical file archiving.</w:t>
      </w:r>
    </w:p>
    <w:p>
      <w:r>
        <w:rPr>
          <w:rFonts w:ascii="Arial" w:hAnsi="Arial"/>
          <w:b/>
          <w:color w:val="000000"/>
          <w:sz w:val="16"/>
        </w:rPr>
        <w:t xml:space="preserve">Educational sample. </w:t>
      </w:r>
      <w:r>
        <w:rPr>
          <w:rFonts w:ascii="Arial" w:hAnsi="Arial"/>
          <w:color w:val="000000"/>
          <w:sz w:val="16"/>
        </w:rPr>
        <w:t>Demo SKU, price and specifications are illustrative, not manufacturer-verified. Confirm actual media and equipment compatibility with the supplier before use. Brand names identify example catalogue groupings; no affiliation is claimed.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60"/>
      <w:contextualSpacing/>
    </w:pPr>
    <w:rPr>
      <w:rFonts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HP DVD-R 4.7 GB 16x Inkjet printable 25-pack Product Specifications</dc:title>
  <dc:subject>OceanGate educational catalogue specification</dc:subject>
  <dc:creator>OceanGate Limited educational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