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="1441"/>
        <w:tblOverlap w:val="never"/>
        <w:tblW w:w="0" w:type="auto"/>
        <w:tblCellSpacing w:w="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25929" w14:paraId="77047F80" w14:textId="77777777" w:rsidTr="00C20A98">
        <w:trPr>
          <w:tblCellSpacing w:w="18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1511" w:type="dxa"/>
              <w:tblCellSpacing w:w="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  <w:gridCol w:w="2414"/>
              <w:gridCol w:w="100"/>
              <w:gridCol w:w="97"/>
              <w:gridCol w:w="6104"/>
            </w:tblGrid>
            <w:tr w:rsidR="000D4FD7" w14:paraId="01F7FB7B" w14:textId="77777777" w:rsidTr="000D4FD7">
              <w:trPr>
                <w:trHeight w:val="1827"/>
                <w:tblCellSpacing w:w="18" w:type="dxa"/>
              </w:trPr>
              <w:tc>
                <w:tcPr>
                  <w:tcW w:w="2742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104E21" w14:textId="616B9753" w:rsidR="000D4FD7" w:rsidRDefault="000D4FD7" w:rsidP="00C20A98">
                  <w:pPr>
                    <w:pStyle w:val="xmsonormal"/>
                    <w:framePr w:hSpace="187" w:wrap="around" w:hAnchor="text" w:y="1441"/>
                    <w:spacing w:line="252" w:lineRule="auto"/>
                    <w:suppressOverlap/>
                  </w:pPr>
                  <w:r>
                    <w:rPr>
                      <w:noProof/>
                    </w:rPr>
                    <w:drawing>
                      <wp:inline distT="0" distB="0" distL="0" distR="0" wp14:anchorId="1F493C32" wp14:editId="7237CACA">
                        <wp:extent cx="1234440" cy="1097280"/>
                        <wp:effectExtent l="0" t="0" r="3810" b="7620"/>
                        <wp:docPr id="5" name="Picture 5" descr="Logo&#10;&#10;Description automatically generated with low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Picture 23" descr="Logo&#10;&#10;Description automatically generated with low confiden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r:link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1097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78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9200F0" w14:textId="36B83A6D" w:rsidR="000D4FD7" w:rsidRDefault="000D4FD7" w:rsidP="00C20A98">
                  <w:pPr>
                    <w:pStyle w:val="Heading3"/>
                    <w:framePr w:hSpace="187" w:wrap="around" w:hAnchor="text" w:y="1441"/>
                    <w:spacing w:before="0" w:beforeAutospacing="0" w:after="0" w:afterAutospacing="0" w:line="252" w:lineRule="auto"/>
                    <w:suppressOverlap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 w:val="0"/>
                      <w:bCs w:val="0"/>
                      <w:color w:val="5D5D5D"/>
                      <w:sz w:val="24"/>
                      <w:szCs w:val="24"/>
                    </w:rPr>
                    <w:t>Caesar Otieno</w:t>
                  </w:r>
                </w:p>
                <w:p w14:paraId="7C3AAC75" w14:textId="77777777" w:rsidR="000D4FD7" w:rsidRDefault="000D4FD7" w:rsidP="00C20A98">
                  <w:pPr>
                    <w:pStyle w:val="NormalWeb"/>
                    <w:framePr w:hSpace="187" w:wrap="around" w:hAnchor="text" w:y="1441"/>
                    <w:spacing w:line="330" w:lineRule="atLeast"/>
                    <w:suppressOverlap/>
                  </w:pPr>
                  <w:r>
                    <w:rPr>
                      <w:color w:val="5D5D5D"/>
                      <w:sz w:val="24"/>
                      <w:szCs w:val="24"/>
                    </w:rPr>
                    <w:t>Strategic Initiatives</w:t>
                  </w:r>
                </w:p>
                <w:p w14:paraId="71F70A53" w14:textId="77777777" w:rsidR="000D4FD7" w:rsidRDefault="000D4FD7" w:rsidP="00C20A98">
                  <w:pPr>
                    <w:pStyle w:val="NormalWeb"/>
                    <w:framePr w:hSpace="187" w:wrap="around" w:hAnchor="text" w:y="1441"/>
                    <w:spacing w:line="330" w:lineRule="atLeast"/>
                    <w:suppressOverlap/>
                  </w:pPr>
                  <w:r>
                    <w:rPr>
                      <w:color w:val="5D5D5D"/>
                      <w:sz w:val="24"/>
                      <w:szCs w:val="24"/>
                    </w:rPr>
                    <w:t>Liona Enterprises</w:t>
                  </w:r>
                </w:p>
              </w:tc>
              <w:tc>
                <w:tcPr>
                  <w:tcW w:w="64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540744" w14:textId="77777777" w:rsidR="000D4FD7" w:rsidRDefault="000D4FD7" w:rsidP="00C20A98">
                  <w:pPr>
                    <w:framePr w:hSpace="187" w:wrap="around" w:hAnchor="text" w:y="1441"/>
                    <w:suppressOverlap/>
                  </w:pPr>
                </w:p>
              </w:tc>
              <w:tc>
                <w:tcPr>
                  <w:tcW w:w="6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96CD60" w14:textId="77777777" w:rsidR="000D4FD7" w:rsidRDefault="000D4FD7" w:rsidP="00C20A98">
                  <w:pPr>
                    <w:framePr w:hSpace="187" w:wrap="around" w:hAnchor="text" w:y="1441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05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8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"/>
                    <w:gridCol w:w="2416"/>
                  </w:tblGrid>
                  <w:tr w:rsidR="000D4FD7" w14:paraId="5A048B68" w14:textId="77777777">
                    <w:trPr>
                      <w:trHeight w:val="300"/>
                      <w:tblCellSpacing w:w="18" w:type="dxa"/>
                    </w:trPr>
                    <w:tc>
                      <w:tcPr>
                        <w:tcW w:w="45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8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2"/>
                        </w:tblGrid>
                        <w:tr w:rsidR="000D4FD7" w14:paraId="2489B596" w14:textId="77777777">
                          <w:trPr>
                            <w:tblCellSpacing w:w="18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bottom"/>
                              <w:hideMark/>
                            </w:tcPr>
                            <w:p w14:paraId="5251BB42" w14:textId="23062385" w:rsidR="000D4FD7" w:rsidRDefault="000D4FD7" w:rsidP="00C20A98">
                              <w:pPr>
                                <w:pStyle w:val="xmsonormal"/>
                                <w:framePr w:hSpace="187" w:wrap="around" w:hAnchor="text" w:y="1441"/>
                                <w:spacing w:line="252" w:lineRule="auto"/>
                                <w:suppressOverlap/>
                              </w:pPr>
                              <w:r>
                                <w:rPr>
                                  <w:noProof/>
                                  <w:color w:val="000000"/>
                                  <w:shd w:val="clear" w:color="auto" w:fill="F07E35"/>
                                </w:rPr>
                                <w:drawing>
                                  <wp:inline distT="0" distB="0" distL="0" distR="0" wp14:anchorId="57970CC6" wp14:editId="1CDE9BA7">
                                    <wp:extent cx="121920" cy="121920"/>
                                    <wp:effectExtent l="0" t="0" r="11430" b="1143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x_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 r:link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" cy="121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5207F077" w14:textId="77777777" w:rsidR="000D4FD7" w:rsidRDefault="000D4FD7" w:rsidP="00C20A98">
                        <w:pPr>
                          <w:framePr w:hSpace="187" w:wrap="around" w:hAnchor="text" w:y="1441"/>
                          <w:suppressOverlap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15A0EF2F" w14:textId="77777777" w:rsidR="000D4FD7" w:rsidRDefault="000D4FD7" w:rsidP="00C20A98">
                        <w:pPr>
                          <w:pStyle w:val="xmsonormal"/>
                          <w:framePr w:hSpace="187" w:wrap="around" w:hAnchor="text" w:y="1441"/>
                          <w:spacing w:line="252" w:lineRule="auto"/>
                          <w:suppressOverlap/>
                        </w:pPr>
                        <w:r>
                          <w:rPr>
                            <w:rFonts w:ascii="Arial" w:hAnsi="Arial" w:cs="Arial"/>
                            <w:color w:val="666666"/>
                            <w:sz w:val="18"/>
                            <w:szCs w:val="18"/>
                            <w:shd w:val="clear" w:color="auto" w:fill="FFFFFF"/>
                          </w:rPr>
                          <w:t>703-477-3990</w:t>
                        </w:r>
                      </w:p>
                    </w:tc>
                  </w:tr>
                  <w:tr w:rsidR="000D4FD7" w14:paraId="06D53C1B" w14:textId="77777777">
                    <w:trPr>
                      <w:trHeight w:val="300"/>
                      <w:tblCellSpacing w:w="18" w:type="dxa"/>
                    </w:trPr>
                    <w:tc>
                      <w:tcPr>
                        <w:tcW w:w="45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8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2"/>
                        </w:tblGrid>
                        <w:tr w:rsidR="000D4FD7" w14:paraId="6985028B" w14:textId="77777777">
                          <w:trPr>
                            <w:tblCellSpacing w:w="18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bottom"/>
                              <w:hideMark/>
                            </w:tcPr>
                            <w:p w14:paraId="7B64EA7F" w14:textId="7C902592" w:rsidR="000D4FD7" w:rsidRDefault="000D4FD7" w:rsidP="00C20A98">
                              <w:pPr>
                                <w:pStyle w:val="xmsonormal"/>
                                <w:framePr w:hSpace="187" w:wrap="around" w:hAnchor="text" w:y="1441"/>
                                <w:spacing w:line="252" w:lineRule="auto"/>
                                <w:suppressOverlap/>
                              </w:pPr>
                              <w:r>
                                <w:rPr>
                                  <w:noProof/>
                                  <w:color w:val="000000"/>
                                  <w:shd w:val="clear" w:color="auto" w:fill="F07E35"/>
                                </w:rPr>
                                <w:drawing>
                                  <wp:inline distT="0" distB="0" distL="0" distR="0" wp14:anchorId="58D1F420" wp14:editId="12F92F16">
                                    <wp:extent cx="121920" cy="121920"/>
                                    <wp:effectExtent l="0" t="0" r="11430" b="1143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x_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 r:link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" cy="121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2EBF8ACE" w14:textId="77777777" w:rsidR="000D4FD7" w:rsidRDefault="000D4FD7" w:rsidP="00C20A98">
                        <w:pPr>
                          <w:framePr w:hSpace="187" w:wrap="around" w:hAnchor="text" w:y="1441"/>
                          <w:suppressOverlap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053CC16E" w14:textId="77777777" w:rsidR="000D4FD7" w:rsidRDefault="007016BB" w:rsidP="00C20A98">
                        <w:pPr>
                          <w:pStyle w:val="xmsonormal"/>
                          <w:framePr w:hSpace="187" w:wrap="around" w:hAnchor="text" w:y="1441"/>
                          <w:spacing w:line="252" w:lineRule="auto"/>
                          <w:suppressOverlap/>
                        </w:pPr>
                        <w:hyperlink r:id="rId10" w:history="1">
                          <w:r w:rsidR="000D4FD7">
                            <w:rPr>
                              <w:rStyle w:val="Hyperlink"/>
                              <w:sz w:val="18"/>
                              <w:szCs w:val="18"/>
                            </w:rPr>
                            <w:t>cotieno@lionaenterprises.com</w:t>
                          </w:r>
                        </w:hyperlink>
                      </w:p>
                    </w:tc>
                  </w:tr>
                  <w:tr w:rsidR="000D4FD7" w14:paraId="1206BED5" w14:textId="77777777">
                    <w:trPr>
                      <w:trHeight w:val="300"/>
                      <w:tblCellSpacing w:w="18" w:type="dxa"/>
                    </w:trPr>
                    <w:tc>
                      <w:tcPr>
                        <w:tcW w:w="45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8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2"/>
                        </w:tblGrid>
                        <w:tr w:rsidR="000D4FD7" w14:paraId="7C5614A5" w14:textId="77777777">
                          <w:trPr>
                            <w:tblCellSpacing w:w="18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bottom"/>
                              <w:hideMark/>
                            </w:tcPr>
                            <w:p w14:paraId="3D6F928E" w14:textId="7968DD98" w:rsidR="000D4FD7" w:rsidRDefault="000D4FD7" w:rsidP="00C20A98">
                              <w:pPr>
                                <w:pStyle w:val="xmsonormal"/>
                                <w:framePr w:hSpace="187" w:wrap="around" w:hAnchor="text" w:y="1441"/>
                                <w:spacing w:line="252" w:lineRule="auto"/>
                                <w:suppressOverlap/>
                              </w:pPr>
                              <w:r>
                                <w:rPr>
                                  <w:noProof/>
                                  <w:color w:val="000000"/>
                                  <w:shd w:val="clear" w:color="auto" w:fill="F07E35"/>
                                </w:rPr>
                                <w:drawing>
                                  <wp:inline distT="0" distB="0" distL="0" distR="0" wp14:anchorId="098F548F" wp14:editId="24CA2136">
                                    <wp:extent cx="121920" cy="121920"/>
                                    <wp:effectExtent l="0" t="0" r="11430" b="1143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x_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 r:link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" cy="121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0D62ED97" w14:textId="77777777" w:rsidR="000D4FD7" w:rsidRDefault="000D4FD7" w:rsidP="00C20A98">
                        <w:pPr>
                          <w:framePr w:hSpace="187" w:wrap="around" w:hAnchor="text" w:y="1441"/>
                          <w:suppressOverlap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27415FD9" w14:textId="77777777" w:rsidR="000D4FD7" w:rsidRDefault="007016BB" w:rsidP="00C20A98">
                        <w:pPr>
                          <w:pStyle w:val="xmsonormal"/>
                          <w:framePr w:hSpace="187" w:wrap="around" w:hAnchor="text" w:y="1441"/>
                          <w:spacing w:line="252" w:lineRule="auto"/>
                          <w:suppressOverlap/>
                        </w:pPr>
                        <w:hyperlink r:id="rId13" w:history="1">
                          <w:r w:rsidR="000D4FD7">
                            <w:rPr>
                              <w:rStyle w:val="Hyperlink"/>
                              <w:color w:val="5D5D5D"/>
                              <w:sz w:val="18"/>
                              <w:szCs w:val="18"/>
                            </w:rPr>
                            <w:t>lionaenterprises.com</w:t>
                          </w:r>
                        </w:hyperlink>
                      </w:p>
                    </w:tc>
                  </w:tr>
                  <w:tr w:rsidR="000D4FD7" w14:paraId="28A0899E" w14:textId="77777777">
                    <w:trPr>
                      <w:trHeight w:val="300"/>
                      <w:tblCellSpacing w:w="18" w:type="dxa"/>
                    </w:trPr>
                    <w:tc>
                      <w:tcPr>
                        <w:tcW w:w="450" w:type="dxa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8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2"/>
                        </w:tblGrid>
                        <w:tr w:rsidR="000D4FD7" w14:paraId="7F4561C2" w14:textId="77777777">
                          <w:trPr>
                            <w:tblCellSpacing w:w="18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bottom"/>
                              <w:hideMark/>
                            </w:tcPr>
                            <w:p w14:paraId="27D3B14B" w14:textId="289D7BBB" w:rsidR="000D4FD7" w:rsidRDefault="000D4FD7" w:rsidP="00C20A98">
                              <w:pPr>
                                <w:pStyle w:val="xmsonormal"/>
                                <w:framePr w:hSpace="187" w:wrap="around" w:hAnchor="text" w:y="1441"/>
                                <w:spacing w:line="252" w:lineRule="auto"/>
                                <w:suppressOverlap/>
                              </w:pPr>
                              <w:r>
                                <w:rPr>
                                  <w:noProof/>
                                  <w:color w:val="000000"/>
                                  <w:shd w:val="clear" w:color="auto" w:fill="F07E35"/>
                                </w:rPr>
                                <w:drawing>
                                  <wp:inline distT="0" distB="0" distL="0" distR="0" wp14:anchorId="5AAB98C3" wp14:editId="22FB955B">
                                    <wp:extent cx="121920" cy="121920"/>
                                    <wp:effectExtent l="0" t="0" r="11430" b="1143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x_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 r:link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" cy="1219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23C455AD" w14:textId="77777777" w:rsidR="000D4FD7" w:rsidRDefault="000D4FD7" w:rsidP="00C20A98">
                        <w:pPr>
                          <w:framePr w:hSpace="187" w:wrap="around" w:hAnchor="text" w:y="1441"/>
                          <w:suppressOverlap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50FF5A96" w14:textId="77777777" w:rsidR="000D4FD7" w:rsidRDefault="000D4FD7" w:rsidP="00C20A98">
                        <w:pPr>
                          <w:pStyle w:val="xmsonormal"/>
                          <w:framePr w:hSpace="187" w:wrap="around" w:hAnchor="text" w:y="1441"/>
                          <w:spacing w:line="252" w:lineRule="auto"/>
                          <w:suppressOverlap/>
                          <w:rPr>
                            <w:color w:val="5D5D5D"/>
                            <w:sz w:val="18"/>
                            <w:szCs w:val="18"/>
                          </w:rPr>
                        </w:pPr>
                        <w:r>
                          <w:rPr>
                            <w:color w:val="5D5D5D"/>
                            <w:sz w:val="18"/>
                            <w:szCs w:val="18"/>
                          </w:rPr>
                          <w:t xml:space="preserve">1212 Sycamore Street, Suite 42, </w:t>
                        </w:r>
                      </w:p>
                      <w:p w14:paraId="3E178D9D" w14:textId="59ACB096" w:rsidR="000D4FD7" w:rsidRDefault="000D4FD7" w:rsidP="00C20A98">
                        <w:pPr>
                          <w:pStyle w:val="xmsonormal"/>
                          <w:framePr w:hSpace="187" w:wrap="around" w:hAnchor="text" w:y="1441"/>
                          <w:spacing w:line="252" w:lineRule="auto"/>
                          <w:suppressOverlap/>
                        </w:pPr>
                        <w:r>
                          <w:rPr>
                            <w:color w:val="5D5D5D"/>
                            <w:sz w:val="18"/>
                            <w:szCs w:val="18"/>
                          </w:rPr>
                          <w:t>Cincinnati, OH, 45202</w:t>
                        </w:r>
                      </w:p>
                    </w:tc>
                  </w:tr>
                </w:tbl>
                <w:p w14:paraId="31CC341D" w14:textId="77777777" w:rsidR="000D4FD7" w:rsidRDefault="000D4FD7" w:rsidP="00C20A98">
                  <w:pPr>
                    <w:framePr w:hSpace="187" w:wrap="around" w:hAnchor="text" w:y="1441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17740FA" w14:textId="77777777" w:rsidR="00D25929" w:rsidRDefault="00D25929" w:rsidP="00C20A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5929" w14:paraId="0F4E6CAF" w14:textId="77777777" w:rsidTr="00C20A98">
        <w:trPr>
          <w:tblCellSpacing w:w="18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2030" w:type="dxa"/>
              <w:tblCellSpacing w:w="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30"/>
            </w:tblGrid>
            <w:tr w:rsidR="00D25929" w:rsidRPr="001A0F56" w14:paraId="40C3A5E7" w14:textId="77777777">
              <w:trPr>
                <w:trHeight w:val="360"/>
                <w:tblCellSpacing w:w="18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9C49B0" w14:textId="49005702" w:rsidR="00D25929" w:rsidRPr="001A0F56" w:rsidRDefault="00D25929" w:rsidP="00C20A98">
                  <w:pPr>
                    <w:framePr w:hSpace="187" w:wrap="around" w:hAnchor="text" w:y="1441"/>
                    <w:suppressOverlap/>
                    <w:rPr>
                      <w:sz w:val="24"/>
                      <w:szCs w:val="24"/>
                    </w:rPr>
                  </w:pPr>
                  <w:r w:rsidRPr="001A0F56">
                    <w:rPr>
                      <w:b/>
                      <w:bCs/>
                      <w:color w:val="5D5D5D"/>
                      <w:sz w:val="24"/>
                      <w:szCs w:val="24"/>
                    </w:rPr>
                    <w:t>8(a) </w:t>
                  </w:r>
                  <w:r w:rsidR="00135CD5" w:rsidRPr="001A0F56">
                    <w:rPr>
                      <w:b/>
                      <w:bCs/>
                      <w:color w:val="5D5D5D"/>
                      <w:sz w:val="24"/>
                      <w:szCs w:val="24"/>
                    </w:rPr>
                    <w:t>S</w:t>
                  </w:r>
                  <w:r w:rsidR="0068657F" w:rsidRPr="001A0F56">
                    <w:rPr>
                      <w:b/>
                      <w:bCs/>
                      <w:color w:val="5D5D5D"/>
                      <w:sz w:val="24"/>
                      <w:szCs w:val="24"/>
                    </w:rPr>
                    <w:t>TARS</w:t>
                  </w:r>
                  <w:r w:rsidR="00135CD5" w:rsidRPr="001A0F56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III</w:t>
                  </w:r>
                  <w:r w:rsidR="001B720F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 </w:t>
                  </w:r>
                  <w:r w:rsidR="007B5823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  </w:t>
                  </w:r>
                  <w:r w:rsidR="0083113E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 </w:t>
                  </w:r>
                  <w:r w:rsidRPr="001A0F56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>|</w:t>
                  </w:r>
                  <w:r w:rsidR="0083113E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  </w:t>
                  </w:r>
                  <w:r w:rsidR="00A81DDC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7B5823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A81DDC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 </w:t>
                  </w:r>
                  <w:r w:rsidRPr="001A0F56">
                    <w:rPr>
                      <w:b/>
                      <w:bCs/>
                      <w:color w:val="5D5D5D"/>
                      <w:sz w:val="24"/>
                      <w:szCs w:val="24"/>
                    </w:rPr>
                    <w:t>HUBZone</w:t>
                  </w:r>
                  <w:r w:rsidR="00A81DDC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</w:t>
                  </w:r>
                  <w:r w:rsidR="0083113E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  </w:t>
                  </w:r>
                  <w:r w:rsidR="005E006A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</w:t>
                  </w:r>
                  <w:r w:rsidR="00A81DDC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 </w:t>
                  </w:r>
                  <w:r w:rsidRPr="001A0F56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>|</w:t>
                  </w:r>
                  <w:r w:rsidR="00A81DDC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 </w:t>
                  </w:r>
                  <w:r w:rsidR="0083113E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 </w:t>
                  </w:r>
                  <w:r w:rsidR="007B5823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83113E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A81DDC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  </w:t>
                  </w:r>
                  <w:r w:rsidR="002352F8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1A0F56">
                    <w:rPr>
                      <w:b/>
                      <w:bCs/>
                      <w:color w:val="5D5D5D"/>
                      <w:sz w:val="24"/>
                      <w:szCs w:val="24"/>
                    </w:rPr>
                    <w:t>WOSB</w:t>
                  </w:r>
                  <w:r w:rsidR="00A81DDC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  </w:t>
                  </w:r>
                  <w:r w:rsidR="000B37BC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</w:t>
                  </w:r>
                  <w:r w:rsidR="0083113E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</w:t>
                  </w:r>
                  <w:r w:rsidR="00A81DDC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 </w:t>
                  </w:r>
                  <w:r w:rsidRPr="001A0F56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>|</w:t>
                  </w:r>
                  <w:r w:rsidR="0083113E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   </w:t>
                  </w:r>
                  <w:r w:rsidR="005E006A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83113E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 </w:t>
                  </w:r>
                  <w:r w:rsidRPr="001A0F56">
                    <w:rPr>
                      <w:b/>
                      <w:bCs/>
                      <w:color w:val="5D5D5D"/>
                      <w:sz w:val="24"/>
                      <w:szCs w:val="24"/>
                    </w:rPr>
                    <w:t>EDGE</w:t>
                  </w:r>
                  <w:r w:rsidR="0083113E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</w:t>
                  </w:r>
                  <w:r w:rsidR="007B5823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 </w:t>
                  </w:r>
                  <w:r w:rsidR="000B37BC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</w:t>
                  </w:r>
                  <w:r w:rsidR="0083113E">
                    <w:rPr>
                      <w:b/>
                      <w:bCs/>
                      <w:color w:val="5D5D5D"/>
                      <w:sz w:val="24"/>
                      <w:szCs w:val="24"/>
                    </w:rPr>
                    <w:t xml:space="preserve">  </w:t>
                  </w:r>
                  <w:r w:rsidRPr="001A0F56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>|</w:t>
                  </w:r>
                  <w:r w:rsidR="007B5823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  </w:t>
                  </w:r>
                  <w:r w:rsidR="005E006A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83113E">
                    <w:rPr>
                      <w:b/>
                      <w:bCs/>
                      <w:color w:val="F3901D"/>
                      <w:sz w:val="24"/>
                      <w:szCs w:val="24"/>
                      <w:shd w:val="clear" w:color="auto" w:fill="FFFFFF"/>
                    </w:rPr>
                    <w:t xml:space="preserve">   </w:t>
                  </w:r>
                  <w:r w:rsidRPr="001A0F56">
                    <w:rPr>
                      <w:b/>
                      <w:bCs/>
                      <w:color w:val="5D5D5D"/>
                      <w:sz w:val="24"/>
                      <w:szCs w:val="24"/>
                    </w:rPr>
                    <w:t>MBE</w:t>
                  </w:r>
                </w:p>
              </w:tc>
            </w:tr>
            <w:tr w:rsidR="00D25929" w14:paraId="6986056C" w14:textId="77777777">
              <w:trPr>
                <w:trHeight w:val="12"/>
                <w:tblCellSpacing w:w="18" w:type="dxa"/>
              </w:trPr>
              <w:tc>
                <w:tcPr>
                  <w:tcW w:w="12030" w:type="dxa"/>
                  <w:tcBorders>
                    <w:top w:val="nil"/>
                    <w:left w:val="nil"/>
                    <w:bottom w:val="single" w:sz="8" w:space="0" w:color="F07E35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CC054E8" w14:textId="77777777" w:rsidR="00D25929" w:rsidRDefault="00D25929" w:rsidP="00C20A98">
                  <w:pPr>
                    <w:framePr w:hSpace="187" w:wrap="around" w:hAnchor="text" w:y="1441"/>
                    <w:suppressOverlap/>
                  </w:pPr>
                </w:p>
              </w:tc>
            </w:tr>
            <w:tr w:rsidR="00D25929" w14:paraId="4C1ECE17" w14:textId="77777777">
              <w:trPr>
                <w:trHeight w:val="360"/>
                <w:tblCellSpacing w:w="18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8AE277" w14:textId="77777777" w:rsidR="00D25929" w:rsidRDefault="00D25929" w:rsidP="00C20A98">
                  <w:pPr>
                    <w:framePr w:hSpace="187" w:wrap="around" w:hAnchor="text" w:y="1441"/>
                    <w:suppressOverlap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4D5208C" w14:textId="77777777" w:rsidR="00D25929" w:rsidRDefault="00D25929" w:rsidP="00C20A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283168" w14:textId="77777777" w:rsidR="007016BB" w:rsidRDefault="007016BB" w:rsidP="007016BB"/>
    <w:sectPr w:rsidR="007016BB" w:rsidSect="0073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0C"/>
    <w:rsid w:val="00006F6D"/>
    <w:rsid w:val="000B37BC"/>
    <w:rsid w:val="000D4FD7"/>
    <w:rsid w:val="00135CD5"/>
    <w:rsid w:val="0018020C"/>
    <w:rsid w:val="001A0F56"/>
    <w:rsid w:val="001B720F"/>
    <w:rsid w:val="001C369F"/>
    <w:rsid w:val="001C4BCA"/>
    <w:rsid w:val="002352F8"/>
    <w:rsid w:val="002B0D5E"/>
    <w:rsid w:val="003944A0"/>
    <w:rsid w:val="00555ABD"/>
    <w:rsid w:val="005E006A"/>
    <w:rsid w:val="0068657F"/>
    <w:rsid w:val="006A69DA"/>
    <w:rsid w:val="007016BB"/>
    <w:rsid w:val="00737354"/>
    <w:rsid w:val="00761E88"/>
    <w:rsid w:val="00771640"/>
    <w:rsid w:val="007B5823"/>
    <w:rsid w:val="0083113E"/>
    <w:rsid w:val="00872AA5"/>
    <w:rsid w:val="00A02BC6"/>
    <w:rsid w:val="00A81DDC"/>
    <w:rsid w:val="00B63C69"/>
    <w:rsid w:val="00C20A98"/>
    <w:rsid w:val="00C4600A"/>
    <w:rsid w:val="00D25929"/>
    <w:rsid w:val="00D90E48"/>
    <w:rsid w:val="00F06039"/>
    <w:rsid w:val="00F757D6"/>
    <w:rsid w:val="00F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A02D"/>
  <w15:chartTrackingRefBased/>
  <w15:docId w15:val="{3773AACC-F7A7-4B61-842E-E6DC956B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929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2592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25929"/>
    <w:rPr>
      <w:rFonts w:ascii="Calibri" w:hAnsi="Calibri" w:cs="Calibri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259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5929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uiPriority w:val="99"/>
    <w:semiHidden/>
    <w:rsid w:val="00D25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onaenterprises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png@01D83ABC.70621B50" TargetMode="External"/><Relationship Id="rId12" Type="http://schemas.openxmlformats.org/officeDocument/2006/relationships/image" Target="cid:image004.png@01D83ABC.70621B5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cid:image001.png@01D83ABC.70621B50" TargetMode="External"/><Relationship Id="rId15" Type="http://schemas.openxmlformats.org/officeDocument/2006/relationships/image" Target="cid:image005.png@01D83ABC.70621B50" TargetMode="External"/><Relationship Id="rId10" Type="http://schemas.openxmlformats.org/officeDocument/2006/relationships/hyperlink" Target="mailto:cotieno@lionaenterprises.com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3.png@01D83ABC.70621B5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Otieno</dc:creator>
  <cp:keywords/>
  <dc:description/>
  <cp:lastModifiedBy>Caesar Otieno</cp:lastModifiedBy>
  <cp:revision>30</cp:revision>
  <dcterms:created xsi:type="dcterms:W3CDTF">2022-03-18T16:59:00Z</dcterms:created>
  <dcterms:modified xsi:type="dcterms:W3CDTF">2022-03-23T14:00:00Z</dcterms:modified>
</cp:coreProperties>
</file>