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 &lt;% using (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new { ID="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MyID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"}))--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))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 xml:space="preserve">: #680000;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:#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FFFFFF;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 xml:space="preserve">: large;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 xml:space="preserve">:2px 1px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1px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533px; </w:t>
      </w:r>
      <w:r>
        <w:rPr>
          <w:rFonts w:ascii="Consolas" w:hAnsi="Consolas" w:cs="Consolas"/>
          <w:color w:val="FF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: Bookman Old Style;"&gt;</w:t>
      </w:r>
      <w:r>
        <w:rPr>
          <w:rFonts w:ascii="Consolas" w:hAnsi="Consolas" w:cs="Consolas"/>
          <w:sz w:val="19"/>
          <w:szCs w:val="19"/>
        </w:rPr>
        <w:t>PC 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width="10"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hight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="100"&gt;--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LegendColor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 xml:space="preserve">Select Location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Html.HiddenFor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m.AccountID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Html.HiddenFor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m.ENumber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Html.HiddenFor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m.MonitorID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Html.HiddenFor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m.UPSID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="editor-label01"&gt;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="Location"&gt;</w:t>
      </w:r>
      <w:r>
        <w:rPr>
          <w:rFonts w:ascii="Consolas" w:hAnsi="Consolas" w:cs="Consolas"/>
          <w:sz w:val="19"/>
          <w:szCs w:val="19"/>
        </w:rPr>
        <w:t xml:space="preserve">Office: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="editor-field01"&gt;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--&lt;%: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(m=&gt;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m.Location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 %&gt;--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Html.DropDownListFor</w:t>
      </w:r>
      <w:proofErr w:type="spellEnd"/>
      <w:r>
        <w:rPr>
          <w:rFonts w:ascii="Consolas" w:hAnsi="Consolas" w:cs="Consolas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sz w:val="19"/>
          <w:szCs w:val="19"/>
        </w:rPr>
        <w:t>m.Location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SelectList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"HLNT"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"HLAP"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"HLBD"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"HLRC"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"HLWF"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"HYBD"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"HLST"</w:t>
      </w:r>
      <w:r>
        <w:rPr>
          <w:rFonts w:ascii="Consolas" w:hAnsi="Consolas" w:cs="Consolas"/>
          <w:sz w:val="19"/>
          <w:szCs w:val="19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</w:rPr>
        <w:t>"Select Office"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m.Location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--&lt;input type="button" value="Search" title="Save" id="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btnGetCarList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 /&gt;--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--&lt;div class="editor-label01"&gt;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&lt;label for="Location"&gt;Equipment Number: &lt;/label&gt;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&lt;/div&gt;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&lt;div class="editor-field01"&gt;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--</w:t>
      </w:r>
      <w:r>
        <w:rPr>
          <w:rFonts w:ascii="Consolas" w:hAnsi="Consolas" w:cs="Consolas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sz w:val="19"/>
          <w:szCs w:val="19"/>
          <w:highlight w:val="yellow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--&lt;%: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(m=&gt;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m.Location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 %&gt;--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--  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%: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m.ENumber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new { 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true, @class = " Control_Moni_Width_100" })%&gt;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&lt;%: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m.ENumber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)%&gt;                               --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--&lt;input type="button" value="Search" title="Save" id="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btnGetCarList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 /&gt;--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 &lt;/div&gt;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--</w:t>
      </w:r>
      <w:r>
        <w:rPr>
          <w:rFonts w:ascii="Consolas" w:hAnsi="Consolas" w:cs="Consolas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sz w:val="19"/>
          <w:szCs w:val="19"/>
          <w:highlight w:val="yellow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width="30"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hight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="100"&gt;--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LegendColor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Details 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="editor-label01"&gt;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Account Code: 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="editor-field01"&gt;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m.AccountCode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m.AccountCode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="editor-label01"&gt;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Department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="editor-field01"&gt;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 xml:space="preserve">-- &lt;%: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m.DeptNo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)%&gt;--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Html.DropDownListFor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m.DeptID</w:t>
      </w:r>
      <w:proofErr w:type="spellEnd"/>
      <w:r>
        <w:rPr>
          <w:rFonts w:ascii="Consolas" w:hAnsi="Consolas" w:cs="Consolas"/>
          <w:sz w:val="19"/>
          <w:szCs w:val="19"/>
        </w:rPr>
        <w:t>, 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sz w:val="19"/>
          <w:szCs w:val="19"/>
        </w:rPr>
        <w:t>&gt;)</w:t>
      </w:r>
      <w:proofErr w:type="spellStart"/>
      <w:r>
        <w:rPr>
          <w:rFonts w:ascii="Consolas" w:hAnsi="Consolas" w:cs="Consolas"/>
          <w:sz w:val="19"/>
          <w:szCs w:val="19"/>
        </w:rPr>
        <w:t>ViewData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], </w:t>
      </w:r>
      <w:r>
        <w:rPr>
          <w:rFonts w:ascii="Consolas" w:hAnsi="Consolas" w:cs="Consolas"/>
          <w:color w:val="A31515"/>
          <w:sz w:val="19"/>
          <w:szCs w:val="19"/>
        </w:rPr>
        <w:t>"Select Department"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{ @</w:t>
      </w:r>
      <w:proofErr w:type="spellStart"/>
      <w:r>
        <w:rPr>
          <w:rFonts w:ascii="Consolas" w:hAnsi="Consolas" w:cs="Consolas"/>
          <w:sz w:val="19"/>
          <w:szCs w:val="19"/>
        </w:rPr>
        <w:t>readonly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sz w:val="19"/>
          <w:szCs w:val="19"/>
        </w:rPr>
        <w:t xml:space="preserve">, @class = </w:t>
      </w:r>
      <w:r>
        <w:rPr>
          <w:rFonts w:ascii="Consolas" w:hAnsi="Consolas" w:cs="Consolas"/>
          <w:color w:val="A31515"/>
          <w:sz w:val="19"/>
          <w:szCs w:val="19"/>
        </w:rPr>
        <w:t>"Width=250"</w:t>
      </w:r>
      <w:r>
        <w:rPr>
          <w:rFonts w:ascii="Consolas" w:hAnsi="Consolas" w:cs="Consolas"/>
          <w:sz w:val="19"/>
          <w:szCs w:val="19"/>
        </w:rPr>
        <w:t xml:space="preserve"> })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 New"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m.DeptID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="editor-label01"&gt;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="Team"&gt;</w:t>
      </w:r>
      <w:r>
        <w:rPr>
          <w:rFonts w:ascii="Consolas" w:hAnsi="Consolas" w:cs="Consolas"/>
          <w:sz w:val="19"/>
          <w:szCs w:val="19"/>
        </w:rPr>
        <w:t>Team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="editor-field01"&gt;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m.Team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="editor-label01"&gt;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="Status"&gt;</w:t>
      </w:r>
      <w:r>
        <w:rPr>
          <w:rFonts w:ascii="Consolas" w:hAnsi="Consolas" w:cs="Consolas"/>
          <w:sz w:val="19"/>
          <w:szCs w:val="19"/>
        </w:rPr>
        <w:t>Status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="editor-field01"&gt;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m.Status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="editor-label01"&gt;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="Status"&gt;</w:t>
      </w:r>
      <w:r>
        <w:rPr>
          <w:rFonts w:ascii="Consolas" w:hAnsi="Consolas" w:cs="Consolas"/>
          <w:sz w:val="19"/>
          <w:szCs w:val="19"/>
        </w:rPr>
        <w:t>Proposed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="editor-field01"&gt;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m.Proposed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="editor-label01"&gt;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Host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="editor-field01"&gt;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m.HostName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="editor-label01"&gt;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BrandModel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Brand &amp; Model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="editor-field01"&gt;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m=&gt;</w:t>
      </w:r>
      <w:proofErr w:type="spellStart"/>
      <w:r>
        <w:rPr>
          <w:rFonts w:ascii="Consolas" w:hAnsi="Consolas" w:cs="Consolas"/>
          <w:sz w:val="19"/>
          <w:szCs w:val="19"/>
        </w:rPr>
        <w:t>m.BrandModel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="editor-label01"&gt;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ITemNo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ITE. No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="editor-field01"&gt;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m.ITemNo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New_Right_Begin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="editor-label01"&gt;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="Category"&gt;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="editor-field01"&gt;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m=&gt;</w:t>
      </w:r>
      <w:proofErr w:type="spellStart"/>
      <w:r>
        <w:rPr>
          <w:rFonts w:ascii="Consolas" w:hAnsi="Consolas" w:cs="Consolas"/>
          <w:sz w:val="19"/>
          <w:szCs w:val="19"/>
        </w:rPr>
        <w:t>m.Category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="editor-label01"&gt;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="Configuration"&gt;</w:t>
      </w:r>
      <w:r>
        <w:rPr>
          <w:rFonts w:ascii="Consolas" w:hAnsi="Consolas" w:cs="Consolas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="editor-field01"&gt;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m=&gt;</w:t>
      </w:r>
      <w:proofErr w:type="spellStart"/>
      <w:r>
        <w:rPr>
          <w:rFonts w:ascii="Consolas" w:hAnsi="Consolas" w:cs="Consolas"/>
          <w:sz w:val="19"/>
          <w:szCs w:val="19"/>
        </w:rPr>
        <w:t>m.Configuration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="editor-label01"&gt;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SerialNo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S/L Number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="editor-field01"&gt;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m=&gt;</w:t>
      </w:r>
      <w:proofErr w:type="spellStart"/>
      <w:r>
        <w:rPr>
          <w:rFonts w:ascii="Consolas" w:hAnsi="Consolas" w:cs="Consolas"/>
          <w:sz w:val="19"/>
          <w:szCs w:val="19"/>
        </w:rPr>
        <w:t>m.SerialNo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="editor-label01"&gt;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="Category"&gt;</w:t>
      </w:r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="editor-field01"&gt;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m=&gt;</w:t>
      </w:r>
      <w:proofErr w:type="spellStart"/>
      <w:r>
        <w:rPr>
          <w:rFonts w:ascii="Consolas" w:hAnsi="Consolas" w:cs="Consolas"/>
          <w:sz w:val="19"/>
          <w:szCs w:val="19"/>
        </w:rPr>
        <w:t>m.Office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="editor-label01"&gt;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User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="editor-field01"&gt;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--&lt;%: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(m=&gt;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m.UserName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 %&gt;  --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Html.DropDownListFor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sz w:val="19"/>
          <w:szCs w:val="19"/>
        </w:rPr>
        <w:t>model.EMPID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SelectList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--&lt;%: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Html.DropDownListFor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m.EMPID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(List&lt;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&gt;)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 "Employee ID", new { 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"true", @class = "Width=250" })%&gt;           --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 New"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{ @</w:t>
      </w:r>
      <w:proofErr w:type="spellStart"/>
      <w:r>
        <w:rPr>
          <w:rFonts w:ascii="Consolas" w:hAnsi="Consolas" w:cs="Consolas"/>
          <w:sz w:val="19"/>
          <w:szCs w:val="19"/>
        </w:rPr>
        <w:t>href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sz w:val="19"/>
          <w:szCs w:val="19"/>
        </w:rPr>
        <w:t xml:space="preserve">, @id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dialog_link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title = </w:t>
      </w:r>
      <w:r>
        <w:rPr>
          <w:rFonts w:ascii="Consolas" w:hAnsi="Consolas" w:cs="Consolas"/>
          <w:color w:val="A31515"/>
          <w:sz w:val="19"/>
          <w:szCs w:val="19"/>
        </w:rPr>
        <w:t>"Receive Item"</w:t>
      </w:r>
      <w:r>
        <w:rPr>
          <w:rFonts w:ascii="Consolas" w:hAnsi="Consolas" w:cs="Consolas"/>
          <w:sz w:val="19"/>
          <w:szCs w:val="19"/>
        </w:rPr>
        <w:t xml:space="preserve"> })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m.EMPID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="editor-label01"&gt;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PurchDate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Purchase 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="editor-field01"&gt;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m=&gt;</w:t>
      </w:r>
      <w:proofErr w:type="spellStart"/>
      <w:r>
        <w:rPr>
          <w:rFonts w:ascii="Consolas" w:hAnsi="Consolas" w:cs="Consolas"/>
          <w:sz w:val="19"/>
          <w:szCs w:val="19"/>
        </w:rPr>
        <w:t>m.PurchDate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="editor-label01"&gt;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="Remark"&gt;</w:t>
      </w:r>
      <w:r>
        <w:rPr>
          <w:rFonts w:ascii="Consolas" w:hAnsi="Consolas" w:cs="Consolas"/>
          <w:sz w:val="19"/>
          <w:szCs w:val="19"/>
        </w:rPr>
        <w:t>Remarks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="editor-field01"&gt;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Html.TextAreaFor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m.Remark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="editor-label01"&gt;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="Remark"&gt;</w:t>
      </w:r>
      <w:r>
        <w:rPr>
          <w:rFonts w:ascii="Consolas" w:hAnsi="Consolas" w:cs="Consolas"/>
          <w:sz w:val="19"/>
          <w:szCs w:val="19"/>
        </w:rPr>
        <w:t>Device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="editor-field01"&gt;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Html.DropDownListFor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m.DeviceID</w:t>
      </w:r>
      <w:proofErr w:type="spellEnd"/>
      <w:r>
        <w:rPr>
          <w:rFonts w:ascii="Consolas" w:hAnsi="Consolas" w:cs="Consolas"/>
          <w:sz w:val="19"/>
          <w:szCs w:val="19"/>
        </w:rPr>
        <w:t>, 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sz w:val="19"/>
          <w:szCs w:val="19"/>
        </w:rPr>
        <w:t>&gt;)</w:t>
      </w:r>
      <w:proofErr w:type="spellStart"/>
      <w:r>
        <w:rPr>
          <w:rFonts w:ascii="Consolas" w:hAnsi="Consolas" w:cs="Consolas"/>
          <w:sz w:val="19"/>
          <w:szCs w:val="19"/>
        </w:rPr>
        <w:t>ViewData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DeviceName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], </w:t>
      </w:r>
      <w:r>
        <w:rPr>
          <w:rFonts w:ascii="Consolas" w:hAnsi="Consolas" w:cs="Consolas"/>
          <w:color w:val="A31515"/>
          <w:sz w:val="19"/>
          <w:szCs w:val="19"/>
        </w:rPr>
        <w:t>"Select Device"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{ @</w:t>
      </w:r>
      <w:proofErr w:type="spellStart"/>
      <w:r>
        <w:rPr>
          <w:rFonts w:ascii="Consolas" w:hAnsi="Consolas" w:cs="Consolas"/>
          <w:sz w:val="19"/>
          <w:szCs w:val="19"/>
        </w:rPr>
        <w:t>readonly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sz w:val="19"/>
          <w:szCs w:val="19"/>
        </w:rPr>
        <w:t xml:space="preserve">, @class = </w:t>
      </w:r>
      <w:r>
        <w:rPr>
          <w:rFonts w:ascii="Consolas" w:hAnsi="Consolas" w:cs="Consolas"/>
          <w:color w:val="A31515"/>
          <w:sz w:val="19"/>
          <w:szCs w:val="19"/>
        </w:rPr>
        <w:t>"Width=250"</w:t>
      </w:r>
      <w:r>
        <w:rPr>
          <w:rFonts w:ascii="Consolas" w:hAnsi="Consolas" w:cs="Consolas"/>
          <w:sz w:val="19"/>
          <w:szCs w:val="19"/>
        </w:rPr>
        <w:t xml:space="preserve"> })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m.DeviceID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width="10"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hight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="100"&gt;--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LegendColor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 xml:space="preserve">ADD Monitor OR UPS Information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 &lt;div style=" margin: 1em .5cm 0px .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5cm;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&lt;a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="#" id="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dialog_link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 class="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-state-default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-corner-all"&gt;&lt;span class="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-icon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-icon-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newwin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"&gt;&lt;/span&gt;Add Monitor&lt;/a&gt;                      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&lt;/div&gt;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&lt;div style="margin: -3.6em 1px 5px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125px;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&lt;a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="#" id="dialog_link01" class="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-state-default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-corner-all"&gt;&lt;span class="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-icon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-icon-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newwin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"&gt;&lt;/span&gt;Add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uPs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&lt;/a&gt;             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&lt;/div&gt;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--</w:t>
      </w:r>
      <w:r>
        <w:rPr>
          <w:rFonts w:ascii="Consolas" w:hAnsi="Consolas" w:cs="Consolas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sz w:val="19"/>
          <w:szCs w:val="19"/>
          <w:highlight w:val="yellow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LegendColor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 xml:space="preserve">Monitor Information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="Monitor-label"&gt;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Monitorname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sz w:val="19"/>
          <w:szCs w:val="19"/>
        </w:rPr>
        <w:t>MonitorAcc</w:t>
      </w:r>
      <w:proofErr w:type="spellEnd"/>
      <w:r>
        <w:rPr>
          <w:rFonts w:ascii="Consolas" w:hAnsi="Consolas" w:cs="Consolas"/>
          <w:sz w:val="19"/>
          <w:szCs w:val="19"/>
        </w:rPr>
        <w:t xml:space="preserve"> Code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="Monitor-field"&gt;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m.MonitorName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 Control_Moni_Width_100"</w:t>
      </w:r>
      <w:r>
        <w:rPr>
          <w:rFonts w:ascii="Consolas" w:hAnsi="Consolas" w:cs="Consolas"/>
          <w:sz w:val="19"/>
          <w:szCs w:val="19"/>
        </w:rPr>
        <w:t xml:space="preserve"> })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="Monitor-label"&gt;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Modelno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Model No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="Monitor-field"&gt;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m.MModelNo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 Control_Moni_Width_100"</w:t>
      </w:r>
      <w:r>
        <w:rPr>
          <w:rFonts w:ascii="Consolas" w:hAnsi="Consolas" w:cs="Consolas"/>
          <w:sz w:val="19"/>
          <w:szCs w:val="19"/>
        </w:rPr>
        <w:t xml:space="preserve"> })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New_Right_Monitor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="Monitor-label"&gt;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Modelno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Serial No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="Monitor-field"&gt;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m.MSerialNo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 Control_Moni_Width_100"</w:t>
      </w:r>
      <w:r>
        <w:rPr>
          <w:rFonts w:ascii="Consolas" w:hAnsi="Consolas" w:cs="Consolas"/>
          <w:sz w:val="19"/>
          <w:szCs w:val="19"/>
        </w:rPr>
        <w:t xml:space="preserve"> })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="Monitor-label"&gt;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Purchagedate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sz w:val="19"/>
          <w:szCs w:val="19"/>
        </w:rPr>
        <w:t>Purchage</w:t>
      </w:r>
      <w:proofErr w:type="spellEnd"/>
      <w:r>
        <w:rPr>
          <w:rFonts w:ascii="Consolas" w:hAnsi="Consolas" w:cs="Consolas"/>
          <w:sz w:val="19"/>
          <w:szCs w:val="19"/>
        </w:rPr>
        <w:t xml:space="preserve"> 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="Monitor-field"&gt;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m.MPurchDate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 Control_Moni_Width_100"</w:t>
      </w:r>
      <w:r>
        <w:rPr>
          <w:rFonts w:ascii="Consolas" w:hAnsi="Consolas" w:cs="Consolas"/>
          <w:sz w:val="19"/>
          <w:szCs w:val="19"/>
        </w:rPr>
        <w:t xml:space="preserve"> })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="New_Right_Monitor01"&gt;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="Monitor-label"&gt;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Purchagedate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Distribution 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="Monitor-field"&gt;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m.MDistDate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 Control_Moni_Width_100"</w:t>
      </w:r>
      <w:r>
        <w:rPr>
          <w:rFonts w:ascii="Consolas" w:hAnsi="Consolas" w:cs="Consolas"/>
          <w:sz w:val="19"/>
          <w:szCs w:val="19"/>
        </w:rPr>
        <w:t xml:space="preserve"> })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width="10"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hight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="100"&gt;--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LegendColor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 xml:space="preserve">UPS Information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="Monitor-label"&gt;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UPSname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sz w:val="19"/>
          <w:szCs w:val="19"/>
        </w:rPr>
        <w:t>UPSAcc</w:t>
      </w:r>
      <w:proofErr w:type="spellEnd"/>
      <w:r>
        <w:rPr>
          <w:rFonts w:ascii="Consolas" w:hAnsi="Consolas" w:cs="Consolas"/>
          <w:sz w:val="19"/>
          <w:szCs w:val="19"/>
        </w:rPr>
        <w:t xml:space="preserve"> Code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="Monitor-field"&gt;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m.UPSName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 Control_Moni_Width_100"</w:t>
      </w:r>
      <w:r>
        <w:rPr>
          <w:rFonts w:ascii="Consolas" w:hAnsi="Consolas" w:cs="Consolas"/>
          <w:sz w:val="19"/>
          <w:szCs w:val="19"/>
        </w:rPr>
        <w:t xml:space="preserve"> })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="Monitor-label"&gt;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UPSno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UPS No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="Monitor-field"&gt;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m.UModelNo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 Control_Moni_Width_100"</w:t>
      </w:r>
      <w:r>
        <w:rPr>
          <w:rFonts w:ascii="Consolas" w:hAnsi="Consolas" w:cs="Consolas"/>
          <w:sz w:val="19"/>
          <w:szCs w:val="19"/>
        </w:rPr>
        <w:t xml:space="preserve"> })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New_Right_Monitor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="Monitor-label"&gt;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Modelno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Serial No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="Monitor-field"&gt;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m.USerialNo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 Control_Moni_Width_100"</w:t>
      </w:r>
      <w:r>
        <w:rPr>
          <w:rFonts w:ascii="Consolas" w:hAnsi="Consolas" w:cs="Consolas"/>
          <w:sz w:val="19"/>
          <w:szCs w:val="19"/>
        </w:rPr>
        <w:t xml:space="preserve"> })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="Monitor-label"&gt;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Purchagedate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sz w:val="19"/>
          <w:szCs w:val="19"/>
        </w:rPr>
        <w:t>Purchage</w:t>
      </w:r>
      <w:proofErr w:type="spellEnd"/>
      <w:r>
        <w:rPr>
          <w:rFonts w:ascii="Consolas" w:hAnsi="Consolas" w:cs="Consolas"/>
          <w:sz w:val="19"/>
          <w:szCs w:val="19"/>
        </w:rPr>
        <w:t xml:space="preserve"> 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="Monitor-field"&gt;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m.UPurchDate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 Control_Moni_Width_100"</w:t>
      </w:r>
      <w:r>
        <w:rPr>
          <w:rFonts w:ascii="Consolas" w:hAnsi="Consolas" w:cs="Consolas"/>
          <w:sz w:val="19"/>
          <w:szCs w:val="19"/>
        </w:rPr>
        <w:t xml:space="preserve"> })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="New_Right_Monitor01"&gt;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="Monitor-label"&gt;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Purchagedate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Distribution 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="Monitor-field"&gt;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sz w:val="19"/>
          <w:szCs w:val="19"/>
        </w:rPr>
        <w:t>m.UDistDate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 Control_Moni_Width_100"</w:t>
      </w:r>
      <w:r>
        <w:rPr>
          <w:rFonts w:ascii="Consolas" w:hAnsi="Consolas" w:cs="Consolas"/>
          <w:sz w:val="19"/>
          <w:szCs w:val="19"/>
        </w:rPr>
        <w:t xml:space="preserve"> })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padding-left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:400px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--&lt;input type="button" value="Clean Boxes" title="Clean" id="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="TXTBOX()" /&gt;   --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FF"/>
          <w:sz w:val="19"/>
          <w:szCs w:val="19"/>
        </w:rPr>
        <w:t xml:space="preserve">: left;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100%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;"&gt;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sz w:val="19"/>
          <w:szCs w:val="19"/>
        </w:rPr>
        <w:t xml:space="preserve"> }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D0ADF" w:rsidRDefault="003D0ADF" w:rsidP="003D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618C4" w:rsidRDefault="003618C4" w:rsidP="003D0ADF">
      <w:bookmarkStart w:id="0" w:name="_GoBack"/>
      <w:bookmarkEnd w:id="0"/>
    </w:p>
    <w:sectPr w:rsidR="003618C4" w:rsidSect="004B25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ADF"/>
    <w:rsid w:val="003618C4"/>
    <w:rsid w:val="003D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hasib</dc:creator>
  <cp:lastModifiedBy>hasib</cp:lastModifiedBy>
  <cp:revision>1</cp:revision>
  <dcterms:created xsi:type="dcterms:W3CDTF">2014-03-27T05:12:00Z</dcterms:created>
  <dcterms:modified xsi:type="dcterms:W3CDTF">2014-03-27T05:15:00Z</dcterms:modified>
</cp:coreProperties>
</file>