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0" w:line="360"/>
        <w:ind w:right="0" w:left="0" w:firstLine="0"/>
        <w:jc w:val="center"/>
        <w:rPr>
          <w:rFonts w:ascii="Times New Roman" w:hAnsi="Times New Roman" w:cs="Times New Roman" w:eastAsia="Times New Roman"/>
          <w:color w:val="auto"/>
          <w:spacing w:val="0"/>
          <w:position w:val="0"/>
          <w:sz w:val="22"/>
          <w:shd w:fill="auto" w:val="clear"/>
        </w:rPr>
      </w:pPr>
      <w:r>
        <w:object w:dxaOrig="8298" w:dyaOrig="4800">
          <v:rect xmlns:o="urn:schemas-microsoft-com:office:office" xmlns:v="urn:schemas-microsoft-com:vml" id="rectole0000000000" style="width:414.900000pt;height:24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36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w:t>
      </w:r>
    </w:p>
    <w:p>
      <w:pPr>
        <w:spacing w:before="0" w:after="36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Quiz Master</w:t>
      </w:r>
    </w:p>
    <w:p>
      <w:pPr>
        <w:spacing w:before="0" w:after="36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360" w:line="360"/>
        <w:ind w:right="0" w:left="0" w:firstLine="0"/>
        <w:jc w:val="center"/>
        <w:rPr>
          <w:rFonts w:ascii="Times New Roman" w:hAnsi="Times New Roman" w:cs="Times New Roman" w:eastAsia="Times New Roman"/>
          <w:b/>
          <w:color w:val="auto"/>
          <w:spacing w:val="0"/>
          <w:position w:val="0"/>
          <w:sz w:val="36"/>
          <w:shd w:fill="auto" w:val="clear"/>
        </w:rPr>
      </w:pPr>
    </w:p>
    <w:p>
      <w:pPr>
        <w:tabs>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tabs>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Teacher</w:t>
      </w:r>
      <w:r>
        <w:rPr>
          <w:rFonts w:ascii="Times New Roman" w:hAnsi="Times New Roman" w:cs="Times New Roman" w:eastAsia="Times New Roman"/>
          <w:color w:val="auto"/>
          <w:spacing w:val="0"/>
          <w:position w:val="0"/>
          <w:sz w:val="22"/>
          <w:shd w:fill="auto" w:val="clear"/>
        </w:rPr>
        <w:t xml:space="preserve">:</w:t>
        <w:tab/>
      </w:r>
      <w:r>
        <w:rPr>
          <w:rFonts w:ascii="Times New Roman" w:hAnsi="Times New Roman" w:cs="Times New Roman" w:eastAsia="Times New Roman"/>
          <w:b/>
          <w:color w:val="auto"/>
          <w:spacing w:val="0"/>
          <w:position w:val="0"/>
          <w:sz w:val="22"/>
          <w:shd w:fill="auto" w:val="clear"/>
        </w:rPr>
        <w:t xml:space="preserve">Student</w:t>
      </w:r>
      <w:r>
        <w:rPr>
          <w:rFonts w:ascii="Times New Roman" w:hAnsi="Times New Roman" w:cs="Times New Roman" w:eastAsia="Times New Roman"/>
          <w:color w:val="auto"/>
          <w:spacing w:val="0"/>
          <w:position w:val="0"/>
          <w:sz w:val="22"/>
          <w:shd w:fill="auto" w:val="clear"/>
        </w:rPr>
        <w:t xml:space="preserve">:</w:t>
      </w:r>
    </w:p>
    <w:p>
      <w:pPr>
        <w:tabs>
          <w:tab w:val="right" w:pos="9072" w:leader="none"/>
        </w:tabs>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Nataliia Strukalo</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Kassiyet Bolat w69382</w:t>
      </w:r>
      <w:r>
        <w:rPr>
          <w:rFonts w:ascii="Times New Roman" w:hAnsi="Times New Roman" w:cs="Times New Roman" w:eastAsia="Times New Roman"/>
          <w:b/>
          <w:color w:val="auto"/>
          <w:spacing w:val="0"/>
          <w:position w:val="0"/>
          <w:sz w:val="22"/>
          <w:shd w:fill="auto" w:val="clear"/>
        </w:rPr>
        <w:t xml:space="preserve"> </w:t>
      </w:r>
    </w:p>
    <w:p>
      <w:pPr>
        <w:tabs>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w:t>
        <w:tab/>
        <w:t xml:space="preserve">Field of study</w:t>
      </w:r>
      <w:r>
        <w:rPr>
          <w:rFonts w:ascii="Times New Roman" w:hAnsi="Times New Roman" w:cs="Times New Roman" w:eastAsia="Times New Roman"/>
          <w:color w:val="auto"/>
          <w:spacing w:val="0"/>
          <w:position w:val="0"/>
          <w:sz w:val="22"/>
          <w:shd w:fill="auto" w:val="clear"/>
        </w:rPr>
        <w:t xml:space="preserve">: </w:t>
      </w:r>
    </w:p>
    <w:p>
      <w:pPr>
        <w:tabs>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Programming                                                                                                        Computer Science</w:t>
      </w:r>
    </w:p>
    <w:p>
      <w:pPr>
        <w:tabs>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Calibri" w:hAnsi="Calibri" w:cs="Calibri" w:eastAsia="Calibri"/>
          <w:i/>
          <w:color w:val="auto"/>
          <w:spacing w:val="0"/>
          <w:position w:val="0"/>
          <w:sz w:val="22"/>
          <w:shd w:fill="auto" w:val="clear"/>
        </w:rPr>
      </w:pPr>
    </w:p>
    <w:p>
      <w:pPr>
        <w:spacing w:before="0" w:after="160" w:line="259"/>
        <w:ind w:right="0" w:left="0" w:firstLine="0"/>
        <w:jc w:val="both"/>
        <w:rPr>
          <w:rFonts w:ascii="Calibri" w:hAnsi="Calibri" w:cs="Calibri" w:eastAsia="Calibri"/>
          <w:b/>
          <w:i/>
          <w:color w:val="auto"/>
          <w:spacing w:val="0"/>
          <w:position w:val="0"/>
          <w:sz w:val="32"/>
          <w:u w:val="single"/>
          <w:shd w:fill="auto" w:val="clear"/>
        </w:rPr>
      </w:pPr>
      <w:r>
        <w:rPr>
          <w:rFonts w:ascii="Calibri" w:hAnsi="Calibri" w:cs="Calibri" w:eastAsia="Calibri"/>
          <w:i/>
          <w:color w:val="auto"/>
          <w:spacing w:val="0"/>
          <w:position w:val="0"/>
          <w:sz w:val="22"/>
          <w:shd w:fill="auto" w:val="clear"/>
        </w:rPr>
        <w:t xml:space="preserve"> </w:t>
      </w:r>
      <w:r>
        <w:rPr>
          <w:rFonts w:ascii="Calibri" w:hAnsi="Calibri" w:cs="Calibri" w:eastAsia="Calibri"/>
          <w:b/>
          <w:i/>
          <w:color w:val="auto"/>
          <w:spacing w:val="0"/>
          <w:position w:val="0"/>
          <w:sz w:val="32"/>
          <w:u w:val="single"/>
          <w:shd w:fill="auto" w:val="clear"/>
        </w:rPr>
        <w:t xml:space="preserve">EXPLANATION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ystem-ui" w:hAnsi="system-ui" w:cs="system-ui" w:eastAsia="system-ui"/>
          <w:i/>
          <w:color w:val="auto"/>
          <w:spacing w:val="0"/>
          <w:position w:val="0"/>
          <w:sz w:val="24"/>
          <w:shd w:fill="auto" w:val="clear"/>
        </w:rPr>
        <w:t xml:space="preserve">     Quiz Master - A fun and educational quiz game website.</w:t>
      </w:r>
      <w:r>
        <w:rPr>
          <w:rFonts w:ascii="system-ui" w:hAnsi="system-ui" w:cs="system-ui" w:eastAsia="system-ui"/>
          <w:b/>
          <w:color w:val="auto"/>
          <w:spacing w:val="0"/>
          <w:position w:val="0"/>
          <w:sz w:val="24"/>
          <w:shd w:fill="auto" w:val="clear"/>
        </w:rPr>
        <w:t xml:space="preserve"> </w:t>
      </w:r>
    </w:p>
    <w:p>
      <w:pPr>
        <w:spacing w:before="0" w:after="160" w:line="259"/>
        <w:ind w:right="0" w:left="0" w:firstLine="0"/>
        <w:jc w:val="left"/>
        <w:rPr>
          <w:rFonts w:ascii="system-ui" w:hAnsi="system-ui" w:cs="system-ui" w:eastAsia="system-ui"/>
          <w:color w:val="auto"/>
          <w:spacing w:val="0"/>
          <w:position w:val="0"/>
          <w:sz w:val="24"/>
          <w:shd w:fill="auto" w:val="clear"/>
        </w:rPr>
      </w:pP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 captivating and interactive quiz game website designed to challenge your knowledge in two     different quiz categories - Math Quiz and Country Flag Quiz. Quiz Master aims to make learning enjoyable by combining entertainment with education. Let us delve into the details of this exciting website and explore its features.</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both"/>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TECHNOLOGY USED IN THE PROJECT  </w:t>
      </w:r>
    </w:p>
    <w:p>
      <w:pPr>
        <w:numPr>
          <w:ilvl w:val="0"/>
          <w:numId w:val="9"/>
        </w:numPr>
        <w:spacing w:before="0" w:after="160" w:line="259"/>
        <w:ind w:right="0" w:left="720" w:hanging="360"/>
        <w:jc w:val="both"/>
        <w:rPr>
          <w:rFonts w:ascii="system-ui" w:hAnsi="system-ui" w:cs="system-ui" w:eastAsia="system-ui"/>
          <w:i/>
          <w:color w:val="000000"/>
          <w:spacing w:val="0"/>
          <w:position w:val="0"/>
          <w:sz w:val="24"/>
          <w:shd w:fill="auto" w:val="clear"/>
        </w:rPr>
      </w:pPr>
      <w:r>
        <w:rPr>
          <w:rFonts w:ascii="system-ui" w:hAnsi="system-ui" w:cs="system-ui" w:eastAsia="system-ui"/>
          <w:i/>
          <w:color w:val="auto"/>
          <w:spacing w:val="0"/>
          <w:position w:val="0"/>
          <w:sz w:val="24"/>
          <w:shd w:fill="auto" w:val="clear"/>
        </w:rPr>
        <w:t xml:space="preserve">Visual Studio Code - </w:t>
      </w:r>
      <w:r>
        <w:rPr>
          <w:rFonts w:ascii="system-ui" w:hAnsi="system-ui" w:cs="system-ui" w:eastAsia="system-ui"/>
          <w:i/>
          <w:color w:val="000000"/>
          <w:spacing w:val="0"/>
          <w:position w:val="0"/>
          <w:sz w:val="24"/>
          <w:shd w:fill="auto" w:val="clear"/>
        </w:rPr>
        <w:t xml:space="preserve">is a lightweight and powerful code editor developed by Microsoft. It is widely used by developers for writing, editing, and debugging code across various programming languages. Here is a simple explanation of what Visual Studio Code is and what makes it popular among developers.</w:t>
      </w:r>
    </w:p>
    <w:p>
      <w:pPr>
        <w:numPr>
          <w:ilvl w:val="0"/>
          <w:numId w:val="9"/>
        </w:numPr>
        <w:spacing w:before="0" w:after="160" w:line="259"/>
        <w:ind w:right="0" w:left="720" w:hanging="360"/>
        <w:jc w:val="both"/>
        <w:rPr>
          <w:rFonts w:ascii="system-ui" w:hAnsi="system-ui" w:cs="system-ui" w:eastAsia="system-ui"/>
          <w:i/>
          <w:color w:val="000000"/>
          <w:spacing w:val="0"/>
          <w:position w:val="0"/>
          <w:sz w:val="24"/>
          <w:shd w:fill="auto" w:val="clear"/>
        </w:rPr>
      </w:pPr>
      <w:r>
        <w:rPr>
          <w:rFonts w:ascii="system-ui" w:hAnsi="system-ui" w:cs="system-ui" w:eastAsia="system-ui"/>
          <w:i/>
          <w:color w:val="000000"/>
          <w:spacing w:val="0"/>
          <w:position w:val="0"/>
          <w:sz w:val="24"/>
          <w:shd w:fill="auto" w:val="clear"/>
        </w:rPr>
        <w:t xml:space="preserve">Boxicons </w:t>
      </w:r>
      <w:r>
        <w:rPr>
          <w:rFonts w:ascii="system-ui" w:hAnsi="system-ui" w:cs="system-ui" w:eastAsia="system-ui"/>
          <w:i/>
          <w:color w:val="000000"/>
          <w:spacing w:val="0"/>
          <w:position w:val="0"/>
          <w:sz w:val="24"/>
          <w:shd w:fill="auto" w:val="clear"/>
        </w:rPr>
        <w:t xml:space="preserve">–</w:t>
      </w:r>
      <w:r>
        <w:rPr>
          <w:rFonts w:ascii="system-ui" w:hAnsi="system-ui" w:cs="system-ui" w:eastAsia="system-ui"/>
          <w:i/>
          <w:color w:val="000000"/>
          <w:spacing w:val="0"/>
          <w:position w:val="0"/>
          <w:sz w:val="24"/>
          <w:shd w:fill="auto" w:val="clear"/>
        </w:rPr>
        <w:t xml:space="preserve"> High Quality Web Icons. Using links to get any icons easily instead of installing them.</w:t>
      </w:r>
    </w:p>
    <w:p>
      <w:pPr>
        <w:spacing w:before="0" w:after="160" w:line="259"/>
        <w:ind w:right="0" w:left="360" w:firstLine="0"/>
        <w:jc w:val="both"/>
        <w:rPr>
          <w:rFonts w:ascii="Calibri" w:hAnsi="Calibri" w:cs="Calibri" w:eastAsia="Calibri"/>
          <w:b/>
          <w:i/>
          <w:color w:val="auto"/>
          <w:spacing w:val="0"/>
          <w:position w:val="0"/>
          <w:sz w:val="32"/>
          <w:u w:val="single"/>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both"/>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system-ui" w:hAnsi="system-ui" w:cs="system-ui" w:eastAsia="system-ui"/>
          <w:b/>
          <w:color w:val="auto"/>
          <w:spacing w:val="0"/>
          <w:position w:val="0"/>
          <w:sz w:val="24"/>
          <w:shd w:fill="auto" w:val="clear"/>
        </w:rPr>
        <w:t xml:space="preserve">1. Main Page:</w:t>
      </w:r>
      <w:r>
        <w:rPr>
          <w:rFonts w:ascii="system-ui" w:hAnsi="system-ui" w:cs="system-ui" w:eastAsia="system-ui"/>
          <w:color w:val="D1D5DB"/>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The heart of Quiz Master is its main page, which serves as the gateway to the two engaging quiz games. The main page features a user-friendly and visually appealing design to enhance the user experience. Upon landing on the main page, users are greeted with a vibrant interface and two prominent buttons (Math Quiz and Guess Flags) and three contact logos (Facebook, Instagram, and Twitter):</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system-ui" w:hAnsi="system-ui" w:cs="system-ui" w:eastAsia="system-ui"/>
          <w:b/>
          <w:color w:val="auto"/>
          <w:spacing w:val="0"/>
          <w:position w:val="0"/>
          <w:sz w:val="24"/>
          <w:shd w:fill="auto" w:val="clear"/>
        </w:rPr>
        <w:t xml:space="preserve">2. Math Page: </w:t>
      </w:r>
      <w:r>
        <w:rPr>
          <w:rFonts w:ascii="Calibri" w:hAnsi="Calibri" w:cs="Calibri" w:eastAsia="Calibri"/>
          <w:color w:val="auto"/>
          <w:spacing w:val="0"/>
          <w:position w:val="0"/>
          <w:sz w:val="24"/>
          <w:shd w:fill="auto" w:val="clear"/>
        </w:rPr>
        <w:t xml:space="preserve">The Math Quiz is designed to test and enhance the participants' mathematical skills.</w:t>
      </w:r>
      <w:r>
        <w:rPr>
          <w:rFonts w:ascii="Calibri" w:hAnsi="Calibri" w:cs="Calibri" w:eastAsia="Calibri"/>
          <w:color w:val="000000"/>
          <w:spacing w:val="0"/>
          <w:position w:val="0"/>
          <w:sz w:val="24"/>
          <w:shd w:fill="auto" w:val="clear"/>
        </w:rPr>
        <w:t xml:space="preserve"> Upon starting the Math Quiz, users are presented with a series of ten random mathematical tasks. Each task is dynamically generated to ensure a unique and challenging experience every time involving addition, subtraction, multiplication, and division. After finishing the task, the players will get their results. They will see how many tasks they did correctly and wrong. </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ystem-ui" w:hAnsi="system-ui" w:cs="system-ui" w:eastAsia="system-ui"/>
          <w:b/>
          <w:color w:val="auto"/>
          <w:spacing w:val="0"/>
          <w:position w:val="0"/>
          <w:sz w:val="24"/>
          <w:shd w:fill="auto" w:val="clear"/>
        </w:rPr>
        <w:t xml:space="preserve">3. Guess Flags Page:</w:t>
      </w:r>
      <w:r>
        <w:rPr>
          <w:rFonts w:ascii="system-ui" w:hAnsi="system-ui" w:cs="system-ui" w:eastAsia="system-ui"/>
          <w:color w:val="D1D5DB"/>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The Guess Flags takes users on an international adventure as they explore various flags from different countries. Users are presented with four flag images, each representing a particular country. Alongside each image, there are four containers representing the names of different countries.</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Users must use their drag-and-drop skills to match the correct flag to its corresponding country.</w:t>
      </w:r>
    </w:p>
    <w:p>
      <w:pPr>
        <w:spacing w:before="0" w:after="200" w:line="276"/>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ystem-ui" w:hAnsi="system-ui" w:cs="system-ui" w:eastAsia="system-ui"/>
          <w:b/>
          <w:color w:val="000000"/>
          <w:spacing w:val="0"/>
          <w:position w:val="0"/>
          <w:sz w:val="24"/>
          <w:shd w:fill="auto" w:val="clear"/>
        </w:rPr>
        <w:t xml:space="preserve">Conclusion:</w:t>
      </w:r>
      <w:r>
        <w:rPr>
          <w:rFonts w:ascii="system-ui" w:hAnsi="system-ui" w:cs="system-ui" w:eastAsia="system-u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In conclusion, Quiz Master is a captivating and educational quiz game website that offers two exciting quiz categories - Math Quiz and Country Flag Quiz. The website's interactive design, challenging tasks, and engaging gameplay promise an enjoyable experience for users of all ages. Whether you want to brush up on your mathematical skills or test your knowledge of world flags, Quiz Master has something to offer for everyone.</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20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Description of the codes are in the code file as a comment!</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both"/>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LINK TO GITHUB FOR CODE OF SITE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https://github.com/Hasiet/QuizMaster</w:t>
        </w:r>
      </w:hyperlink>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Hasiet/QuizMaster" Id="docRId2" Type="http://schemas.openxmlformats.org/officeDocument/2006/relationships/hyperlink" /><Relationship Target="styles.xml" Id="docRId4" Type="http://schemas.openxmlformats.org/officeDocument/2006/relationships/styles" /></Relationships>
</file>