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270" w:rsidRDefault="00451270" w:rsidP="00451270">
      <w:pPr>
        <w:jc w:val="center"/>
      </w:pPr>
      <w:r>
        <w:t>PARTIE1 : MARKETING&amp; MARKETING DIGITAL</w:t>
      </w:r>
    </w:p>
    <w:p w:rsidR="00A74B4C" w:rsidRDefault="00462C62" w:rsidP="00113FF3">
      <w:pPr>
        <w:pStyle w:val="Paragraphedeliste"/>
        <w:numPr>
          <w:ilvl w:val="0"/>
          <w:numId w:val="1"/>
        </w:numPr>
      </w:pPr>
      <w:r>
        <w:t>ETUDIONS L’ENVIRONNRMENT DE L’ENTREPRISE</w:t>
      </w:r>
    </w:p>
    <w:p w:rsidR="00BD29C4" w:rsidRDefault="00CE5757" w:rsidP="00BD29C4">
      <w:pPr>
        <w:pStyle w:val="Paragraphedeliste"/>
        <w:ind w:left="2130"/>
      </w:pPr>
      <w:r>
        <w:t xml:space="preserve">. </w:t>
      </w:r>
      <w:r w:rsidR="00ED5FA5">
        <w:t>PESTEL</w:t>
      </w:r>
    </w:p>
    <w:p w:rsidR="00ED5FA5" w:rsidRDefault="00ED5FA5" w:rsidP="00BD29C4">
      <w:pPr>
        <w:pStyle w:val="Paragraphedeliste"/>
        <w:ind w:left="2130"/>
      </w:pPr>
    </w:p>
    <w:p w:rsidR="00BD29C4" w:rsidRDefault="00BD29C4" w:rsidP="00BD29C4">
      <w:pPr>
        <w:pStyle w:val="Paragraphedeliste"/>
        <w:ind w:left="2130"/>
      </w:pPr>
      <w:r>
        <w:t xml:space="preserve">Les facteurs  au niveau </w:t>
      </w:r>
      <w:r w:rsidR="00ED5FA5">
        <w:t>macro-environnemental :</w:t>
      </w:r>
    </w:p>
    <w:tbl>
      <w:tblPr>
        <w:tblStyle w:val="Grilledutableau"/>
        <w:tblW w:w="10852" w:type="dxa"/>
        <w:tblInd w:w="-572" w:type="dxa"/>
        <w:tblLook w:val="04A0" w:firstRow="1" w:lastRow="0" w:firstColumn="1" w:lastColumn="0" w:noHBand="0" w:noVBand="1"/>
      </w:tblPr>
      <w:tblGrid>
        <w:gridCol w:w="2219"/>
        <w:gridCol w:w="1627"/>
        <w:gridCol w:w="1258"/>
        <w:gridCol w:w="1802"/>
        <w:gridCol w:w="2067"/>
        <w:gridCol w:w="1879"/>
      </w:tblGrid>
      <w:tr w:rsidR="00D84D17" w:rsidTr="00DE39F0">
        <w:trPr>
          <w:trHeight w:val="261"/>
        </w:trPr>
        <w:tc>
          <w:tcPr>
            <w:tcW w:w="2206" w:type="dxa"/>
          </w:tcPr>
          <w:p w:rsidR="00D84D17" w:rsidRDefault="00D84D17" w:rsidP="00D84D17">
            <w:pPr>
              <w:pStyle w:val="Paragraphedeliste"/>
              <w:ind w:left="0"/>
              <w:jc w:val="center"/>
            </w:pPr>
            <w:r>
              <w:t>POLITIQUE</w:t>
            </w:r>
          </w:p>
        </w:tc>
        <w:tc>
          <w:tcPr>
            <w:tcW w:w="1635" w:type="dxa"/>
          </w:tcPr>
          <w:p w:rsidR="00D84D17" w:rsidRDefault="00D84D17" w:rsidP="00D84D17">
            <w:pPr>
              <w:pStyle w:val="Paragraphedeliste"/>
              <w:ind w:left="0"/>
              <w:jc w:val="center"/>
            </w:pPr>
            <w:r>
              <w:t>ECONOMIQUE</w:t>
            </w:r>
          </w:p>
        </w:tc>
        <w:tc>
          <w:tcPr>
            <w:tcW w:w="1263" w:type="dxa"/>
          </w:tcPr>
          <w:p w:rsidR="00D84D17" w:rsidRDefault="00D84D17" w:rsidP="00D84D17">
            <w:pPr>
              <w:pStyle w:val="Paragraphedeliste"/>
              <w:ind w:left="0"/>
              <w:jc w:val="center"/>
            </w:pPr>
            <w:r>
              <w:t>SOCIETAL</w:t>
            </w:r>
          </w:p>
        </w:tc>
        <w:tc>
          <w:tcPr>
            <w:tcW w:w="1792" w:type="dxa"/>
          </w:tcPr>
          <w:p w:rsidR="00D84D17" w:rsidRDefault="00D84D17" w:rsidP="00D84D17">
            <w:pPr>
              <w:pStyle w:val="Paragraphedeliste"/>
              <w:ind w:left="0"/>
              <w:jc w:val="center"/>
            </w:pPr>
            <w:r>
              <w:t>TECHNOLOGIQUE</w:t>
            </w:r>
          </w:p>
        </w:tc>
        <w:tc>
          <w:tcPr>
            <w:tcW w:w="2055" w:type="dxa"/>
          </w:tcPr>
          <w:p w:rsidR="00D84D17" w:rsidRDefault="00D84D17" w:rsidP="00D84D17">
            <w:pPr>
              <w:pStyle w:val="Paragraphedeliste"/>
              <w:ind w:left="0"/>
              <w:jc w:val="center"/>
            </w:pPr>
            <w:r>
              <w:t>ENVIRONNEMENTAL</w:t>
            </w:r>
          </w:p>
        </w:tc>
        <w:tc>
          <w:tcPr>
            <w:tcW w:w="1901" w:type="dxa"/>
          </w:tcPr>
          <w:p w:rsidR="00D84D17" w:rsidRDefault="00D84D17" w:rsidP="00D84D17">
            <w:pPr>
              <w:pStyle w:val="Paragraphedeliste"/>
              <w:ind w:left="0"/>
              <w:jc w:val="center"/>
            </w:pPr>
            <w:r>
              <w:t>LEGAL</w:t>
            </w:r>
          </w:p>
        </w:tc>
      </w:tr>
      <w:tr w:rsidR="00F944C8" w:rsidTr="00DE39F0">
        <w:trPr>
          <w:trHeight w:val="2301"/>
        </w:trPr>
        <w:tc>
          <w:tcPr>
            <w:tcW w:w="2206" w:type="dxa"/>
          </w:tcPr>
          <w:p w:rsidR="00F944C8" w:rsidRDefault="00A72A92" w:rsidP="009F4106">
            <w:pPr>
              <w:pStyle w:val="Paragraphedeliste"/>
              <w:numPr>
                <w:ilvl w:val="0"/>
                <w:numId w:val="9"/>
              </w:numPr>
            </w:pPr>
            <w:r>
              <w:t>A</w:t>
            </w:r>
            <w:r w:rsidR="009F4106">
              <w:t>u</w:t>
            </w:r>
            <w:r>
              <w:t>gmentation de la validité de l’ordonnance à 5 ans</w:t>
            </w:r>
          </w:p>
          <w:p w:rsidR="00A72A92" w:rsidRDefault="00A72A92" w:rsidP="009F4106">
            <w:pPr>
              <w:pStyle w:val="Paragraphedeliste"/>
              <w:numPr>
                <w:ilvl w:val="0"/>
                <w:numId w:val="9"/>
              </w:numPr>
            </w:pPr>
            <w:r>
              <w:t>Augmentation des examens de vue réalisés par l’opticien</w:t>
            </w:r>
          </w:p>
        </w:tc>
        <w:tc>
          <w:tcPr>
            <w:tcW w:w="1635" w:type="dxa"/>
          </w:tcPr>
          <w:p w:rsidR="00F944C8" w:rsidRDefault="00A72A92" w:rsidP="00A72A92">
            <w:pPr>
              <w:pStyle w:val="Paragraphedeliste"/>
              <w:ind w:left="0"/>
            </w:pPr>
            <w:r>
              <w:t>Marché de l’optique en croissance</w:t>
            </w:r>
          </w:p>
        </w:tc>
        <w:tc>
          <w:tcPr>
            <w:tcW w:w="1263" w:type="dxa"/>
          </w:tcPr>
          <w:p w:rsidR="00F944C8" w:rsidRDefault="00A72A92" w:rsidP="00A72A92">
            <w:pPr>
              <w:pStyle w:val="Paragraphedeliste"/>
              <w:ind w:left="0"/>
            </w:pPr>
            <w:r>
              <w:t>Moyenne d’âge de la population française (40 ans : presbytie)</w:t>
            </w:r>
          </w:p>
        </w:tc>
        <w:tc>
          <w:tcPr>
            <w:tcW w:w="1792" w:type="dxa"/>
          </w:tcPr>
          <w:p w:rsidR="00F944C8" w:rsidRDefault="00A72A92" w:rsidP="00A72A92">
            <w:pPr>
              <w:pStyle w:val="Paragraphedeliste"/>
              <w:ind w:left="0"/>
            </w:pPr>
            <w:r>
              <w:t>Innovation constante sur le marché des lunettes : branches clip sables, Google glass…</w:t>
            </w:r>
          </w:p>
        </w:tc>
        <w:tc>
          <w:tcPr>
            <w:tcW w:w="2055" w:type="dxa"/>
          </w:tcPr>
          <w:p w:rsidR="00F944C8" w:rsidRDefault="00A72A92" w:rsidP="00A72A92">
            <w:pPr>
              <w:pStyle w:val="Paragraphedeliste"/>
              <w:ind w:left="0"/>
            </w:pPr>
            <w:r>
              <w:t>La tendance est à l’économie d’énergie dans la production de lunette</w:t>
            </w:r>
          </w:p>
        </w:tc>
        <w:tc>
          <w:tcPr>
            <w:tcW w:w="1901" w:type="dxa"/>
          </w:tcPr>
          <w:p w:rsidR="00F944C8" w:rsidRDefault="00A72A92" w:rsidP="00A72A92">
            <w:pPr>
              <w:pStyle w:val="Paragraphedeliste"/>
              <w:ind w:left="0"/>
            </w:pPr>
            <w:r>
              <w:t>Loi MACRON rend la vente de lunette plus facile car il n’y a plus besoin de passer par son ophtalmologue pour certains types de besoin.</w:t>
            </w:r>
          </w:p>
        </w:tc>
      </w:tr>
    </w:tbl>
    <w:p w:rsidR="00D84D17" w:rsidRDefault="00D84D17" w:rsidP="00BD29C4">
      <w:pPr>
        <w:pStyle w:val="Paragraphedeliste"/>
        <w:ind w:left="2130"/>
      </w:pPr>
    </w:p>
    <w:p w:rsidR="00CE5757" w:rsidRDefault="00CE5757" w:rsidP="00CE5757">
      <w:pPr>
        <w:ind w:left="2130"/>
      </w:pPr>
      <w:r>
        <w:t>.FORCE DE PORTE</w:t>
      </w:r>
    </w:p>
    <w:tbl>
      <w:tblPr>
        <w:tblStyle w:val="Grilledutableau"/>
        <w:tblW w:w="9922" w:type="dxa"/>
        <w:tblInd w:w="421" w:type="dxa"/>
        <w:tblLook w:val="04A0" w:firstRow="1" w:lastRow="0" w:firstColumn="1" w:lastColumn="0" w:noHBand="0" w:noVBand="1"/>
      </w:tblPr>
      <w:tblGrid>
        <w:gridCol w:w="5103"/>
        <w:gridCol w:w="4819"/>
      </w:tblGrid>
      <w:tr w:rsidR="004E4E5A" w:rsidTr="004E4E5A">
        <w:trPr>
          <w:trHeight w:val="364"/>
        </w:trPr>
        <w:tc>
          <w:tcPr>
            <w:tcW w:w="5103" w:type="dxa"/>
          </w:tcPr>
          <w:p w:rsidR="00304C04" w:rsidRDefault="00304C04" w:rsidP="00CE5757">
            <w:r>
              <w:t>Menaces des nouveaux entrants</w:t>
            </w:r>
          </w:p>
        </w:tc>
        <w:tc>
          <w:tcPr>
            <w:tcW w:w="4819" w:type="dxa"/>
          </w:tcPr>
          <w:p w:rsidR="00304C04" w:rsidRDefault="00304C04" w:rsidP="00CE5757"/>
        </w:tc>
      </w:tr>
      <w:tr w:rsidR="00304C04" w:rsidTr="004E4E5A">
        <w:trPr>
          <w:trHeight w:val="412"/>
        </w:trPr>
        <w:tc>
          <w:tcPr>
            <w:tcW w:w="5103" w:type="dxa"/>
          </w:tcPr>
          <w:p w:rsidR="00304C04" w:rsidRDefault="00304C04" w:rsidP="00CE5757">
            <w:r>
              <w:t>Degré de rivalité avec les concurrents</w:t>
            </w:r>
          </w:p>
        </w:tc>
        <w:tc>
          <w:tcPr>
            <w:tcW w:w="4819" w:type="dxa"/>
          </w:tcPr>
          <w:p w:rsidR="00304C04" w:rsidRDefault="00304C04" w:rsidP="00CE5757"/>
        </w:tc>
      </w:tr>
      <w:tr w:rsidR="00304C04" w:rsidTr="004E4E5A">
        <w:trPr>
          <w:trHeight w:val="418"/>
        </w:trPr>
        <w:tc>
          <w:tcPr>
            <w:tcW w:w="5103" w:type="dxa"/>
          </w:tcPr>
          <w:p w:rsidR="00304C04" w:rsidRDefault="00304C04" w:rsidP="00CE5757">
            <w:r>
              <w:t>Menace des produits de substitution</w:t>
            </w:r>
          </w:p>
        </w:tc>
        <w:tc>
          <w:tcPr>
            <w:tcW w:w="4819" w:type="dxa"/>
          </w:tcPr>
          <w:p w:rsidR="00304C04" w:rsidRDefault="00304C04" w:rsidP="00CE5757"/>
        </w:tc>
      </w:tr>
      <w:tr w:rsidR="00304C04" w:rsidTr="004E4E5A">
        <w:trPr>
          <w:trHeight w:val="410"/>
        </w:trPr>
        <w:tc>
          <w:tcPr>
            <w:tcW w:w="5103" w:type="dxa"/>
          </w:tcPr>
          <w:p w:rsidR="00304C04" w:rsidRDefault="00304C04" w:rsidP="00CE5757">
            <w:r>
              <w:t>Pouvoir de négociation des fournisseurs</w:t>
            </w:r>
          </w:p>
        </w:tc>
        <w:tc>
          <w:tcPr>
            <w:tcW w:w="4819" w:type="dxa"/>
          </w:tcPr>
          <w:p w:rsidR="00304C04" w:rsidRDefault="00304C04" w:rsidP="00CE5757"/>
        </w:tc>
      </w:tr>
      <w:tr w:rsidR="00304C04" w:rsidTr="004E4E5A">
        <w:trPr>
          <w:trHeight w:val="416"/>
        </w:trPr>
        <w:tc>
          <w:tcPr>
            <w:tcW w:w="5103" w:type="dxa"/>
          </w:tcPr>
          <w:p w:rsidR="00304C04" w:rsidRDefault="00304C04" w:rsidP="00CE5757">
            <w:r>
              <w:t>Pouvoir de négociation des clients</w:t>
            </w:r>
          </w:p>
        </w:tc>
        <w:tc>
          <w:tcPr>
            <w:tcW w:w="4819" w:type="dxa"/>
          </w:tcPr>
          <w:p w:rsidR="00304C04" w:rsidRDefault="00304C04" w:rsidP="00CE5757"/>
        </w:tc>
      </w:tr>
    </w:tbl>
    <w:p w:rsidR="00CE5757" w:rsidRDefault="00CE5757" w:rsidP="00CE5757">
      <w:pPr>
        <w:ind w:left="2130"/>
      </w:pPr>
    </w:p>
    <w:p w:rsidR="00CA210C" w:rsidRDefault="00CE5757" w:rsidP="00CE5757">
      <w:pPr>
        <w:ind w:left="2130"/>
      </w:pPr>
      <w:r>
        <w:t>.SOWT</w:t>
      </w:r>
    </w:p>
    <w:tbl>
      <w:tblPr>
        <w:tblStyle w:val="Grilledutableau"/>
        <w:tblW w:w="9922" w:type="dxa"/>
        <w:tblInd w:w="421" w:type="dxa"/>
        <w:tblLook w:val="04A0" w:firstRow="1" w:lastRow="0" w:firstColumn="1" w:lastColumn="0" w:noHBand="0" w:noVBand="1"/>
      </w:tblPr>
      <w:tblGrid>
        <w:gridCol w:w="5103"/>
        <w:gridCol w:w="4819"/>
      </w:tblGrid>
      <w:tr w:rsidR="00801817" w:rsidTr="00C84611">
        <w:tc>
          <w:tcPr>
            <w:tcW w:w="5103" w:type="dxa"/>
          </w:tcPr>
          <w:p w:rsidR="00801817" w:rsidRDefault="00801817" w:rsidP="00801817">
            <w:pPr>
              <w:jc w:val="center"/>
            </w:pPr>
            <w:r>
              <w:t>FORCES</w:t>
            </w:r>
          </w:p>
        </w:tc>
        <w:tc>
          <w:tcPr>
            <w:tcW w:w="4819" w:type="dxa"/>
          </w:tcPr>
          <w:p w:rsidR="00801817" w:rsidRDefault="00801817" w:rsidP="00801817">
            <w:pPr>
              <w:jc w:val="center"/>
            </w:pPr>
            <w:r>
              <w:t>FAIBLESSES</w:t>
            </w:r>
          </w:p>
        </w:tc>
      </w:tr>
      <w:tr w:rsidR="00801817" w:rsidTr="00C84611">
        <w:tc>
          <w:tcPr>
            <w:tcW w:w="5103" w:type="dxa"/>
          </w:tcPr>
          <w:p w:rsidR="00801817" w:rsidRDefault="00801817" w:rsidP="00801817">
            <w:r>
              <w:t>Première marque d’optique connue en France</w:t>
            </w:r>
          </w:p>
        </w:tc>
        <w:tc>
          <w:tcPr>
            <w:tcW w:w="4819" w:type="dxa"/>
          </w:tcPr>
          <w:p w:rsidR="00801817" w:rsidRDefault="00801817" w:rsidP="00801817">
            <w:pPr>
              <w:jc w:val="center"/>
            </w:pPr>
          </w:p>
        </w:tc>
      </w:tr>
      <w:tr w:rsidR="00801817" w:rsidTr="00C84611">
        <w:tc>
          <w:tcPr>
            <w:tcW w:w="5103" w:type="dxa"/>
          </w:tcPr>
          <w:p w:rsidR="00801817" w:rsidRDefault="00801817" w:rsidP="00801817">
            <w:r>
              <w:t>Opticien et acousticien</w:t>
            </w:r>
          </w:p>
        </w:tc>
        <w:tc>
          <w:tcPr>
            <w:tcW w:w="4819" w:type="dxa"/>
          </w:tcPr>
          <w:p w:rsidR="00801817" w:rsidRDefault="00801817" w:rsidP="00801817">
            <w:pPr>
              <w:jc w:val="center"/>
            </w:pPr>
          </w:p>
        </w:tc>
      </w:tr>
      <w:tr w:rsidR="00801817" w:rsidTr="00C84611">
        <w:tc>
          <w:tcPr>
            <w:tcW w:w="5103" w:type="dxa"/>
          </w:tcPr>
          <w:p w:rsidR="00801817" w:rsidRDefault="00801817" w:rsidP="00801817">
            <w:r>
              <w:t>Présence internationale dans 16 pays et 5 sites internet</w:t>
            </w:r>
          </w:p>
        </w:tc>
        <w:tc>
          <w:tcPr>
            <w:tcW w:w="4819" w:type="dxa"/>
          </w:tcPr>
          <w:p w:rsidR="00801817" w:rsidRDefault="00801817" w:rsidP="00801817">
            <w:pPr>
              <w:jc w:val="center"/>
            </w:pPr>
          </w:p>
        </w:tc>
      </w:tr>
      <w:tr w:rsidR="00801817" w:rsidTr="00C84611">
        <w:tc>
          <w:tcPr>
            <w:tcW w:w="5103" w:type="dxa"/>
          </w:tcPr>
          <w:p w:rsidR="00801817" w:rsidRDefault="00801817" w:rsidP="00801817">
            <w:r>
              <w:t>Rachat de marque (Optical discount, Optimil, HappyView.fr et Malentille.com)</w:t>
            </w:r>
          </w:p>
        </w:tc>
        <w:tc>
          <w:tcPr>
            <w:tcW w:w="4819" w:type="dxa"/>
          </w:tcPr>
          <w:p w:rsidR="00801817" w:rsidRDefault="00801817" w:rsidP="00801817">
            <w:pPr>
              <w:jc w:val="center"/>
            </w:pPr>
          </w:p>
        </w:tc>
      </w:tr>
      <w:tr w:rsidR="00801817" w:rsidTr="00C84611">
        <w:tc>
          <w:tcPr>
            <w:tcW w:w="5103" w:type="dxa"/>
          </w:tcPr>
          <w:p w:rsidR="00801817" w:rsidRDefault="00801817" w:rsidP="00801817">
            <w:r>
              <w:t>Offres multiples  que ce soit pour les lunettes (Gamme hommes, femmes et enfants) ou pour les appareils auditifs.</w:t>
            </w:r>
          </w:p>
        </w:tc>
        <w:tc>
          <w:tcPr>
            <w:tcW w:w="4819" w:type="dxa"/>
          </w:tcPr>
          <w:p w:rsidR="00801817" w:rsidRDefault="00801817" w:rsidP="00801817">
            <w:pPr>
              <w:jc w:val="center"/>
            </w:pPr>
          </w:p>
        </w:tc>
      </w:tr>
      <w:tr w:rsidR="00801817" w:rsidTr="00C84611">
        <w:tc>
          <w:tcPr>
            <w:tcW w:w="5103" w:type="dxa"/>
          </w:tcPr>
          <w:p w:rsidR="00801817" w:rsidRDefault="00801817" w:rsidP="00801817">
            <w:r>
              <w:t>Lancement de Afflelou Sun afin de devenir le premier opticien spécialiste du solaire.</w:t>
            </w:r>
          </w:p>
        </w:tc>
        <w:tc>
          <w:tcPr>
            <w:tcW w:w="4819" w:type="dxa"/>
          </w:tcPr>
          <w:p w:rsidR="00801817" w:rsidRDefault="00801817" w:rsidP="00801817">
            <w:pPr>
              <w:jc w:val="center"/>
            </w:pPr>
          </w:p>
        </w:tc>
      </w:tr>
      <w:tr w:rsidR="00801817" w:rsidTr="00C84611">
        <w:tc>
          <w:tcPr>
            <w:tcW w:w="5103" w:type="dxa"/>
          </w:tcPr>
          <w:p w:rsidR="00801817" w:rsidRDefault="00801817" w:rsidP="00801817">
            <w:r>
              <w:t xml:space="preserve">Positionner de base sur l’offre </w:t>
            </w:r>
            <w:r w:rsidR="003538CF">
              <w:t xml:space="preserve"> premium </w:t>
            </w:r>
            <w:r>
              <w:t>et sur le secteur du discount.</w:t>
            </w:r>
          </w:p>
        </w:tc>
        <w:tc>
          <w:tcPr>
            <w:tcW w:w="4819" w:type="dxa"/>
          </w:tcPr>
          <w:p w:rsidR="00801817" w:rsidRDefault="00C84611" w:rsidP="003538CF">
            <w:r>
              <w:t>L’enseigne décide de finalement se positionner seulement sur l’offre discount</w:t>
            </w:r>
          </w:p>
        </w:tc>
      </w:tr>
      <w:tr w:rsidR="003538CF" w:rsidTr="00C84611">
        <w:tc>
          <w:tcPr>
            <w:tcW w:w="5103" w:type="dxa"/>
          </w:tcPr>
          <w:p w:rsidR="003538CF" w:rsidRDefault="003538CF" w:rsidP="00801817">
            <w:r>
              <w:t>Les offres, publicités et sites Internet sont les même dans tous les pays où l’enseignement est implantée.</w:t>
            </w:r>
          </w:p>
        </w:tc>
        <w:tc>
          <w:tcPr>
            <w:tcW w:w="4819" w:type="dxa"/>
          </w:tcPr>
          <w:p w:rsidR="003538CF" w:rsidRDefault="003538CF" w:rsidP="003538CF"/>
        </w:tc>
      </w:tr>
      <w:tr w:rsidR="003538CF" w:rsidTr="00C84611">
        <w:tc>
          <w:tcPr>
            <w:tcW w:w="5103" w:type="dxa"/>
          </w:tcPr>
          <w:p w:rsidR="003538CF" w:rsidRDefault="003538CF" w:rsidP="00801817">
            <w:r>
              <w:t>Made in France et obtention du  label « origine France garantie ».</w:t>
            </w:r>
          </w:p>
        </w:tc>
        <w:tc>
          <w:tcPr>
            <w:tcW w:w="4819" w:type="dxa"/>
          </w:tcPr>
          <w:p w:rsidR="003538CF" w:rsidRDefault="003538CF" w:rsidP="003538CF"/>
        </w:tc>
      </w:tr>
      <w:tr w:rsidR="003538CF" w:rsidTr="00C84611">
        <w:tc>
          <w:tcPr>
            <w:tcW w:w="5103" w:type="dxa"/>
          </w:tcPr>
          <w:p w:rsidR="003538CF" w:rsidRDefault="003538CF" w:rsidP="00801817">
            <w:r>
              <w:t>Partenariat avec des verriers de grande renommée</w:t>
            </w:r>
          </w:p>
        </w:tc>
        <w:tc>
          <w:tcPr>
            <w:tcW w:w="4819" w:type="dxa"/>
          </w:tcPr>
          <w:p w:rsidR="003538CF" w:rsidRDefault="003538CF" w:rsidP="003538CF"/>
        </w:tc>
      </w:tr>
      <w:tr w:rsidR="003538CF" w:rsidTr="00C84611">
        <w:tc>
          <w:tcPr>
            <w:tcW w:w="5103" w:type="dxa"/>
          </w:tcPr>
          <w:p w:rsidR="003538CF" w:rsidRDefault="003538CF" w:rsidP="00801817">
            <w:r>
              <w:lastRenderedPageBreak/>
              <w:t>Innovations constantes (éphémère fusion, Smart Tonic)</w:t>
            </w:r>
          </w:p>
        </w:tc>
        <w:tc>
          <w:tcPr>
            <w:tcW w:w="4819" w:type="dxa"/>
          </w:tcPr>
          <w:p w:rsidR="003538CF" w:rsidRDefault="003538CF" w:rsidP="003538CF"/>
        </w:tc>
      </w:tr>
      <w:tr w:rsidR="003538CF" w:rsidTr="00C84611">
        <w:tc>
          <w:tcPr>
            <w:tcW w:w="5103" w:type="dxa"/>
          </w:tcPr>
          <w:p w:rsidR="003538CF" w:rsidRDefault="003538CF" w:rsidP="00801817">
            <w:r>
              <w:t>Invention régulière de nouvelles offres promotionnelles = avantages concurrentiels</w:t>
            </w:r>
          </w:p>
        </w:tc>
        <w:tc>
          <w:tcPr>
            <w:tcW w:w="4819" w:type="dxa"/>
          </w:tcPr>
          <w:p w:rsidR="003538CF" w:rsidRDefault="003538CF" w:rsidP="003538CF"/>
        </w:tc>
      </w:tr>
      <w:tr w:rsidR="003538CF" w:rsidTr="00C84611">
        <w:tc>
          <w:tcPr>
            <w:tcW w:w="5103" w:type="dxa"/>
          </w:tcPr>
          <w:p w:rsidR="003538CF" w:rsidRDefault="003538CF" w:rsidP="00801817">
            <w:r>
              <w:t>Stratégie d’alignement</w:t>
            </w:r>
          </w:p>
        </w:tc>
        <w:tc>
          <w:tcPr>
            <w:tcW w:w="4819" w:type="dxa"/>
          </w:tcPr>
          <w:p w:rsidR="003538CF" w:rsidRDefault="003538CF" w:rsidP="003538CF"/>
        </w:tc>
      </w:tr>
      <w:tr w:rsidR="003538CF" w:rsidTr="00C84611">
        <w:tc>
          <w:tcPr>
            <w:tcW w:w="5103" w:type="dxa"/>
          </w:tcPr>
          <w:p w:rsidR="003538CF" w:rsidRDefault="003538CF" w:rsidP="00801817">
            <w:r>
              <w:t>Communication massive : les publicités</w:t>
            </w:r>
            <w:r w:rsidR="00C84611">
              <w:t xml:space="preserve"> à la télévision et digitales (site, réseaux sociaux et l’application), l’égérie mondiale Sharon Stone.</w:t>
            </w:r>
          </w:p>
        </w:tc>
        <w:tc>
          <w:tcPr>
            <w:tcW w:w="4819" w:type="dxa"/>
          </w:tcPr>
          <w:p w:rsidR="003538CF" w:rsidRDefault="003538CF" w:rsidP="003538CF"/>
        </w:tc>
      </w:tr>
      <w:tr w:rsidR="00567054" w:rsidTr="00C84611">
        <w:tc>
          <w:tcPr>
            <w:tcW w:w="5103" w:type="dxa"/>
          </w:tcPr>
          <w:p w:rsidR="00567054" w:rsidRDefault="00567054" w:rsidP="00567054">
            <w:pPr>
              <w:jc w:val="center"/>
            </w:pPr>
            <w:r>
              <w:t>OPORTUNITE</w:t>
            </w:r>
          </w:p>
        </w:tc>
        <w:tc>
          <w:tcPr>
            <w:tcW w:w="4819" w:type="dxa"/>
          </w:tcPr>
          <w:p w:rsidR="00567054" w:rsidRDefault="00567054" w:rsidP="00567054">
            <w:pPr>
              <w:jc w:val="center"/>
            </w:pPr>
            <w:r>
              <w:t>MENACE</w:t>
            </w:r>
          </w:p>
        </w:tc>
      </w:tr>
      <w:tr w:rsidR="00473F90" w:rsidTr="00C84611">
        <w:tc>
          <w:tcPr>
            <w:tcW w:w="5103" w:type="dxa"/>
          </w:tcPr>
          <w:p w:rsidR="00473F90" w:rsidRDefault="00473F90" w:rsidP="00473F90">
            <w:r>
              <w:t>Les ventes des verres correcteurs génèrent le plus important chiffre d’affaires et augmentent en volume</w:t>
            </w:r>
            <w:r w:rsidR="009719F5">
              <w:t xml:space="preserve"> (4 milliards d’Euros et 13 millions de paires vendues)</w:t>
            </w:r>
          </w:p>
        </w:tc>
        <w:tc>
          <w:tcPr>
            <w:tcW w:w="4819" w:type="dxa"/>
          </w:tcPr>
          <w:p w:rsidR="00473F90" w:rsidRDefault="00BA2E9D" w:rsidP="00473F90">
            <w:r>
              <w:t xml:space="preserve">Croissance interrompue de 20% du secteur de l’optique pendant 10 ans </w:t>
            </w:r>
          </w:p>
        </w:tc>
      </w:tr>
      <w:tr w:rsidR="009719F5" w:rsidTr="00C84611">
        <w:tc>
          <w:tcPr>
            <w:tcW w:w="5103" w:type="dxa"/>
          </w:tcPr>
          <w:p w:rsidR="009719F5" w:rsidRDefault="009719F5" w:rsidP="00473F90">
            <w:r>
              <w:t>Nombreuses innovations</w:t>
            </w:r>
          </w:p>
        </w:tc>
        <w:tc>
          <w:tcPr>
            <w:tcW w:w="4819" w:type="dxa"/>
          </w:tcPr>
          <w:p w:rsidR="009719F5" w:rsidRDefault="00BA2E9D" w:rsidP="00473F90">
            <w:r>
              <w:t>Le marché de l’optique est très compétitif</w:t>
            </w:r>
          </w:p>
        </w:tc>
      </w:tr>
      <w:tr w:rsidR="009719F5" w:rsidTr="00C84611">
        <w:tc>
          <w:tcPr>
            <w:tcW w:w="5103" w:type="dxa"/>
          </w:tcPr>
          <w:p w:rsidR="009719F5" w:rsidRDefault="009719F5" w:rsidP="00473F90">
            <w:r>
              <w:t>Beaucoup d’enseignes commercialisent des produits d’optiques : les grands groupes et leurs franchises, les enseignes indépendantes, en ligne puis les grandes distributions</w:t>
            </w:r>
          </w:p>
        </w:tc>
        <w:tc>
          <w:tcPr>
            <w:tcW w:w="4819" w:type="dxa"/>
          </w:tcPr>
          <w:p w:rsidR="009719F5" w:rsidRDefault="00BA2E9D" w:rsidP="00473F90">
            <w:r>
              <w:t>Loi de financement de la  Sécurité Sociale : remboursement de 150£ par monture seulement 1 fois tous les 2 ans</w:t>
            </w:r>
          </w:p>
        </w:tc>
      </w:tr>
      <w:tr w:rsidR="00465573" w:rsidTr="00C84611">
        <w:tc>
          <w:tcPr>
            <w:tcW w:w="5103" w:type="dxa"/>
          </w:tcPr>
          <w:p w:rsidR="00465573" w:rsidRDefault="00465573" w:rsidP="00473F90">
            <w:r>
              <w:t>Nombreux moyens de communication</w:t>
            </w:r>
          </w:p>
        </w:tc>
        <w:tc>
          <w:tcPr>
            <w:tcW w:w="4819" w:type="dxa"/>
          </w:tcPr>
          <w:p w:rsidR="00465573" w:rsidRDefault="00BA2E9D" w:rsidP="00473F90">
            <w:r>
              <w:t>Le  plafonnement des remboursements = réduction de l’activité du marché de l’optique</w:t>
            </w:r>
          </w:p>
        </w:tc>
      </w:tr>
      <w:tr w:rsidR="00465573" w:rsidTr="00C84611">
        <w:tc>
          <w:tcPr>
            <w:tcW w:w="5103" w:type="dxa"/>
          </w:tcPr>
          <w:p w:rsidR="00465573" w:rsidRDefault="00465573" w:rsidP="00473F90">
            <w:r>
              <w:t>Secteur d’avenir qui ne cesse d’innover</w:t>
            </w:r>
          </w:p>
        </w:tc>
        <w:tc>
          <w:tcPr>
            <w:tcW w:w="4819" w:type="dxa"/>
          </w:tcPr>
          <w:p w:rsidR="00465573" w:rsidRDefault="00BA2E9D" w:rsidP="00473F90">
            <w:r>
              <w:t>Depuis 2017, le marché est en recul de 2.4% notamment à cause de la libéralisation du secteur des lunettes Low cost en 2016.</w:t>
            </w:r>
          </w:p>
        </w:tc>
      </w:tr>
      <w:tr w:rsidR="00465573" w:rsidTr="00C84611">
        <w:tc>
          <w:tcPr>
            <w:tcW w:w="5103" w:type="dxa"/>
          </w:tcPr>
          <w:p w:rsidR="00465573" w:rsidRDefault="00465573" w:rsidP="00473F90">
            <w:r>
              <w:t>Secteur porteur car il y aura toujours des gens avec des problèmes de vue</w:t>
            </w:r>
          </w:p>
        </w:tc>
        <w:tc>
          <w:tcPr>
            <w:tcW w:w="4819" w:type="dxa"/>
          </w:tcPr>
          <w:p w:rsidR="00465573" w:rsidRDefault="00BA2E9D" w:rsidP="00473F90">
            <w:r>
              <w:t>Recul constant des lentilles de contact</w:t>
            </w:r>
          </w:p>
        </w:tc>
      </w:tr>
      <w:tr w:rsidR="00465573" w:rsidTr="00C84611">
        <w:tc>
          <w:tcPr>
            <w:tcW w:w="5103" w:type="dxa"/>
          </w:tcPr>
          <w:p w:rsidR="00465573" w:rsidRDefault="00465573" w:rsidP="00473F90">
            <w:r>
              <w:t xml:space="preserve">Augmentation de 10% pour le marché des lunettes pour enfants par rapport à 2015 </w:t>
            </w:r>
          </w:p>
        </w:tc>
        <w:tc>
          <w:tcPr>
            <w:tcW w:w="4819" w:type="dxa"/>
          </w:tcPr>
          <w:p w:rsidR="00465573" w:rsidRDefault="00BA2E9D" w:rsidP="00473F90">
            <w:r>
              <w:t>Ba</w:t>
            </w:r>
            <w:r w:rsidR="000C43A7">
              <w:t>isse du nombre moyen de fournisseurs de verres par magasin (3.1)</w:t>
            </w:r>
          </w:p>
        </w:tc>
      </w:tr>
      <w:tr w:rsidR="00465573" w:rsidTr="00C84611">
        <w:tc>
          <w:tcPr>
            <w:tcW w:w="5103" w:type="dxa"/>
          </w:tcPr>
          <w:p w:rsidR="00465573" w:rsidRDefault="00465573" w:rsidP="00473F90">
            <w:r>
              <w:t>Croissance très importante du marché</w:t>
            </w:r>
            <w:r w:rsidR="00BA2E9D">
              <w:t xml:space="preserve"> de l’audioprothèse.</w:t>
            </w:r>
          </w:p>
        </w:tc>
        <w:tc>
          <w:tcPr>
            <w:tcW w:w="4819" w:type="dxa"/>
          </w:tcPr>
          <w:p w:rsidR="00465573" w:rsidRDefault="000C43A7" w:rsidP="00473F90">
            <w:r>
              <w:t>Prix 2x plus élevés en France que dans les autres pays voisins pour l’achat de paire de lunettes.</w:t>
            </w:r>
          </w:p>
        </w:tc>
      </w:tr>
      <w:tr w:rsidR="000C43A7" w:rsidTr="00C84611">
        <w:tc>
          <w:tcPr>
            <w:tcW w:w="5103" w:type="dxa"/>
          </w:tcPr>
          <w:p w:rsidR="000C43A7" w:rsidRDefault="000C43A7" w:rsidP="00473F90"/>
        </w:tc>
        <w:tc>
          <w:tcPr>
            <w:tcW w:w="4819" w:type="dxa"/>
          </w:tcPr>
          <w:p w:rsidR="000C43A7" w:rsidRDefault="000C43A7" w:rsidP="00473F90">
            <w:r>
              <w:t>Marché milieu de gamme en régression</w:t>
            </w:r>
          </w:p>
        </w:tc>
      </w:tr>
      <w:tr w:rsidR="000C43A7" w:rsidTr="00C84611">
        <w:tc>
          <w:tcPr>
            <w:tcW w:w="5103" w:type="dxa"/>
          </w:tcPr>
          <w:p w:rsidR="000C43A7" w:rsidRDefault="000C43A7" w:rsidP="00473F90"/>
        </w:tc>
        <w:tc>
          <w:tcPr>
            <w:tcW w:w="4819" w:type="dxa"/>
          </w:tcPr>
          <w:p w:rsidR="000C43A7" w:rsidRDefault="000C43A7" w:rsidP="00473F90">
            <w:r>
              <w:t>Distribution du nombre de points de ventes en France en 2017</w:t>
            </w:r>
          </w:p>
        </w:tc>
      </w:tr>
      <w:tr w:rsidR="000C43A7" w:rsidTr="00C84611">
        <w:tc>
          <w:tcPr>
            <w:tcW w:w="5103" w:type="dxa"/>
          </w:tcPr>
          <w:p w:rsidR="000C43A7" w:rsidRDefault="000C43A7" w:rsidP="00473F90"/>
        </w:tc>
        <w:tc>
          <w:tcPr>
            <w:tcW w:w="4819" w:type="dxa"/>
          </w:tcPr>
          <w:p w:rsidR="000C43A7" w:rsidRDefault="000C43A7" w:rsidP="00473F90">
            <w:r>
              <w:t>Le marché sur Internet est faible en France.</w:t>
            </w:r>
          </w:p>
        </w:tc>
      </w:tr>
    </w:tbl>
    <w:p w:rsidR="00801817" w:rsidRDefault="00801817" w:rsidP="00CE5757">
      <w:pPr>
        <w:ind w:left="2130"/>
      </w:pPr>
    </w:p>
    <w:p w:rsidR="00462C62" w:rsidRDefault="00462C62" w:rsidP="00113FF3">
      <w:pPr>
        <w:pStyle w:val="Paragraphedeliste"/>
        <w:numPr>
          <w:ilvl w:val="0"/>
          <w:numId w:val="1"/>
        </w:numPr>
      </w:pPr>
      <w:r>
        <w:t>ETUDIONS SA CONCURRENCE</w:t>
      </w:r>
    </w:p>
    <w:p w:rsidR="004A73F7" w:rsidRDefault="004A73F7" w:rsidP="004A73F7">
      <w:pPr>
        <w:pStyle w:val="Paragraphedeliste"/>
        <w:numPr>
          <w:ilvl w:val="0"/>
          <w:numId w:val="4"/>
        </w:numPr>
      </w:pPr>
      <w:r>
        <w:t>2 CONCURRENTS DIRECTS ET 1 CONCURRENT INDIRECT D’AFFLELOU.</w:t>
      </w:r>
    </w:p>
    <w:p w:rsidR="00B84FDD" w:rsidRDefault="00142DAD" w:rsidP="00142DAD">
      <w:pPr>
        <w:pStyle w:val="Paragraphedeliste"/>
        <w:numPr>
          <w:ilvl w:val="3"/>
          <w:numId w:val="9"/>
        </w:numPr>
      </w:pPr>
      <w:r>
        <w:t>Optic2000</w:t>
      </w:r>
    </w:p>
    <w:p w:rsidR="00142DAD" w:rsidRDefault="00142DAD" w:rsidP="00142DAD">
      <w:pPr>
        <w:pStyle w:val="Paragraphedeliste"/>
        <w:numPr>
          <w:ilvl w:val="3"/>
          <w:numId w:val="9"/>
        </w:numPr>
      </w:pPr>
      <w:r>
        <w:t>Krys</w:t>
      </w:r>
    </w:p>
    <w:p w:rsidR="00142DAD" w:rsidRDefault="00142DAD" w:rsidP="00142DAD">
      <w:pPr>
        <w:pStyle w:val="Paragraphedeliste"/>
        <w:numPr>
          <w:ilvl w:val="3"/>
          <w:numId w:val="9"/>
        </w:numPr>
      </w:pPr>
      <w:r>
        <w:t>Optical-center</w:t>
      </w:r>
    </w:p>
    <w:p w:rsidR="00142DAD" w:rsidRDefault="00142DAD" w:rsidP="00B84FDD">
      <w:pPr>
        <w:pStyle w:val="Paragraphedeliste"/>
        <w:ind w:left="2490"/>
      </w:pPr>
    </w:p>
    <w:p w:rsidR="004A73F7" w:rsidRDefault="004A73F7" w:rsidP="004A73F7">
      <w:pPr>
        <w:pStyle w:val="Paragraphedeliste"/>
        <w:numPr>
          <w:ilvl w:val="0"/>
          <w:numId w:val="4"/>
        </w:numPr>
      </w:pPr>
      <w:r>
        <w:t>PRESENTATION DE  CES ENTREPRISES</w:t>
      </w:r>
    </w:p>
    <w:p w:rsidR="00142DAD" w:rsidRDefault="00142DAD" w:rsidP="00142DAD">
      <w:pPr>
        <w:pStyle w:val="Paragraphedeliste"/>
        <w:numPr>
          <w:ilvl w:val="4"/>
          <w:numId w:val="9"/>
        </w:numPr>
      </w:pPr>
      <w:r>
        <w:t>Optic200</w:t>
      </w:r>
      <w:r w:rsidR="00F73C44">
        <w:t>0</w:t>
      </w:r>
      <w:r>
        <w:t> :</w:t>
      </w:r>
    </w:p>
    <w:p w:rsidR="00142DAD" w:rsidRDefault="00142DAD" w:rsidP="00142DAD">
      <w:pPr>
        <w:pStyle w:val="Paragraphedeliste"/>
        <w:ind w:left="3600"/>
      </w:pPr>
      <w:r>
        <w:t>C’est un enseigne créée en 1969 par un réseau coopératif d’opticiens, le GADOL. Elle Regroupe plus de 1800 points de ventes et l’un des plus importants réseaux de magasins d’optique en France. Elle est devenu  célèbre grâce à son offre de2 paires de lunettes pour le prix d’une et  l’in</w:t>
      </w:r>
      <w:r w:rsidR="00CA4FFA">
        <w:t>carnation de sa marque par Johnny Hallyday pendant 10 ans à partir de 2002.</w:t>
      </w:r>
    </w:p>
    <w:p w:rsidR="00142DAD" w:rsidRDefault="00142DAD" w:rsidP="00142DAD">
      <w:pPr>
        <w:pStyle w:val="Paragraphedeliste"/>
        <w:ind w:left="3600"/>
      </w:pPr>
    </w:p>
    <w:p w:rsidR="00142DAD" w:rsidRDefault="00142DAD" w:rsidP="00142DAD">
      <w:pPr>
        <w:pStyle w:val="Paragraphedeliste"/>
        <w:numPr>
          <w:ilvl w:val="4"/>
          <w:numId w:val="9"/>
        </w:numPr>
      </w:pPr>
      <w:r>
        <w:lastRenderedPageBreak/>
        <w:t>Krys</w:t>
      </w:r>
      <w:r w:rsidR="00CA4FFA">
        <w:t> :</w:t>
      </w:r>
    </w:p>
    <w:p w:rsidR="00CA4FFA" w:rsidRDefault="00CA4FFA" w:rsidP="00CA4FFA">
      <w:pPr>
        <w:pStyle w:val="Paragraphedeliste"/>
        <w:ind w:left="3600"/>
      </w:pPr>
      <w:r>
        <w:t>C’est une société opticien qui a plus  de 900 magasins répartie dans toute la France mais aussi des magasins répartie dans le monde.</w:t>
      </w:r>
    </w:p>
    <w:p w:rsidR="00142DAD" w:rsidRDefault="00142DAD" w:rsidP="00142DAD">
      <w:pPr>
        <w:pStyle w:val="Paragraphedeliste"/>
        <w:numPr>
          <w:ilvl w:val="4"/>
          <w:numId w:val="9"/>
        </w:numPr>
      </w:pPr>
      <w:r>
        <w:t>Optical-center</w:t>
      </w:r>
    </w:p>
    <w:p w:rsidR="004A73F7" w:rsidRDefault="004A73F7" w:rsidP="004A73F7">
      <w:pPr>
        <w:pStyle w:val="Paragraphedeliste"/>
        <w:numPr>
          <w:ilvl w:val="0"/>
          <w:numId w:val="4"/>
        </w:numPr>
      </w:pPr>
      <w:r>
        <w:t>ANALYSE DE LA COMMUNICATION D CES CONCURRENTS</w:t>
      </w:r>
    </w:p>
    <w:p w:rsidR="004A73F7" w:rsidRDefault="004A73F7" w:rsidP="004A73F7">
      <w:pPr>
        <w:pStyle w:val="Paragraphedeliste"/>
        <w:numPr>
          <w:ilvl w:val="0"/>
          <w:numId w:val="5"/>
        </w:numPr>
      </w:pPr>
      <w:r>
        <w:t>Réseaux sociaux</w:t>
      </w:r>
      <w:r w:rsidR="004D4D8C">
        <w:t xml:space="preserve"> </w:t>
      </w:r>
    </w:p>
    <w:p w:rsidR="004D4D8C" w:rsidRDefault="004D4D8C" w:rsidP="004D4D8C">
      <w:pPr>
        <w:pStyle w:val="Paragraphedeliste"/>
        <w:ind w:left="2850"/>
      </w:pPr>
      <w:r>
        <w:t xml:space="preserve">-optic2000 : </w:t>
      </w:r>
    </w:p>
    <w:p w:rsidR="004D4D8C" w:rsidRDefault="008321DB" w:rsidP="004D4D8C">
      <w:pPr>
        <w:pStyle w:val="Paragraphedeliste"/>
        <w:ind w:left="2850"/>
      </w:pPr>
      <w:r>
        <w:t xml:space="preserve">1.1-  Facebook : </w:t>
      </w:r>
      <w:hyperlink r:id="rId7" w:history="1">
        <w:r w:rsidRPr="00D269B8">
          <w:rPr>
            <w:rStyle w:val="Lienhypertexte"/>
          </w:rPr>
          <w:t>www.facebook.com/optic2000</w:t>
        </w:r>
      </w:hyperlink>
    </w:p>
    <w:p w:rsidR="008321DB" w:rsidRDefault="008321DB" w:rsidP="004D4D8C">
      <w:pPr>
        <w:pStyle w:val="Paragraphedeliste"/>
        <w:ind w:left="2850"/>
      </w:pPr>
      <w:r>
        <w:t xml:space="preserve">1.2- Twitter : </w:t>
      </w:r>
      <w:hyperlink r:id="rId8" w:history="1">
        <w:r w:rsidRPr="00D269B8">
          <w:rPr>
            <w:rStyle w:val="Lienhypertexte"/>
          </w:rPr>
          <w:t>www.twitter.com/optic200</w:t>
        </w:r>
      </w:hyperlink>
    </w:p>
    <w:p w:rsidR="008321DB" w:rsidRDefault="008321DB" w:rsidP="004D4D8C">
      <w:pPr>
        <w:pStyle w:val="Paragraphedeliste"/>
        <w:ind w:left="2850"/>
      </w:pPr>
      <w:r>
        <w:t xml:space="preserve">1.3-  YouTube : </w:t>
      </w:r>
      <w:hyperlink r:id="rId9" w:history="1">
        <w:r w:rsidRPr="00D269B8">
          <w:rPr>
            <w:rStyle w:val="Lienhypertexte"/>
          </w:rPr>
          <w:t>www.youtube.com/user/optic2000</w:t>
        </w:r>
      </w:hyperlink>
    </w:p>
    <w:p w:rsidR="008321DB" w:rsidRDefault="008321DB" w:rsidP="004D4D8C">
      <w:pPr>
        <w:pStyle w:val="Paragraphedeliste"/>
        <w:ind w:left="2850"/>
      </w:pPr>
      <w:r>
        <w:t xml:space="preserve">1.4-Instagram : </w:t>
      </w:r>
      <w:hyperlink r:id="rId10" w:history="1">
        <w:r w:rsidRPr="00D269B8">
          <w:rPr>
            <w:rStyle w:val="Lienhypertexte"/>
          </w:rPr>
          <w:t>www.instagram.com/optic2000_officiel</w:t>
        </w:r>
      </w:hyperlink>
    </w:p>
    <w:p w:rsidR="008321DB" w:rsidRDefault="008321DB" w:rsidP="004D4D8C">
      <w:pPr>
        <w:pStyle w:val="Paragraphedeliste"/>
        <w:ind w:left="2850"/>
      </w:pPr>
    </w:p>
    <w:p w:rsidR="00FF25CD" w:rsidRDefault="009E57EB" w:rsidP="00FF25CD">
      <w:pPr>
        <w:pStyle w:val="Paragraphedeliste"/>
        <w:ind w:left="2850"/>
      </w:pPr>
      <w:r>
        <w:t>-Krys :</w:t>
      </w:r>
    </w:p>
    <w:p w:rsidR="00FF25CD" w:rsidRDefault="009E57EB" w:rsidP="00FF25CD">
      <w:pPr>
        <w:pStyle w:val="Paragraphedeliste"/>
        <w:ind w:left="2850"/>
      </w:pPr>
      <w:r>
        <w:t xml:space="preserve"> Facebook</w:t>
      </w:r>
      <w:r w:rsidR="00FF25CD">
        <w:t xml:space="preserve"> : </w:t>
      </w:r>
      <w:hyperlink r:id="rId11" w:history="1">
        <w:r w:rsidR="00FF25CD" w:rsidRPr="00D269B8">
          <w:rPr>
            <w:rStyle w:val="Lienhypertexte"/>
          </w:rPr>
          <w:t>www.facebook.com/Krys</w:t>
        </w:r>
      </w:hyperlink>
      <w:r w:rsidR="00FF25CD">
        <w:t xml:space="preserve"> </w:t>
      </w:r>
    </w:p>
    <w:p w:rsidR="00FF25CD" w:rsidRDefault="009E57EB" w:rsidP="00FF25CD">
      <w:pPr>
        <w:pStyle w:val="Paragraphedeliste"/>
        <w:ind w:left="2850"/>
      </w:pPr>
      <w:r>
        <w:t xml:space="preserve"> Twitter</w:t>
      </w:r>
      <w:r w:rsidR="004168C6">
        <w:t> </w:t>
      </w:r>
      <w:r w:rsidR="00FF25CD">
        <w:t xml:space="preserve">: </w:t>
      </w:r>
      <w:hyperlink r:id="rId12" w:history="1">
        <w:r w:rsidR="00FF25CD" w:rsidRPr="00D269B8">
          <w:rPr>
            <w:rStyle w:val="Lienhypertexte"/>
          </w:rPr>
          <w:t>www.twitter.com/opticiens_krys</w:t>
        </w:r>
      </w:hyperlink>
      <w:r w:rsidR="00FF25CD">
        <w:t xml:space="preserve"> </w:t>
      </w:r>
    </w:p>
    <w:p w:rsidR="00FF25CD" w:rsidRDefault="009E57EB" w:rsidP="00FF25CD">
      <w:pPr>
        <w:pStyle w:val="Paragraphedeliste"/>
        <w:ind w:left="2850"/>
      </w:pPr>
      <w:r>
        <w:t>, You Tube</w:t>
      </w:r>
      <w:r w:rsidR="00FF25CD">
        <w:t xml:space="preserve"> : </w:t>
      </w:r>
      <w:hyperlink r:id="rId13" w:history="1">
        <w:r w:rsidR="00FF25CD" w:rsidRPr="00D269B8">
          <w:rPr>
            <w:rStyle w:val="Lienhypertexte"/>
          </w:rPr>
          <w:t>www.youtube.com/user/KrysGroup</w:t>
        </w:r>
      </w:hyperlink>
      <w:r w:rsidR="00FF25CD">
        <w:t xml:space="preserve">  </w:t>
      </w:r>
    </w:p>
    <w:p w:rsidR="009E57EB" w:rsidRDefault="009E57EB" w:rsidP="004D4D8C">
      <w:pPr>
        <w:pStyle w:val="Paragraphedeliste"/>
        <w:ind w:left="2850"/>
      </w:pPr>
      <w:r>
        <w:t>, Instagram</w:t>
      </w:r>
      <w:r w:rsidR="00FF25CD">
        <w:t xml:space="preserve"> : </w:t>
      </w:r>
      <w:hyperlink r:id="rId14" w:history="1">
        <w:r w:rsidR="00FF25CD" w:rsidRPr="00D269B8">
          <w:rPr>
            <w:rStyle w:val="Lienhypertexte"/>
          </w:rPr>
          <w:t>www.instagram.com/opticiens_krys</w:t>
        </w:r>
      </w:hyperlink>
      <w:r w:rsidR="00FF25CD">
        <w:t xml:space="preserve"> </w:t>
      </w:r>
    </w:p>
    <w:p w:rsidR="00FF25CD" w:rsidRDefault="00FF25CD" w:rsidP="004D4D8C">
      <w:pPr>
        <w:pStyle w:val="Paragraphedeliste"/>
        <w:ind w:left="2850"/>
      </w:pPr>
    </w:p>
    <w:p w:rsidR="00FF25CD" w:rsidRDefault="00FF25CD" w:rsidP="004D4D8C">
      <w:pPr>
        <w:pStyle w:val="Paragraphedeliste"/>
        <w:ind w:left="2850"/>
      </w:pPr>
      <w:r>
        <w:t>-Optical-center :</w:t>
      </w:r>
    </w:p>
    <w:p w:rsidR="00FF25CD" w:rsidRDefault="00FF25CD" w:rsidP="004D4D8C">
      <w:pPr>
        <w:pStyle w:val="Paragraphedeliste"/>
        <w:ind w:left="2850"/>
      </w:pPr>
      <w:r>
        <w:t xml:space="preserve">Facebook : </w:t>
      </w:r>
      <w:hyperlink r:id="rId15" w:history="1">
        <w:r w:rsidRPr="00D269B8">
          <w:rPr>
            <w:rStyle w:val="Lienhypertexte"/>
          </w:rPr>
          <w:t>www.facebook.com/Officiel.OpticalCenter</w:t>
        </w:r>
      </w:hyperlink>
      <w:r>
        <w:t xml:space="preserve"> </w:t>
      </w:r>
    </w:p>
    <w:p w:rsidR="00FF25CD" w:rsidRDefault="00FF25CD" w:rsidP="004D4D8C">
      <w:pPr>
        <w:pStyle w:val="Paragraphedeliste"/>
        <w:ind w:left="2850"/>
      </w:pPr>
      <w:r>
        <w:t xml:space="preserve">Instagram : </w:t>
      </w:r>
      <w:hyperlink r:id="rId16" w:history="1">
        <w:r w:rsidRPr="00D269B8">
          <w:rPr>
            <w:rStyle w:val="Lienhypertexte"/>
          </w:rPr>
          <w:t>www.instagram.com/optical-center</w:t>
        </w:r>
      </w:hyperlink>
      <w:r>
        <w:t xml:space="preserve"> </w:t>
      </w:r>
    </w:p>
    <w:p w:rsidR="00FF25CD" w:rsidRDefault="00FF25CD" w:rsidP="004D4D8C">
      <w:pPr>
        <w:pStyle w:val="Paragraphedeliste"/>
        <w:ind w:left="2850"/>
      </w:pPr>
      <w:r>
        <w:t xml:space="preserve">Pinterest : </w:t>
      </w:r>
      <w:hyperlink r:id="rId17" w:history="1">
        <w:r w:rsidRPr="00D269B8">
          <w:rPr>
            <w:rStyle w:val="Lienhypertexte"/>
          </w:rPr>
          <w:t>www.pinterest.com/opticalCenter</w:t>
        </w:r>
      </w:hyperlink>
      <w:r>
        <w:t xml:space="preserve"> </w:t>
      </w:r>
    </w:p>
    <w:p w:rsidR="00FF25CD" w:rsidRDefault="00FF25CD" w:rsidP="004D4D8C">
      <w:pPr>
        <w:pStyle w:val="Paragraphedeliste"/>
        <w:ind w:left="2850"/>
      </w:pPr>
      <w:r>
        <w:t>You Tube :</w:t>
      </w:r>
      <w:r w:rsidR="00A13476">
        <w:t xml:space="preserve"> </w:t>
      </w:r>
      <w:hyperlink r:id="rId18" w:history="1">
        <w:r w:rsidR="00A13476" w:rsidRPr="00D269B8">
          <w:rPr>
            <w:rStyle w:val="Lienhypertexte"/>
          </w:rPr>
          <w:t>www.youtube.com/OpticalCenterTV</w:t>
        </w:r>
      </w:hyperlink>
      <w:r w:rsidR="00A13476">
        <w:t xml:space="preserve"> </w:t>
      </w:r>
    </w:p>
    <w:p w:rsidR="00FF25CD" w:rsidRDefault="00FF25CD" w:rsidP="004D4D8C">
      <w:pPr>
        <w:pStyle w:val="Paragraphedeliste"/>
        <w:ind w:left="2850"/>
      </w:pPr>
      <w:r>
        <w:t>Twitter :</w:t>
      </w:r>
      <w:r w:rsidR="00A13476">
        <w:t xml:space="preserve"> </w:t>
      </w:r>
      <w:hyperlink r:id="rId19" w:history="1">
        <w:r w:rsidR="00A13476" w:rsidRPr="00D269B8">
          <w:rPr>
            <w:rStyle w:val="Lienhypertexte"/>
          </w:rPr>
          <w:t>www.twitter.com/opticalcenter</w:t>
        </w:r>
      </w:hyperlink>
      <w:r w:rsidR="00A13476">
        <w:t xml:space="preserve"> </w:t>
      </w:r>
    </w:p>
    <w:p w:rsidR="004A73F7" w:rsidRDefault="004A73F7" w:rsidP="004A73F7">
      <w:pPr>
        <w:pStyle w:val="Paragraphedeliste"/>
        <w:numPr>
          <w:ilvl w:val="0"/>
          <w:numId w:val="5"/>
        </w:numPr>
      </w:pPr>
      <w:r>
        <w:t>Site internet</w:t>
      </w:r>
    </w:p>
    <w:p w:rsidR="008321DB" w:rsidRDefault="008321DB" w:rsidP="008321DB">
      <w:pPr>
        <w:tabs>
          <w:tab w:val="left" w:pos="3165"/>
        </w:tabs>
      </w:pPr>
      <w:r>
        <w:tab/>
        <w:t xml:space="preserve">-optic200 : </w:t>
      </w:r>
      <w:hyperlink r:id="rId20" w:history="1">
        <w:r w:rsidRPr="00D269B8">
          <w:rPr>
            <w:rStyle w:val="Lienhypertexte"/>
          </w:rPr>
          <w:t>www.optic200.com</w:t>
        </w:r>
      </w:hyperlink>
    </w:p>
    <w:p w:rsidR="008321DB" w:rsidRDefault="008321DB" w:rsidP="008321DB">
      <w:pPr>
        <w:tabs>
          <w:tab w:val="left" w:pos="3165"/>
        </w:tabs>
      </w:pPr>
      <w:r>
        <w:tab/>
        <w:t xml:space="preserve">-Krys : </w:t>
      </w:r>
      <w:hyperlink r:id="rId21" w:history="1">
        <w:r w:rsidRPr="00D269B8">
          <w:rPr>
            <w:rStyle w:val="Lienhypertexte"/>
          </w:rPr>
          <w:t>www.krys.com</w:t>
        </w:r>
      </w:hyperlink>
    </w:p>
    <w:p w:rsidR="008321DB" w:rsidRDefault="008321DB" w:rsidP="008321DB">
      <w:pPr>
        <w:tabs>
          <w:tab w:val="left" w:pos="3165"/>
        </w:tabs>
      </w:pPr>
      <w:r>
        <w:tab/>
        <w:t xml:space="preserve">-Optical-center : </w:t>
      </w:r>
      <w:hyperlink r:id="rId22" w:history="1">
        <w:r w:rsidRPr="00D269B8">
          <w:rPr>
            <w:rStyle w:val="Lienhypertexte"/>
          </w:rPr>
          <w:t>www.optical-center.com</w:t>
        </w:r>
      </w:hyperlink>
    </w:p>
    <w:p w:rsidR="004A73F7" w:rsidRDefault="004A73F7" w:rsidP="004A73F7">
      <w:pPr>
        <w:pStyle w:val="Paragraphedeliste"/>
        <w:numPr>
          <w:ilvl w:val="0"/>
          <w:numId w:val="5"/>
        </w:numPr>
      </w:pPr>
      <w:r>
        <w:t>Audit SEO</w:t>
      </w:r>
    </w:p>
    <w:p w:rsidR="004A73F7" w:rsidRDefault="004A73F7" w:rsidP="004A73F7">
      <w:pPr>
        <w:pStyle w:val="Paragraphedeliste"/>
        <w:numPr>
          <w:ilvl w:val="0"/>
          <w:numId w:val="4"/>
        </w:numPr>
      </w:pPr>
      <w:r>
        <w:t>POSITIONNEMENT DEE AFFLELOU FACE A SES CONCURRENTS</w:t>
      </w:r>
      <w:r w:rsidR="00A47CE3">
        <w:t xml:space="preserve"> (mapping concurrentiel)</w:t>
      </w:r>
    </w:p>
    <w:p w:rsidR="00A47CE3" w:rsidRDefault="00A47CE3" w:rsidP="004A73F7">
      <w:pPr>
        <w:pStyle w:val="Paragraphedeliste"/>
        <w:numPr>
          <w:ilvl w:val="0"/>
          <w:numId w:val="4"/>
        </w:numPr>
      </w:pPr>
      <w:r>
        <w:t>CONSTRUCTION DU MARKETING MIX D’AFFLELOU</w:t>
      </w:r>
    </w:p>
    <w:p w:rsidR="00A47CE3" w:rsidRDefault="00A47CE3" w:rsidP="00A47CE3">
      <w:pPr>
        <w:pStyle w:val="Paragraphedeliste"/>
        <w:ind w:left="2490"/>
      </w:pPr>
    </w:p>
    <w:p w:rsidR="00462C62" w:rsidRDefault="00462C62" w:rsidP="00113FF3">
      <w:pPr>
        <w:pStyle w:val="Paragraphedeliste"/>
        <w:numPr>
          <w:ilvl w:val="0"/>
          <w:numId w:val="1"/>
        </w:numPr>
      </w:pPr>
      <w:r>
        <w:t>ETUDIONS LA CIBLE</w:t>
      </w:r>
    </w:p>
    <w:p w:rsidR="004A73F7" w:rsidRDefault="00A47CE3" w:rsidP="00A47CE3">
      <w:pPr>
        <w:pStyle w:val="Paragraphedeliste"/>
        <w:numPr>
          <w:ilvl w:val="0"/>
          <w:numId w:val="6"/>
        </w:numPr>
      </w:pPr>
      <w:r>
        <w:t>DETERMINATTION DE LA CIBLE</w:t>
      </w:r>
    </w:p>
    <w:p w:rsidR="00D418C6" w:rsidRDefault="00D418C6" w:rsidP="00D418C6">
      <w:pPr>
        <w:pStyle w:val="Paragraphedeliste"/>
        <w:ind w:left="2490"/>
      </w:pPr>
      <w:r>
        <w:t>Ici, on cible des personnes qui ont des problèmes de vue et d’audition</w:t>
      </w:r>
      <w:r w:rsidR="004E7CB2">
        <w:t>.</w:t>
      </w:r>
    </w:p>
    <w:p w:rsidR="004E7CB2" w:rsidRDefault="004E7CB2" w:rsidP="00D418C6">
      <w:pPr>
        <w:pStyle w:val="Paragraphedeliste"/>
        <w:ind w:left="2490"/>
      </w:pPr>
    </w:p>
    <w:p w:rsidR="004E7CB2" w:rsidRDefault="004E7CB2" w:rsidP="00D418C6">
      <w:pPr>
        <w:pStyle w:val="Paragraphedeliste"/>
        <w:ind w:left="2490"/>
      </w:pPr>
      <w:r>
        <w:t>Luc MANSON est un  jeune homme de 22 ans qui étudie l’informatique.</w:t>
      </w:r>
    </w:p>
    <w:p w:rsidR="004E7CB2" w:rsidRDefault="004E7CB2" w:rsidP="00D418C6">
      <w:pPr>
        <w:pStyle w:val="Paragraphedeliste"/>
        <w:ind w:left="2490"/>
      </w:pPr>
      <w:r>
        <w:t xml:space="preserve">Il passe la plupart de son temps derrière l’écran d’un ordinateur ou de son téléphone. Il vit une vie simple avec sa famille dans un petit village non loin de son établissement. Luc travaille en même temps dans un cyber-café à environ 2km de chez lui l’après-midi. Depuis quelques temps, il a commencé à avoir des problèmes de vue à cause de ses activités et de la fatigue. Il cherche un magasin opticien pas cher mais </w:t>
      </w:r>
      <w:r>
        <w:lastRenderedPageBreak/>
        <w:t>bien et qui satisfait sa demande au niveau des qualités et styles des lunettes.</w:t>
      </w:r>
    </w:p>
    <w:p w:rsidR="004E7CB2" w:rsidRDefault="004E7CB2" w:rsidP="00D418C6">
      <w:pPr>
        <w:pStyle w:val="Paragraphedeliste"/>
        <w:ind w:left="2490"/>
      </w:pPr>
    </w:p>
    <w:p w:rsidR="004E7CB2" w:rsidRDefault="004E7CB2" w:rsidP="00D418C6">
      <w:pPr>
        <w:pStyle w:val="Paragraphedeliste"/>
        <w:ind w:left="2490"/>
      </w:pPr>
      <w:r>
        <w:t>Marie DULAC  est une femme mariée de 35 ans avec 3 enfants. Elle travaille dans u</w:t>
      </w:r>
      <w:r w:rsidR="00B32E3F">
        <w:t>ne société spécialisée dans des produits cosmétiques. Depuis son enfance, elle a un problème de vue, elle voit flou et un peu sombre ; elle doit tout le temps soit acheter des nouvelles paires de lunettes, soit en porter deux différent car elle ne voit pas très bien aussi de près. L’un de ses enfants a aussi un problème de vue à cause de son amour pour les jeux vidéo. Du coup, elle cherche un opticien capable de lui donner ce qu’elle souhaite et le meilleur pour ses enfants.</w:t>
      </w:r>
    </w:p>
    <w:p w:rsidR="00B32E3F" w:rsidRDefault="00B32E3F" w:rsidP="00D418C6">
      <w:pPr>
        <w:pStyle w:val="Paragraphedeliste"/>
        <w:ind w:left="2490"/>
      </w:pPr>
    </w:p>
    <w:p w:rsidR="00B32E3F" w:rsidRDefault="00B32E3F" w:rsidP="00D418C6">
      <w:pPr>
        <w:pStyle w:val="Paragraphedeliste"/>
        <w:ind w:left="2490"/>
      </w:pPr>
      <w:r>
        <w:t>Jean-Pierre est un menuisier retraité de 70 ans qui vit avec  son fils et sa famille. Il est malentendant à cause de son âge avancé. Par conséquent, il  communique  rarement avec son entourage et ne participe pas aux discussions avec sa famille. Son fils veut que son père entende de nouveau bien et participe aux discussions familiales</w:t>
      </w:r>
      <w:r w:rsidR="00096FB0">
        <w:t xml:space="preserve"> et avec le voisinage comme avant. Il cherche </w:t>
      </w:r>
      <w:r w:rsidR="00106894">
        <w:t>le meilleur magasin auditif</w:t>
      </w:r>
      <w:r w:rsidR="00096FB0">
        <w:t xml:space="preserve"> pour lui.</w:t>
      </w:r>
    </w:p>
    <w:p w:rsidR="00A47CE3" w:rsidRDefault="00A47CE3" w:rsidP="00A47CE3">
      <w:pPr>
        <w:pStyle w:val="Paragraphedeliste"/>
        <w:numPr>
          <w:ilvl w:val="0"/>
          <w:numId w:val="6"/>
        </w:numPr>
      </w:pPr>
      <w:r>
        <w:t>PERSONA</w:t>
      </w:r>
    </w:p>
    <w:p w:rsidR="00106894" w:rsidRDefault="00106894" w:rsidP="00106894">
      <w:pPr>
        <w:pStyle w:val="Paragraphedeliste"/>
        <w:ind w:left="2490"/>
      </w:pPr>
    </w:p>
    <w:p w:rsidR="00462C62" w:rsidRDefault="00462C62" w:rsidP="00113FF3">
      <w:pPr>
        <w:pStyle w:val="Paragraphedeliste"/>
        <w:numPr>
          <w:ilvl w:val="0"/>
          <w:numId w:val="1"/>
        </w:numPr>
      </w:pPr>
      <w:r>
        <w:t>ETUDIONS LA PRESENCE DIGITALE DE L’ENTREPRISE</w:t>
      </w:r>
    </w:p>
    <w:tbl>
      <w:tblPr>
        <w:tblStyle w:val="Grilledutableau"/>
        <w:tblW w:w="10065" w:type="dxa"/>
        <w:tblInd w:w="-5" w:type="dxa"/>
        <w:tblLook w:val="04A0" w:firstRow="1" w:lastRow="0" w:firstColumn="1" w:lastColumn="0" w:noHBand="0" w:noVBand="1"/>
      </w:tblPr>
      <w:tblGrid>
        <w:gridCol w:w="4051"/>
        <w:gridCol w:w="2116"/>
        <w:gridCol w:w="1850"/>
        <w:gridCol w:w="2048"/>
      </w:tblGrid>
      <w:tr w:rsidR="00A47CE3" w:rsidTr="00A47CE3">
        <w:tc>
          <w:tcPr>
            <w:tcW w:w="3119" w:type="dxa"/>
          </w:tcPr>
          <w:p w:rsidR="00A47CE3" w:rsidRDefault="00A47CE3" w:rsidP="00A47CE3">
            <w:pPr>
              <w:pStyle w:val="Paragraphedeliste"/>
              <w:ind w:left="0"/>
              <w:jc w:val="center"/>
            </w:pPr>
            <w:r>
              <w:t>MOYEN DE COMMUNICATION</w:t>
            </w:r>
          </w:p>
          <w:p w:rsidR="00002AFF" w:rsidRDefault="00002AFF" w:rsidP="00A47CE3">
            <w:pPr>
              <w:pStyle w:val="Paragraphedeliste"/>
              <w:ind w:left="0"/>
              <w:jc w:val="center"/>
            </w:pPr>
            <w:r>
              <w:t>(via Owned, Paid, Earned media)</w:t>
            </w:r>
          </w:p>
        </w:tc>
        <w:tc>
          <w:tcPr>
            <w:tcW w:w="2410" w:type="dxa"/>
          </w:tcPr>
          <w:p w:rsidR="00A47CE3" w:rsidRDefault="00A47CE3" w:rsidP="00A47CE3">
            <w:pPr>
              <w:pStyle w:val="Paragraphedeliste"/>
              <w:ind w:left="0"/>
              <w:jc w:val="center"/>
            </w:pPr>
            <w:r>
              <w:t>ACTION RE</w:t>
            </w:r>
            <w:r w:rsidR="00835F4D">
              <w:t>A</w:t>
            </w:r>
            <w:r>
              <w:t>LISEE</w:t>
            </w:r>
          </w:p>
        </w:tc>
        <w:tc>
          <w:tcPr>
            <w:tcW w:w="2069" w:type="dxa"/>
          </w:tcPr>
          <w:p w:rsidR="00A47CE3" w:rsidRDefault="00A47CE3" w:rsidP="00A47CE3">
            <w:pPr>
              <w:pStyle w:val="Paragraphedeliste"/>
              <w:ind w:left="0"/>
              <w:jc w:val="center"/>
            </w:pPr>
            <w:r>
              <w:t>OBJECTIF SMART</w:t>
            </w:r>
          </w:p>
        </w:tc>
        <w:tc>
          <w:tcPr>
            <w:tcW w:w="2467" w:type="dxa"/>
          </w:tcPr>
          <w:p w:rsidR="00A47CE3" w:rsidRDefault="00A47CE3" w:rsidP="00A47CE3">
            <w:pPr>
              <w:pStyle w:val="Paragraphedeliste"/>
              <w:ind w:left="0"/>
              <w:jc w:val="center"/>
            </w:pPr>
            <w:r>
              <w:t>KPI</w:t>
            </w:r>
          </w:p>
        </w:tc>
      </w:tr>
      <w:tr w:rsidR="00634D51" w:rsidTr="00A47CE3">
        <w:tc>
          <w:tcPr>
            <w:tcW w:w="3119" w:type="dxa"/>
          </w:tcPr>
          <w:p w:rsidR="00634D51" w:rsidRDefault="00634D51" w:rsidP="00A47CE3">
            <w:pPr>
              <w:pStyle w:val="Paragraphedeliste"/>
              <w:ind w:left="0"/>
              <w:jc w:val="center"/>
            </w:pPr>
            <w:r>
              <w:t>OWNED MEDIA</w:t>
            </w:r>
          </w:p>
        </w:tc>
        <w:tc>
          <w:tcPr>
            <w:tcW w:w="2410" w:type="dxa"/>
          </w:tcPr>
          <w:p w:rsidR="00634D51" w:rsidRDefault="00634D51" w:rsidP="00A47CE3">
            <w:pPr>
              <w:pStyle w:val="Paragraphedeliste"/>
              <w:ind w:left="0"/>
              <w:jc w:val="center"/>
            </w:pPr>
          </w:p>
        </w:tc>
        <w:tc>
          <w:tcPr>
            <w:tcW w:w="2069" w:type="dxa"/>
          </w:tcPr>
          <w:p w:rsidR="00634D51" w:rsidRDefault="00634D51" w:rsidP="00A47CE3">
            <w:pPr>
              <w:pStyle w:val="Paragraphedeliste"/>
              <w:ind w:left="0"/>
              <w:jc w:val="center"/>
            </w:pPr>
          </w:p>
        </w:tc>
        <w:tc>
          <w:tcPr>
            <w:tcW w:w="2467" w:type="dxa"/>
          </w:tcPr>
          <w:p w:rsidR="00634D51" w:rsidRDefault="00634D51" w:rsidP="00A47CE3">
            <w:pPr>
              <w:pStyle w:val="Paragraphedeliste"/>
              <w:ind w:left="0"/>
              <w:jc w:val="center"/>
            </w:pPr>
          </w:p>
        </w:tc>
      </w:tr>
      <w:tr w:rsidR="00860A32" w:rsidTr="00A47CE3">
        <w:tc>
          <w:tcPr>
            <w:tcW w:w="3119" w:type="dxa"/>
          </w:tcPr>
          <w:p w:rsidR="00860A32" w:rsidRDefault="00002AFF" w:rsidP="00002AFF">
            <w:pPr>
              <w:pStyle w:val="Paragraphedeliste"/>
              <w:ind w:left="0"/>
            </w:pPr>
            <w:r>
              <w:t>Site Web</w:t>
            </w:r>
            <w:r w:rsidR="00634D51">
              <w:t> </w:t>
            </w:r>
            <w:r>
              <w:t xml:space="preserve">: </w:t>
            </w:r>
            <w:hyperlink r:id="rId23" w:history="1">
              <w:r w:rsidRPr="00D269B8">
                <w:rPr>
                  <w:rStyle w:val="Lienhypertexte"/>
                </w:rPr>
                <w:t>www.afflelou.com</w:t>
              </w:r>
            </w:hyperlink>
          </w:p>
          <w:p w:rsidR="00002AFF" w:rsidRDefault="00002AFF" w:rsidP="00002AFF">
            <w:pPr>
              <w:pStyle w:val="Paragraphedeliste"/>
              <w:ind w:left="0"/>
            </w:pPr>
          </w:p>
        </w:tc>
        <w:tc>
          <w:tcPr>
            <w:tcW w:w="2410" w:type="dxa"/>
          </w:tcPr>
          <w:p w:rsidR="00860A32" w:rsidRDefault="00860A32" w:rsidP="00A47CE3">
            <w:pPr>
              <w:pStyle w:val="Paragraphedeliste"/>
              <w:ind w:left="0"/>
              <w:jc w:val="center"/>
            </w:pPr>
          </w:p>
        </w:tc>
        <w:tc>
          <w:tcPr>
            <w:tcW w:w="2069" w:type="dxa"/>
          </w:tcPr>
          <w:p w:rsidR="00860A32" w:rsidRDefault="00860A32" w:rsidP="00A47CE3">
            <w:pPr>
              <w:pStyle w:val="Paragraphedeliste"/>
              <w:ind w:left="0"/>
              <w:jc w:val="center"/>
            </w:pPr>
          </w:p>
        </w:tc>
        <w:tc>
          <w:tcPr>
            <w:tcW w:w="2467" w:type="dxa"/>
          </w:tcPr>
          <w:p w:rsidR="00860A32" w:rsidRDefault="00860A32" w:rsidP="00A47CE3">
            <w:pPr>
              <w:pStyle w:val="Paragraphedeliste"/>
              <w:ind w:left="0"/>
              <w:jc w:val="center"/>
            </w:pPr>
          </w:p>
        </w:tc>
      </w:tr>
      <w:tr w:rsidR="00860A32" w:rsidTr="00A47CE3">
        <w:tc>
          <w:tcPr>
            <w:tcW w:w="3119" w:type="dxa"/>
          </w:tcPr>
          <w:p w:rsidR="00860A32" w:rsidRDefault="00002AFF" w:rsidP="00002AFF">
            <w:pPr>
              <w:pStyle w:val="Paragraphedeliste"/>
              <w:ind w:left="0"/>
            </w:pPr>
            <w:r>
              <w:t>Réseaux sociaux</w:t>
            </w:r>
            <w:r w:rsidR="00634D51">
              <w:t> </w:t>
            </w:r>
            <w:r>
              <w:t>:</w:t>
            </w:r>
          </w:p>
          <w:p w:rsidR="00002AFF" w:rsidRDefault="00002AFF" w:rsidP="00002AFF">
            <w:pPr>
              <w:pStyle w:val="Paragraphedeliste"/>
              <w:numPr>
                <w:ilvl w:val="0"/>
                <w:numId w:val="9"/>
              </w:numPr>
            </w:pPr>
            <w:r>
              <w:t>Twitter</w:t>
            </w:r>
          </w:p>
          <w:p w:rsidR="00002AFF" w:rsidRDefault="00002AFF" w:rsidP="00002AFF">
            <w:pPr>
              <w:pStyle w:val="Paragraphedeliste"/>
            </w:pPr>
            <w:r>
              <w:t>(type de poste</w:t>
            </w:r>
            <w:r w:rsidR="00634D51">
              <w:t> </w:t>
            </w:r>
            <w:r>
              <w:t>: textes, vidéos)</w:t>
            </w:r>
          </w:p>
          <w:p w:rsidR="00002AFF" w:rsidRDefault="00002AFF" w:rsidP="00002AFF">
            <w:pPr>
              <w:pStyle w:val="Paragraphedeliste"/>
              <w:numPr>
                <w:ilvl w:val="0"/>
                <w:numId w:val="9"/>
              </w:numPr>
            </w:pPr>
            <w:r>
              <w:t>Instagram</w:t>
            </w:r>
          </w:p>
          <w:p w:rsidR="00002AFF" w:rsidRDefault="00002AFF" w:rsidP="00002AFF">
            <w:pPr>
              <w:pStyle w:val="Paragraphedeliste"/>
            </w:pPr>
            <w:r>
              <w:t>(type de poste</w:t>
            </w:r>
            <w:r w:rsidR="00634D51">
              <w:t> </w:t>
            </w:r>
            <w:r>
              <w:t>: photos, vidéos)</w:t>
            </w:r>
          </w:p>
          <w:p w:rsidR="00002AFF" w:rsidRDefault="00002AFF" w:rsidP="00002AFF">
            <w:pPr>
              <w:pStyle w:val="Paragraphedeliste"/>
              <w:numPr>
                <w:ilvl w:val="0"/>
                <w:numId w:val="9"/>
              </w:numPr>
            </w:pPr>
            <w:r>
              <w:t>Facebook</w:t>
            </w:r>
          </w:p>
          <w:p w:rsidR="00002AFF" w:rsidRDefault="00002AFF" w:rsidP="00002AFF">
            <w:pPr>
              <w:pStyle w:val="Paragraphedeliste"/>
              <w:numPr>
                <w:ilvl w:val="0"/>
                <w:numId w:val="9"/>
              </w:numPr>
            </w:pPr>
            <w:r>
              <w:t>Pinterest</w:t>
            </w:r>
          </w:p>
          <w:p w:rsidR="00002AFF" w:rsidRDefault="00002AFF" w:rsidP="00002AFF">
            <w:pPr>
              <w:pStyle w:val="Paragraphedeliste"/>
            </w:pPr>
            <w:r>
              <w:t>(type de poste</w:t>
            </w:r>
            <w:r w:rsidR="00634D51">
              <w:t> </w:t>
            </w:r>
            <w:r>
              <w:t>: photos)</w:t>
            </w:r>
          </w:p>
          <w:p w:rsidR="00002AFF" w:rsidRDefault="00002AFF" w:rsidP="00002AFF">
            <w:pPr>
              <w:pStyle w:val="Paragraphedeliste"/>
              <w:numPr>
                <w:ilvl w:val="0"/>
                <w:numId w:val="9"/>
              </w:numPr>
            </w:pPr>
            <w:r>
              <w:t>TikTok</w:t>
            </w:r>
          </w:p>
          <w:p w:rsidR="00002AFF" w:rsidRDefault="00002AFF" w:rsidP="00002AFF">
            <w:pPr>
              <w:pStyle w:val="Paragraphedeliste"/>
            </w:pPr>
            <w:r>
              <w:t>(type de poste</w:t>
            </w:r>
            <w:r w:rsidR="00634D51">
              <w:t> </w:t>
            </w:r>
            <w:r>
              <w:t xml:space="preserve">: </w:t>
            </w:r>
            <w:r w:rsidR="00763FE2">
              <w:t>vidéo</w:t>
            </w:r>
            <w:r>
              <w:t>)</w:t>
            </w:r>
          </w:p>
        </w:tc>
        <w:tc>
          <w:tcPr>
            <w:tcW w:w="2410" w:type="dxa"/>
          </w:tcPr>
          <w:p w:rsidR="00860A32" w:rsidRDefault="00860A32" w:rsidP="00A47CE3">
            <w:pPr>
              <w:pStyle w:val="Paragraphedeliste"/>
              <w:ind w:left="0"/>
              <w:jc w:val="center"/>
            </w:pPr>
          </w:p>
        </w:tc>
        <w:tc>
          <w:tcPr>
            <w:tcW w:w="2069" w:type="dxa"/>
          </w:tcPr>
          <w:p w:rsidR="00860A32" w:rsidRDefault="00860A32" w:rsidP="00A47CE3">
            <w:pPr>
              <w:pStyle w:val="Paragraphedeliste"/>
              <w:ind w:left="0"/>
              <w:jc w:val="center"/>
            </w:pPr>
          </w:p>
        </w:tc>
        <w:tc>
          <w:tcPr>
            <w:tcW w:w="2467" w:type="dxa"/>
          </w:tcPr>
          <w:p w:rsidR="00860A32" w:rsidRDefault="00860A32" w:rsidP="00A47CE3">
            <w:pPr>
              <w:pStyle w:val="Paragraphedeliste"/>
              <w:ind w:left="0"/>
              <w:jc w:val="center"/>
            </w:pPr>
          </w:p>
        </w:tc>
      </w:tr>
      <w:tr w:rsidR="00860A32" w:rsidTr="00A47CE3">
        <w:tc>
          <w:tcPr>
            <w:tcW w:w="3119" w:type="dxa"/>
          </w:tcPr>
          <w:p w:rsidR="00634D51" w:rsidRDefault="00634D51" w:rsidP="00B6124E">
            <w:pPr>
              <w:pStyle w:val="Paragraphedeliste"/>
              <w:ind w:left="0"/>
            </w:pPr>
            <w:r>
              <w:t>Newsletter</w:t>
            </w:r>
          </w:p>
          <w:p w:rsidR="00860A32" w:rsidRDefault="00634D51" w:rsidP="00B6124E">
            <w:pPr>
              <w:pStyle w:val="Paragraphedeliste"/>
              <w:ind w:left="0"/>
            </w:pPr>
            <w:r>
              <w:t>emailing :</w:t>
            </w:r>
            <w:r w:rsidR="00A00F44">
              <w:t xml:space="preserve"> </w:t>
            </w:r>
            <w:hyperlink r:id="rId24" w:history="1">
              <w:r w:rsidR="00A00F44" w:rsidRPr="00D269B8">
                <w:rPr>
                  <w:rStyle w:val="Lienhypertexte"/>
                </w:rPr>
                <w:t>www.afflelou.com</w:t>
              </w:r>
            </w:hyperlink>
            <w:r w:rsidR="00A00F44">
              <w:t xml:space="preserve"> </w:t>
            </w:r>
          </w:p>
          <w:p w:rsidR="00A00F44" w:rsidRDefault="00A00F44" w:rsidP="00B6124E">
            <w:pPr>
              <w:pStyle w:val="Paragraphedeliste"/>
              <w:ind w:left="0"/>
            </w:pPr>
          </w:p>
        </w:tc>
        <w:tc>
          <w:tcPr>
            <w:tcW w:w="2410" w:type="dxa"/>
          </w:tcPr>
          <w:p w:rsidR="00860A32" w:rsidRDefault="00860A32" w:rsidP="00A47CE3">
            <w:pPr>
              <w:pStyle w:val="Paragraphedeliste"/>
              <w:ind w:left="0"/>
              <w:jc w:val="center"/>
            </w:pPr>
          </w:p>
        </w:tc>
        <w:tc>
          <w:tcPr>
            <w:tcW w:w="2069" w:type="dxa"/>
          </w:tcPr>
          <w:p w:rsidR="00860A32" w:rsidRDefault="00860A32" w:rsidP="00A47CE3">
            <w:pPr>
              <w:pStyle w:val="Paragraphedeliste"/>
              <w:ind w:left="0"/>
              <w:jc w:val="center"/>
            </w:pPr>
          </w:p>
        </w:tc>
        <w:tc>
          <w:tcPr>
            <w:tcW w:w="2467" w:type="dxa"/>
          </w:tcPr>
          <w:p w:rsidR="00860A32" w:rsidRDefault="00860A32" w:rsidP="00A47CE3">
            <w:pPr>
              <w:pStyle w:val="Paragraphedeliste"/>
              <w:ind w:left="0"/>
              <w:jc w:val="center"/>
            </w:pPr>
          </w:p>
        </w:tc>
      </w:tr>
      <w:tr w:rsidR="00860A32" w:rsidTr="00A47CE3">
        <w:tc>
          <w:tcPr>
            <w:tcW w:w="3119" w:type="dxa"/>
          </w:tcPr>
          <w:p w:rsidR="00860A32" w:rsidRDefault="00763FE2" w:rsidP="00763FE2">
            <w:pPr>
              <w:pStyle w:val="Paragraphedeliste"/>
              <w:ind w:left="0"/>
            </w:pPr>
            <w:r>
              <w:t>Blog de la marque</w:t>
            </w:r>
            <w:r w:rsidR="00634D51">
              <w:t> </w:t>
            </w:r>
            <w:r>
              <w:t xml:space="preserve">: </w:t>
            </w:r>
            <w:hyperlink r:id="rId25" w:history="1">
              <w:r w:rsidRPr="00D269B8">
                <w:rPr>
                  <w:rStyle w:val="Lienhypertexte"/>
                </w:rPr>
                <w:t>www.afflelou.com/blog</w:t>
              </w:r>
            </w:hyperlink>
            <w:r>
              <w:t xml:space="preserve"> </w:t>
            </w:r>
          </w:p>
          <w:p w:rsidR="00634D51" w:rsidRDefault="00634D51" w:rsidP="00763FE2">
            <w:pPr>
              <w:pStyle w:val="Paragraphedeliste"/>
              <w:ind w:left="0"/>
            </w:pPr>
          </w:p>
        </w:tc>
        <w:tc>
          <w:tcPr>
            <w:tcW w:w="2410" w:type="dxa"/>
          </w:tcPr>
          <w:p w:rsidR="00860A32" w:rsidRDefault="00860A32" w:rsidP="00A47CE3">
            <w:pPr>
              <w:pStyle w:val="Paragraphedeliste"/>
              <w:ind w:left="0"/>
              <w:jc w:val="center"/>
            </w:pPr>
          </w:p>
        </w:tc>
        <w:tc>
          <w:tcPr>
            <w:tcW w:w="2069" w:type="dxa"/>
          </w:tcPr>
          <w:p w:rsidR="00860A32" w:rsidRDefault="00860A32" w:rsidP="00A47CE3">
            <w:pPr>
              <w:pStyle w:val="Paragraphedeliste"/>
              <w:ind w:left="0"/>
              <w:jc w:val="center"/>
            </w:pPr>
          </w:p>
        </w:tc>
        <w:tc>
          <w:tcPr>
            <w:tcW w:w="2467" w:type="dxa"/>
          </w:tcPr>
          <w:p w:rsidR="00860A32" w:rsidRDefault="00860A32" w:rsidP="00A47CE3">
            <w:pPr>
              <w:pStyle w:val="Paragraphedeliste"/>
              <w:ind w:left="0"/>
              <w:jc w:val="center"/>
            </w:pPr>
          </w:p>
        </w:tc>
      </w:tr>
      <w:tr w:rsidR="00860A32" w:rsidTr="00A47CE3">
        <w:tc>
          <w:tcPr>
            <w:tcW w:w="3119" w:type="dxa"/>
          </w:tcPr>
          <w:p w:rsidR="00860A32" w:rsidRDefault="00634D51" w:rsidP="00763FE2">
            <w:pPr>
              <w:pStyle w:val="Paragraphedeliste"/>
              <w:ind w:left="0"/>
            </w:pPr>
            <w:r>
              <w:t>Vidéo</w:t>
            </w:r>
            <w:r w:rsidR="00A00F44">
              <w:t xml:space="preserve"> : </w:t>
            </w:r>
            <w:hyperlink r:id="rId26" w:history="1">
              <w:r w:rsidR="00A00F44" w:rsidRPr="00D269B8">
                <w:rPr>
                  <w:rStyle w:val="Lienhypertexte"/>
                </w:rPr>
                <w:t>www.m.youtube/ALAIN AFFLELOU.com</w:t>
              </w:r>
            </w:hyperlink>
            <w:r w:rsidR="00A00F44">
              <w:t xml:space="preserve"> </w:t>
            </w:r>
          </w:p>
          <w:p w:rsidR="00A00F44" w:rsidRDefault="00A00F44" w:rsidP="00763FE2">
            <w:pPr>
              <w:pStyle w:val="Paragraphedeliste"/>
              <w:ind w:left="0"/>
            </w:pPr>
          </w:p>
        </w:tc>
        <w:tc>
          <w:tcPr>
            <w:tcW w:w="2410" w:type="dxa"/>
          </w:tcPr>
          <w:p w:rsidR="00860A32" w:rsidRDefault="00860A32" w:rsidP="00A47CE3">
            <w:pPr>
              <w:pStyle w:val="Paragraphedeliste"/>
              <w:ind w:left="0"/>
              <w:jc w:val="center"/>
            </w:pPr>
          </w:p>
        </w:tc>
        <w:tc>
          <w:tcPr>
            <w:tcW w:w="2069" w:type="dxa"/>
          </w:tcPr>
          <w:p w:rsidR="00860A32" w:rsidRDefault="00860A32" w:rsidP="00A47CE3">
            <w:pPr>
              <w:pStyle w:val="Paragraphedeliste"/>
              <w:ind w:left="0"/>
              <w:jc w:val="center"/>
            </w:pPr>
          </w:p>
        </w:tc>
        <w:tc>
          <w:tcPr>
            <w:tcW w:w="2467" w:type="dxa"/>
          </w:tcPr>
          <w:p w:rsidR="00860A32" w:rsidRDefault="00860A32" w:rsidP="00A47CE3">
            <w:pPr>
              <w:pStyle w:val="Paragraphedeliste"/>
              <w:ind w:left="0"/>
              <w:jc w:val="center"/>
            </w:pPr>
          </w:p>
        </w:tc>
      </w:tr>
      <w:tr w:rsidR="00860A32" w:rsidTr="00A47CE3">
        <w:tc>
          <w:tcPr>
            <w:tcW w:w="3119" w:type="dxa"/>
          </w:tcPr>
          <w:p w:rsidR="00860A32" w:rsidRDefault="00634D51" w:rsidP="00634D51">
            <w:pPr>
              <w:pStyle w:val="Paragraphedeliste"/>
              <w:ind w:left="0"/>
              <w:jc w:val="center"/>
            </w:pPr>
            <w:r>
              <w:t>PAID MEDIA</w:t>
            </w:r>
          </w:p>
        </w:tc>
        <w:tc>
          <w:tcPr>
            <w:tcW w:w="2410" w:type="dxa"/>
          </w:tcPr>
          <w:p w:rsidR="00860A32" w:rsidRDefault="00860A32" w:rsidP="00A47CE3">
            <w:pPr>
              <w:pStyle w:val="Paragraphedeliste"/>
              <w:ind w:left="0"/>
              <w:jc w:val="center"/>
            </w:pPr>
          </w:p>
        </w:tc>
        <w:tc>
          <w:tcPr>
            <w:tcW w:w="2069" w:type="dxa"/>
          </w:tcPr>
          <w:p w:rsidR="00860A32" w:rsidRDefault="00860A32" w:rsidP="00A47CE3">
            <w:pPr>
              <w:pStyle w:val="Paragraphedeliste"/>
              <w:ind w:left="0"/>
              <w:jc w:val="center"/>
            </w:pPr>
          </w:p>
        </w:tc>
        <w:tc>
          <w:tcPr>
            <w:tcW w:w="2467" w:type="dxa"/>
          </w:tcPr>
          <w:p w:rsidR="00860A32" w:rsidRDefault="00860A32" w:rsidP="00A47CE3">
            <w:pPr>
              <w:pStyle w:val="Paragraphedeliste"/>
              <w:ind w:left="0"/>
              <w:jc w:val="center"/>
            </w:pPr>
          </w:p>
        </w:tc>
      </w:tr>
      <w:tr w:rsidR="00860A32" w:rsidTr="00A47CE3">
        <w:tc>
          <w:tcPr>
            <w:tcW w:w="3119" w:type="dxa"/>
          </w:tcPr>
          <w:p w:rsidR="00860A32" w:rsidRDefault="00634D51" w:rsidP="00634D51">
            <w:pPr>
              <w:pStyle w:val="Paragraphedeliste"/>
              <w:ind w:left="0"/>
            </w:pPr>
            <w:r>
              <w:t>SEA (publicité sur les  réseaux sociaux) :</w:t>
            </w:r>
            <w:r w:rsidR="00BE1A39">
              <w:t xml:space="preserve"> Tik Tok, Twitter, Facebook, Instagram, Pinterest</w:t>
            </w:r>
          </w:p>
        </w:tc>
        <w:tc>
          <w:tcPr>
            <w:tcW w:w="2410" w:type="dxa"/>
          </w:tcPr>
          <w:p w:rsidR="00860A32" w:rsidRDefault="00860A32" w:rsidP="00A47CE3">
            <w:pPr>
              <w:pStyle w:val="Paragraphedeliste"/>
              <w:ind w:left="0"/>
              <w:jc w:val="center"/>
            </w:pPr>
          </w:p>
        </w:tc>
        <w:tc>
          <w:tcPr>
            <w:tcW w:w="2069" w:type="dxa"/>
          </w:tcPr>
          <w:p w:rsidR="00860A32" w:rsidRDefault="00860A32" w:rsidP="00A47CE3">
            <w:pPr>
              <w:pStyle w:val="Paragraphedeliste"/>
              <w:ind w:left="0"/>
              <w:jc w:val="center"/>
            </w:pPr>
          </w:p>
        </w:tc>
        <w:tc>
          <w:tcPr>
            <w:tcW w:w="2467" w:type="dxa"/>
          </w:tcPr>
          <w:p w:rsidR="00860A32" w:rsidRDefault="00860A32" w:rsidP="00A47CE3">
            <w:pPr>
              <w:pStyle w:val="Paragraphedeliste"/>
              <w:ind w:left="0"/>
              <w:jc w:val="center"/>
            </w:pPr>
          </w:p>
        </w:tc>
      </w:tr>
      <w:tr w:rsidR="00860A32" w:rsidTr="00A47CE3">
        <w:tc>
          <w:tcPr>
            <w:tcW w:w="3119" w:type="dxa"/>
          </w:tcPr>
          <w:p w:rsidR="00860A32" w:rsidRDefault="00634D51" w:rsidP="00634D51">
            <w:pPr>
              <w:pStyle w:val="Paragraphedeliste"/>
              <w:ind w:left="0"/>
            </w:pPr>
            <w:r>
              <w:t>Annonce sur le moteur de recherche :</w:t>
            </w:r>
            <w:r w:rsidR="00DE4384">
              <w:t xml:space="preserve"> non</w:t>
            </w:r>
          </w:p>
        </w:tc>
        <w:tc>
          <w:tcPr>
            <w:tcW w:w="2410" w:type="dxa"/>
          </w:tcPr>
          <w:p w:rsidR="00860A32" w:rsidRDefault="00860A32" w:rsidP="00A47CE3">
            <w:pPr>
              <w:pStyle w:val="Paragraphedeliste"/>
              <w:ind w:left="0"/>
              <w:jc w:val="center"/>
            </w:pPr>
          </w:p>
        </w:tc>
        <w:tc>
          <w:tcPr>
            <w:tcW w:w="2069" w:type="dxa"/>
          </w:tcPr>
          <w:p w:rsidR="00860A32" w:rsidRDefault="00860A32" w:rsidP="00A47CE3">
            <w:pPr>
              <w:pStyle w:val="Paragraphedeliste"/>
              <w:ind w:left="0"/>
              <w:jc w:val="center"/>
            </w:pPr>
          </w:p>
        </w:tc>
        <w:tc>
          <w:tcPr>
            <w:tcW w:w="2467" w:type="dxa"/>
          </w:tcPr>
          <w:p w:rsidR="00860A32" w:rsidRDefault="00860A32" w:rsidP="00A47CE3">
            <w:pPr>
              <w:pStyle w:val="Paragraphedeliste"/>
              <w:ind w:left="0"/>
              <w:jc w:val="center"/>
            </w:pPr>
          </w:p>
        </w:tc>
      </w:tr>
      <w:tr w:rsidR="00634D51" w:rsidTr="00A47CE3">
        <w:tc>
          <w:tcPr>
            <w:tcW w:w="3119" w:type="dxa"/>
          </w:tcPr>
          <w:p w:rsidR="00634D51" w:rsidRDefault="00634D51" w:rsidP="00634D51">
            <w:pPr>
              <w:pStyle w:val="Paragraphedeliste"/>
              <w:ind w:left="0"/>
            </w:pPr>
            <w:r>
              <w:lastRenderedPageBreak/>
              <w:t>Display : publicité dans les  télévisions et magazines</w:t>
            </w:r>
          </w:p>
        </w:tc>
        <w:tc>
          <w:tcPr>
            <w:tcW w:w="2410" w:type="dxa"/>
          </w:tcPr>
          <w:p w:rsidR="00634D51" w:rsidRDefault="00634D51" w:rsidP="00A47CE3">
            <w:pPr>
              <w:pStyle w:val="Paragraphedeliste"/>
              <w:ind w:left="0"/>
              <w:jc w:val="center"/>
            </w:pPr>
          </w:p>
        </w:tc>
        <w:tc>
          <w:tcPr>
            <w:tcW w:w="2069" w:type="dxa"/>
          </w:tcPr>
          <w:p w:rsidR="00634D51" w:rsidRDefault="00634D51" w:rsidP="00A47CE3">
            <w:pPr>
              <w:pStyle w:val="Paragraphedeliste"/>
              <w:ind w:left="0"/>
              <w:jc w:val="center"/>
            </w:pPr>
          </w:p>
        </w:tc>
        <w:tc>
          <w:tcPr>
            <w:tcW w:w="2467" w:type="dxa"/>
          </w:tcPr>
          <w:p w:rsidR="00634D51" w:rsidRDefault="00634D51" w:rsidP="00A47CE3">
            <w:pPr>
              <w:pStyle w:val="Paragraphedeliste"/>
              <w:ind w:left="0"/>
              <w:jc w:val="center"/>
            </w:pPr>
          </w:p>
        </w:tc>
      </w:tr>
      <w:tr w:rsidR="00634D51" w:rsidTr="00A47CE3">
        <w:tc>
          <w:tcPr>
            <w:tcW w:w="3119" w:type="dxa"/>
          </w:tcPr>
          <w:p w:rsidR="00634D51" w:rsidRDefault="00634D51" w:rsidP="00634D51">
            <w:pPr>
              <w:pStyle w:val="Paragraphedeliste"/>
              <w:ind w:left="0"/>
            </w:pPr>
            <w:r>
              <w:t>Article sponsorisé :</w:t>
            </w:r>
            <w:r w:rsidR="00BE1A39">
              <w:t xml:space="preserve"> </w:t>
            </w:r>
          </w:p>
          <w:p w:rsidR="00BE1A39" w:rsidRDefault="00BE1A39" w:rsidP="00BE1A39">
            <w:pPr>
              <w:pStyle w:val="Paragraphedeliste"/>
              <w:numPr>
                <w:ilvl w:val="0"/>
                <w:numId w:val="9"/>
              </w:numPr>
            </w:pPr>
            <w:hyperlink r:id="rId27" w:history="1">
              <w:r w:rsidRPr="00D269B8">
                <w:rPr>
                  <w:rStyle w:val="Lienhypertexte"/>
                </w:rPr>
                <w:t>www.madeinmonegasque.ouest-france.fr</w:t>
              </w:r>
            </w:hyperlink>
            <w:r>
              <w:t xml:space="preserve"> </w:t>
            </w:r>
          </w:p>
          <w:p w:rsidR="00BE1A39" w:rsidRDefault="00BE1A39" w:rsidP="00BE1A39">
            <w:pPr>
              <w:pStyle w:val="Paragraphedeliste"/>
              <w:numPr>
                <w:ilvl w:val="0"/>
                <w:numId w:val="9"/>
              </w:numPr>
            </w:pPr>
            <w:hyperlink r:id="rId28" w:history="1">
              <w:r w:rsidRPr="00D269B8">
                <w:rPr>
                  <w:rStyle w:val="Lienhypertexte"/>
                </w:rPr>
                <w:t>www.Sportbuzzbusiness.fr</w:t>
              </w:r>
            </w:hyperlink>
            <w:r>
              <w:t xml:space="preserve"> </w:t>
            </w:r>
          </w:p>
          <w:p w:rsidR="00BE1A39" w:rsidRDefault="00BE1A39" w:rsidP="00BE1A39">
            <w:pPr>
              <w:pStyle w:val="Paragraphedeliste"/>
              <w:numPr>
                <w:ilvl w:val="0"/>
                <w:numId w:val="9"/>
              </w:numPr>
            </w:pPr>
            <w:hyperlink r:id="rId29" w:history="1">
              <w:r w:rsidRPr="00D269B8">
                <w:rPr>
                  <w:rStyle w:val="Lienhypertexte"/>
                </w:rPr>
                <w:t>www.objectifaquitaine.latribune.fr</w:t>
              </w:r>
            </w:hyperlink>
            <w:r>
              <w:t xml:space="preserve"> </w:t>
            </w:r>
          </w:p>
          <w:p w:rsidR="00BE1A39" w:rsidRDefault="00BE1A39" w:rsidP="00BE1A39">
            <w:pPr>
              <w:pStyle w:val="Paragraphedeliste"/>
            </w:pPr>
          </w:p>
        </w:tc>
        <w:tc>
          <w:tcPr>
            <w:tcW w:w="2410" w:type="dxa"/>
          </w:tcPr>
          <w:p w:rsidR="00634D51" w:rsidRDefault="00634D51" w:rsidP="00A47CE3">
            <w:pPr>
              <w:pStyle w:val="Paragraphedeliste"/>
              <w:ind w:left="0"/>
              <w:jc w:val="center"/>
            </w:pPr>
          </w:p>
        </w:tc>
        <w:tc>
          <w:tcPr>
            <w:tcW w:w="2069" w:type="dxa"/>
          </w:tcPr>
          <w:p w:rsidR="00634D51" w:rsidRDefault="00634D51" w:rsidP="00A47CE3">
            <w:pPr>
              <w:pStyle w:val="Paragraphedeliste"/>
              <w:ind w:left="0"/>
              <w:jc w:val="center"/>
            </w:pPr>
          </w:p>
        </w:tc>
        <w:tc>
          <w:tcPr>
            <w:tcW w:w="2467" w:type="dxa"/>
          </w:tcPr>
          <w:p w:rsidR="00634D51" w:rsidRDefault="00634D51" w:rsidP="00A47CE3">
            <w:pPr>
              <w:pStyle w:val="Paragraphedeliste"/>
              <w:ind w:left="0"/>
              <w:jc w:val="center"/>
            </w:pPr>
          </w:p>
        </w:tc>
      </w:tr>
      <w:tr w:rsidR="00634D51" w:rsidTr="00A47CE3">
        <w:tc>
          <w:tcPr>
            <w:tcW w:w="3119" w:type="dxa"/>
          </w:tcPr>
          <w:p w:rsidR="00634D51" w:rsidRDefault="00634D51" w:rsidP="00A47CE3">
            <w:pPr>
              <w:pStyle w:val="Paragraphedeliste"/>
              <w:ind w:left="0"/>
              <w:jc w:val="center"/>
            </w:pPr>
            <w:r>
              <w:t>EARNED MEDIA</w:t>
            </w:r>
          </w:p>
        </w:tc>
        <w:tc>
          <w:tcPr>
            <w:tcW w:w="2410" w:type="dxa"/>
          </w:tcPr>
          <w:p w:rsidR="00634D51" w:rsidRDefault="00634D51" w:rsidP="00A47CE3">
            <w:pPr>
              <w:pStyle w:val="Paragraphedeliste"/>
              <w:ind w:left="0"/>
              <w:jc w:val="center"/>
            </w:pPr>
          </w:p>
        </w:tc>
        <w:tc>
          <w:tcPr>
            <w:tcW w:w="2069" w:type="dxa"/>
          </w:tcPr>
          <w:p w:rsidR="00634D51" w:rsidRDefault="00634D51" w:rsidP="00A47CE3">
            <w:pPr>
              <w:pStyle w:val="Paragraphedeliste"/>
              <w:ind w:left="0"/>
              <w:jc w:val="center"/>
            </w:pPr>
          </w:p>
        </w:tc>
        <w:tc>
          <w:tcPr>
            <w:tcW w:w="2467" w:type="dxa"/>
          </w:tcPr>
          <w:p w:rsidR="00634D51" w:rsidRDefault="00634D51" w:rsidP="00A47CE3">
            <w:pPr>
              <w:pStyle w:val="Paragraphedeliste"/>
              <w:ind w:left="0"/>
              <w:jc w:val="center"/>
            </w:pPr>
          </w:p>
        </w:tc>
      </w:tr>
      <w:tr w:rsidR="00634D51" w:rsidTr="00A47CE3">
        <w:tc>
          <w:tcPr>
            <w:tcW w:w="3119" w:type="dxa"/>
          </w:tcPr>
          <w:p w:rsidR="00634D51" w:rsidRDefault="00634D51" w:rsidP="00634D51">
            <w:pPr>
              <w:pStyle w:val="Paragraphedeliste"/>
              <w:ind w:left="0"/>
            </w:pPr>
            <w:r>
              <w:t>Influenceurs :</w:t>
            </w:r>
          </w:p>
          <w:p w:rsidR="00457186" w:rsidRDefault="00457186" w:rsidP="00457186">
            <w:pPr>
              <w:pStyle w:val="Paragraphedeliste"/>
              <w:numPr>
                <w:ilvl w:val="0"/>
                <w:numId w:val="9"/>
              </w:numPr>
            </w:pPr>
            <w:r>
              <w:t>AGATHE AUPROUX</w:t>
            </w:r>
          </w:p>
          <w:p w:rsidR="00457186" w:rsidRDefault="00457186" w:rsidP="00457186">
            <w:pPr>
              <w:pStyle w:val="Paragraphedeliste"/>
              <w:numPr>
                <w:ilvl w:val="0"/>
                <w:numId w:val="9"/>
              </w:numPr>
            </w:pPr>
            <w:r>
              <w:t>ALEX STEDMAN</w:t>
            </w:r>
          </w:p>
          <w:p w:rsidR="00457186" w:rsidRDefault="00457186" w:rsidP="00457186">
            <w:pPr>
              <w:pStyle w:val="Paragraphedeliste"/>
              <w:numPr>
                <w:ilvl w:val="0"/>
                <w:numId w:val="9"/>
              </w:numPr>
            </w:pPr>
            <w:r>
              <w:t>NORA HAMZAWI</w:t>
            </w:r>
          </w:p>
          <w:p w:rsidR="00457186" w:rsidRDefault="00457186" w:rsidP="00457186">
            <w:pPr>
              <w:pStyle w:val="Paragraphedeliste"/>
              <w:numPr>
                <w:ilvl w:val="0"/>
                <w:numId w:val="9"/>
              </w:numPr>
            </w:pPr>
            <w:r>
              <w:t>NICOLAS P</w:t>
            </w:r>
          </w:p>
          <w:p w:rsidR="00457186" w:rsidRDefault="00457186" w:rsidP="00457186">
            <w:pPr>
              <w:pStyle w:val="Paragraphedeliste"/>
              <w:numPr>
                <w:ilvl w:val="0"/>
                <w:numId w:val="9"/>
              </w:numPr>
            </w:pPr>
            <w:r>
              <w:t>ENZO CARINI</w:t>
            </w:r>
          </w:p>
          <w:p w:rsidR="00457186" w:rsidRDefault="00457186" w:rsidP="00457186">
            <w:pPr>
              <w:pStyle w:val="Paragraphedeliste"/>
              <w:numPr>
                <w:ilvl w:val="0"/>
                <w:numId w:val="9"/>
              </w:numPr>
            </w:pPr>
            <w:r>
              <w:t>GABRIELLE LARTIGUE</w:t>
            </w:r>
          </w:p>
          <w:p w:rsidR="00457186" w:rsidRDefault="00457186" w:rsidP="00457186">
            <w:pPr>
              <w:pStyle w:val="Paragraphedeliste"/>
              <w:numPr>
                <w:ilvl w:val="0"/>
                <w:numId w:val="9"/>
              </w:numPr>
            </w:pPr>
            <w:r>
              <w:t>BASTIEN TREIBER</w:t>
            </w:r>
          </w:p>
          <w:p w:rsidR="00457186" w:rsidRDefault="00457186" w:rsidP="00457186">
            <w:pPr>
              <w:pStyle w:val="Paragraphedeliste"/>
              <w:numPr>
                <w:ilvl w:val="0"/>
                <w:numId w:val="9"/>
              </w:numPr>
            </w:pPr>
            <w:r>
              <w:t>EMILY LUCIANO</w:t>
            </w:r>
          </w:p>
          <w:p w:rsidR="00457186" w:rsidRDefault="00457186" w:rsidP="00457186">
            <w:pPr>
              <w:pStyle w:val="Paragraphedeliste"/>
              <w:numPr>
                <w:ilvl w:val="0"/>
                <w:numId w:val="9"/>
              </w:numPr>
            </w:pPr>
            <w:r>
              <w:t>SHARON STONE</w:t>
            </w:r>
          </w:p>
          <w:p w:rsidR="00EF552C" w:rsidRDefault="00EF552C" w:rsidP="00457186">
            <w:pPr>
              <w:pStyle w:val="Paragraphedeliste"/>
              <w:numPr>
                <w:ilvl w:val="0"/>
                <w:numId w:val="9"/>
              </w:numPr>
            </w:pPr>
            <w:r>
              <w:t>ALICE TAGLIONI</w:t>
            </w:r>
          </w:p>
        </w:tc>
        <w:tc>
          <w:tcPr>
            <w:tcW w:w="2410" w:type="dxa"/>
          </w:tcPr>
          <w:p w:rsidR="00634D51" w:rsidRDefault="00634D51" w:rsidP="00A47CE3">
            <w:pPr>
              <w:pStyle w:val="Paragraphedeliste"/>
              <w:ind w:left="0"/>
              <w:jc w:val="center"/>
            </w:pPr>
          </w:p>
        </w:tc>
        <w:tc>
          <w:tcPr>
            <w:tcW w:w="2069" w:type="dxa"/>
          </w:tcPr>
          <w:p w:rsidR="00634D51" w:rsidRDefault="00634D51" w:rsidP="00A47CE3">
            <w:pPr>
              <w:pStyle w:val="Paragraphedeliste"/>
              <w:ind w:left="0"/>
              <w:jc w:val="center"/>
            </w:pPr>
          </w:p>
        </w:tc>
        <w:tc>
          <w:tcPr>
            <w:tcW w:w="2467" w:type="dxa"/>
          </w:tcPr>
          <w:p w:rsidR="00634D51" w:rsidRDefault="00634D51" w:rsidP="00A47CE3">
            <w:pPr>
              <w:pStyle w:val="Paragraphedeliste"/>
              <w:ind w:left="0"/>
              <w:jc w:val="center"/>
            </w:pPr>
          </w:p>
        </w:tc>
      </w:tr>
      <w:tr w:rsidR="00634D51" w:rsidTr="00A47CE3">
        <w:tc>
          <w:tcPr>
            <w:tcW w:w="3119" w:type="dxa"/>
          </w:tcPr>
          <w:p w:rsidR="00634D51" w:rsidRDefault="00634D51" w:rsidP="00634D51">
            <w:pPr>
              <w:pStyle w:val="Paragraphedeliste"/>
              <w:ind w:left="0"/>
            </w:pPr>
            <w:r>
              <w:t>Mention sur les réseaux  sociaux :</w:t>
            </w:r>
            <w:r w:rsidR="00974433">
              <w:t xml:space="preserve"> Facebook</w:t>
            </w:r>
          </w:p>
        </w:tc>
        <w:tc>
          <w:tcPr>
            <w:tcW w:w="2410" w:type="dxa"/>
          </w:tcPr>
          <w:p w:rsidR="00634D51" w:rsidRDefault="00634D51" w:rsidP="00A47CE3">
            <w:pPr>
              <w:pStyle w:val="Paragraphedeliste"/>
              <w:ind w:left="0"/>
              <w:jc w:val="center"/>
            </w:pPr>
          </w:p>
        </w:tc>
        <w:tc>
          <w:tcPr>
            <w:tcW w:w="2069" w:type="dxa"/>
          </w:tcPr>
          <w:p w:rsidR="00634D51" w:rsidRDefault="00634D51" w:rsidP="00A47CE3">
            <w:pPr>
              <w:pStyle w:val="Paragraphedeliste"/>
              <w:ind w:left="0"/>
              <w:jc w:val="center"/>
            </w:pPr>
          </w:p>
        </w:tc>
        <w:tc>
          <w:tcPr>
            <w:tcW w:w="2467" w:type="dxa"/>
          </w:tcPr>
          <w:p w:rsidR="00634D51" w:rsidRDefault="00634D51" w:rsidP="00A47CE3">
            <w:pPr>
              <w:pStyle w:val="Paragraphedeliste"/>
              <w:ind w:left="0"/>
              <w:jc w:val="center"/>
            </w:pPr>
          </w:p>
        </w:tc>
      </w:tr>
      <w:tr w:rsidR="00634D51" w:rsidTr="00A47CE3">
        <w:tc>
          <w:tcPr>
            <w:tcW w:w="3119" w:type="dxa"/>
          </w:tcPr>
          <w:p w:rsidR="00634D51" w:rsidRDefault="00634D51" w:rsidP="00634D51">
            <w:pPr>
              <w:pStyle w:val="Paragraphedeliste"/>
              <w:ind w:left="0"/>
            </w:pPr>
            <w:r>
              <w:t>Lien ou mention sur un blog :</w:t>
            </w:r>
            <w:r w:rsidR="00974433">
              <w:t xml:space="preserve"> </w:t>
            </w:r>
            <w:hyperlink r:id="rId30" w:history="1">
              <w:r w:rsidR="00974433" w:rsidRPr="00D269B8">
                <w:rPr>
                  <w:rStyle w:val="Lienhypertexte"/>
                </w:rPr>
                <w:t>www.simoneetnelson.com</w:t>
              </w:r>
            </w:hyperlink>
            <w:r w:rsidR="00974433">
              <w:t xml:space="preserve"> </w:t>
            </w:r>
          </w:p>
          <w:p w:rsidR="00974433" w:rsidRDefault="00974433" w:rsidP="00634D51">
            <w:pPr>
              <w:pStyle w:val="Paragraphedeliste"/>
              <w:ind w:left="0"/>
            </w:pPr>
          </w:p>
        </w:tc>
        <w:tc>
          <w:tcPr>
            <w:tcW w:w="2410" w:type="dxa"/>
          </w:tcPr>
          <w:p w:rsidR="00634D51" w:rsidRDefault="00634D51" w:rsidP="00A47CE3">
            <w:pPr>
              <w:pStyle w:val="Paragraphedeliste"/>
              <w:ind w:left="0"/>
              <w:jc w:val="center"/>
            </w:pPr>
          </w:p>
        </w:tc>
        <w:tc>
          <w:tcPr>
            <w:tcW w:w="2069" w:type="dxa"/>
          </w:tcPr>
          <w:p w:rsidR="00634D51" w:rsidRDefault="00634D51" w:rsidP="00A47CE3">
            <w:pPr>
              <w:pStyle w:val="Paragraphedeliste"/>
              <w:ind w:left="0"/>
              <w:jc w:val="center"/>
            </w:pPr>
          </w:p>
        </w:tc>
        <w:tc>
          <w:tcPr>
            <w:tcW w:w="2467" w:type="dxa"/>
          </w:tcPr>
          <w:p w:rsidR="00634D51" w:rsidRDefault="00634D51" w:rsidP="00A47CE3">
            <w:pPr>
              <w:pStyle w:val="Paragraphedeliste"/>
              <w:ind w:left="0"/>
              <w:jc w:val="center"/>
            </w:pPr>
          </w:p>
        </w:tc>
      </w:tr>
      <w:tr w:rsidR="00634D51" w:rsidTr="00A47CE3">
        <w:tc>
          <w:tcPr>
            <w:tcW w:w="3119" w:type="dxa"/>
          </w:tcPr>
          <w:p w:rsidR="00EF1A6F" w:rsidRDefault="00634D51" w:rsidP="00634D51">
            <w:pPr>
              <w:pStyle w:val="Paragraphedeliste"/>
              <w:ind w:left="0"/>
            </w:pPr>
            <w:r>
              <w:t>Avis de consommateurs :</w:t>
            </w:r>
          </w:p>
          <w:p w:rsidR="00634D51" w:rsidRDefault="00EF1A6F" w:rsidP="00634D51">
            <w:pPr>
              <w:pStyle w:val="Paragraphedeliste"/>
              <w:ind w:left="0"/>
            </w:pPr>
            <w:hyperlink r:id="rId31" w:history="1">
              <w:r w:rsidRPr="00D269B8">
                <w:rPr>
                  <w:rStyle w:val="Lienhypertexte"/>
                </w:rPr>
                <w:t>www.fr.crustplace.com</w:t>
              </w:r>
            </w:hyperlink>
            <w:r>
              <w:t xml:space="preserve"> </w:t>
            </w:r>
          </w:p>
          <w:p w:rsidR="00EF1A6F" w:rsidRDefault="00EF1A6F" w:rsidP="00634D51">
            <w:pPr>
              <w:pStyle w:val="Paragraphedeliste"/>
              <w:ind w:left="0"/>
            </w:pPr>
            <w:hyperlink r:id="rId32" w:history="1">
              <w:r w:rsidRPr="00D269B8">
                <w:rPr>
                  <w:rStyle w:val="Lienhypertexte"/>
                </w:rPr>
                <w:t>www.fr.trustpilot.com</w:t>
              </w:r>
            </w:hyperlink>
          </w:p>
          <w:p w:rsidR="00EF1A6F" w:rsidRDefault="00EF1A6F" w:rsidP="00634D51">
            <w:pPr>
              <w:pStyle w:val="Paragraphedeliste"/>
              <w:ind w:left="0"/>
            </w:pPr>
            <w:hyperlink r:id="rId33" w:history="1">
              <w:r w:rsidRPr="00D269B8">
                <w:rPr>
                  <w:rStyle w:val="Lienhypertexte"/>
                </w:rPr>
                <w:t>www.satizfaction.fr</w:t>
              </w:r>
            </w:hyperlink>
          </w:p>
          <w:p w:rsidR="00EF1A6F" w:rsidRDefault="00EF1A6F" w:rsidP="00634D51">
            <w:pPr>
              <w:pStyle w:val="Paragraphedeliste"/>
              <w:ind w:left="0"/>
            </w:pPr>
            <w:hyperlink r:id="rId34" w:history="1">
              <w:r w:rsidRPr="00D269B8">
                <w:rPr>
                  <w:rStyle w:val="Lienhypertexte"/>
                </w:rPr>
                <w:t>www.ma-reduc.com</w:t>
              </w:r>
            </w:hyperlink>
          </w:p>
          <w:p w:rsidR="00EF1A6F" w:rsidRDefault="00EF1A6F" w:rsidP="00634D51">
            <w:pPr>
              <w:pStyle w:val="Paragraphedeliste"/>
              <w:ind w:left="0"/>
            </w:pPr>
            <w:hyperlink r:id="rId35" w:history="1">
              <w:r w:rsidRPr="00D269B8">
                <w:rPr>
                  <w:rStyle w:val="Lienhypertexte"/>
                </w:rPr>
                <w:t>www.monaviscompt.fr</w:t>
              </w:r>
            </w:hyperlink>
          </w:p>
          <w:p w:rsidR="00EF1A6F" w:rsidRDefault="00EF1A6F" w:rsidP="00634D51">
            <w:pPr>
              <w:pStyle w:val="Paragraphedeliste"/>
              <w:ind w:left="0"/>
            </w:pPr>
          </w:p>
        </w:tc>
        <w:tc>
          <w:tcPr>
            <w:tcW w:w="2410" w:type="dxa"/>
          </w:tcPr>
          <w:p w:rsidR="00634D51" w:rsidRDefault="00634D51" w:rsidP="00A47CE3">
            <w:pPr>
              <w:pStyle w:val="Paragraphedeliste"/>
              <w:ind w:left="0"/>
              <w:jc w:val="center"/>
            </w:pPr>
          </w:p>
        </w:tc>
        <w:tc>
          <w:tcPr>
            <w:tcW w:w="2069" w:type="dxa"/>
          </w:tcPr>
          <w:p w:rsidR="00634D51" w:rsidRDefault="00634D51" w:rsidP="00A47CE3">
            <w:pPr>
              <w:pStyle w:val="Paragraphedeliste"/>
              <w:ind w:left="0"/>
              <w:jc w:val="center"/>
            </w:pPr>
          </w:p>
        </w:tc>
        <w:tc>
          <w:tcPr>
            <w:tcW w:w="2467" w:type="dxa"/>
          </w:tcPr>
          <w:p w:rsidR="00634D51" w:rsidRDefault="00634D51" w:rsidP="00A47CE3">
            <w:pPr>
              <w:pStyle w:val="Paragraphedeliste"/>
              <w:ind w:left="0"/>
              <w:jc w:val="center"/>
            </w:pPr>
          </w:p>
        </w:tc>
      </w:tr>
      <w:tr w:rsidR="00634D51" w:rsidTr="00A47CE3">
        <w:tc>
          <w:tcPr>
            <w:tcW w:w="3119" w:type="dxa"/>
          </w:tcPr>
          <w:p w:rsidR="00634D51" w:rsidRDefault="00634D51" w:rsidP="00634D51">
            <w:pPr>
              <w:pStyle w:val="Paragraphedeliste"/>
              <w:ind w:left="0"/>
            </w:pPr>
            <w:r>
              <w:t>Article de presse</w:t>
            </w:r>
            <w:r w:rsidR="000650E7">
              <w:t> :</w:t>
            </w:r>
          </w:p>
          <w:p w:rsidR="000650E7" w:rsidRDefault="000650E7" w:rsidP="00634D51">
            <w:pPr>
              <w:pStyle w:val="Paragraphedeliste"/>
              <w:ind w:left="0"/>
            </w:pPr>
            <w:hyperlink r:id="rId36" w:history="1">
              <w:r w:rsidRPr="00D269B8">
                <w:rPr>
                  <w:rStyle w:val="Lienhypertexte"/>
                </w:rPr>
                <w:t>www.issuu.com</w:t>
              </w:r>
            </w:hyperlink>
          </w:p>
          <w:p w:rsidR="000650E7" w:rsidRDefault="000650E7" w:rsidP="00634D51">
            <w:pPr>
              <w:pStyle w:val="Paragraphedeliste"/>
              <w:ind w:left="0"/>
            </w:pPr>
            <w:hyperlink r:id="rId37" w:history="1">
              <w:r w:rsidRPr="00D269B8">
                <w:rPr>
                  <w:rStyle w:val="Lienhypertexte"/>
                </w:rPr>
                <w:t>www.opticien-presse.fr</w:t>
              </w:r>
            </w:hyperlink>
          </w:p>
          <w:p w:rsidR="000650E7" w:rsidRDefault="000650E7" w:rsidP="00634D51">
            <w:pPr>
              <w:pStyle w:val="Paragraphedeliste"/>
              <w:ind w:left="0"/>
            </w:pPr>
            <w:hyperlink r:id="rId38" w:history="1">
              <w:r w:rsidRPr="00D269B8">
                <w:rPr>
                  <w:rStyle w:val="Lienhypertexte"/>
                </w:rPr>
                <w:t>www.echos-judiciaires.com</w:t>
              </w:r>
            </w:hyperlink>
          </w:p>
          <w:p w:rsidR="000650E7" w:rsidRDefault="000650E7" w:rsidP="00634D51">
            <w:pPr>
              <w:pStyle w:val="Paragraphedeliste"/>
              <w:ind w:left="0"/>
            </w:pPr>
          </w:p>
        </w:tc>
        <w:tc>
          <w:tcPr>
            <w:tcW w:w="2410" w:type="dxa"/>
          </w:tcPr>
          <w:p w:rsidR="00634D51" w:rsidRDefault="00634D51" w:rsidP="00A47CE3">
            <w:pPr>
              <w:pStyle w:val="Paragraphedeliste"/>
              <w:ind w:left="0"/>
              <w:jc w:val="center"/>
            </w:pPr>
          </w:p>
        </w:tc>
        <w:tc>
          <w:tcPr>
            <w:tcW w:w="2069" w:type="dxa"/>
          </w:tcPr>
          <w:p w:rsidR="00634D51" w:rsidRDefault="00634D51" w:rsidP="00A47CE3">
            <w:pPr>
              <w:pStyle w:val="Paragraphedeliste"/>
              <w:ind w:left="0"/>
              <w:jc w:val="center"/>
            </w:pPr>
          </w:p>
        </w:tc>
        <w:tc>
          <w:tcPr>
            <w:tcW w:w="2467" w:type="dxa"/>
          </w:tcPr>
          <w:p w:rsidR="00634D51" w:rsidRDefault="00634D51" w:rsidP="00A47CE3">
            <w:pPr>
              <w:pStyle w:val="Paragraphedeliste"/>
              <w:ind w:left="0"/>
              <w:jc w:val="center"/>
            </w:pPr>
          </w:p>
        </w:tc>
      </w:tr>
    </w:tbl>
    <w:p w:rsidR="00A47CE3" w:rsidRDefault="00A47CE3" w:rsidP="00A47CE3">
      <w:pPr>
        <w:pStyle w:val="Paragraphedeliste"/>
        <w:ind w:left="2130"/>
      </w:pPr>
    </w:p>
    <w:p w:rsidR="00314CA5" w:rsidRDefault="00314CA5" w:rsidP="00A47CE3">
      <w:pPr>
        <w:pStyle w:val="Paragraphedeliste"/>
        <w:ind w:left="2130"/>
      </w:pPr>
    </w:p>
    <w:p w:rsidR="00314CA5" w:rsidRDefault="00314CA5" w:rsidP="00314CA5">
      <w:pPr>
        <w:pStyle w:val="Paragraphedeliste"/>
        <w:ind w:left="2130"/>
        <w:jc w:val="center"/>
      </w:pPr>
      <w:r>
        <w:t>PARTIE SEO : AUDIT DU SITE</w:t>
      </w:r>
    </w:p>
    <w:p w:rsidR="00314CA5" w:rsidRDefault="00314CA5" w:rsidP="00A47CE3">
      <w:pPr>
        <w:pStyle w:val="Paragraphedeliste"/>
        <w:ind w:left="2130"/>
      </w:pPr>
    </w:p>
    <w:p w:rsidR="00462C62" w:rsidRDefault="00462C62" w:rsidP="00113FF3">
      <w:pPr>
        <w:pStyle w:val="Paragraphedeliste"/>
        <w:numPr>
          <w:ilvl w:val="0"/>
          <w:numId w:val="1"/>
        </w:numPr>
      </w:pPr>
      <w:r>
        <w:t>REALISONS UN AUDIT SEO</w:t>
      </w:r>
    </w:p>
    <w:p w:rsidR="009C38B0" w:rsidRDefault="009C38B0" w:rsidP="009C38B0">
      <w:pPr>
        <w:pStyle w:val="Paragraphedeliste"/>
        <w:ind w:left="2130"/>
      </w:pPr>
    </w:p>
    <w:p w:rsidR="006A0537" w:rsidRDefault="00A47CE3" w:rsidP="006A0537">
      <w:pPr>
        <w:pStyle w:val="Paragraphedeliste"/>
        <w:numPr>
          <w:ilvl w:val="0"/>
          <w:numId w:val="8"/>
        </w:numPr>
      </w:pPr>
      <w:r>
        <w:t>LES PROBLEMES RELE</w:t>
      </w:r>
      <w:r w:rsidR="006A0537">
        <w:t>VES</w:t>
      </w:r>
    </w:p>
    <w:p w:rsidR="00C471C5" w:rsidRDefault="00C471C5" w:rsidP="00C471C5">
      <w:pPr>
        <w:pStyle w:val="Paragraphedeliste"/>
        <w:ind w:left="2490"/>
      </w:pPr>
      <w:r>
        <w:rPr>
          <w:noProof/>
          <w:lang w:eastAsia="fr-FR"/>
        </w:rPr>
        <w:lastRenderedPageBreak/>
        <w:drawing>
          <wp:anchor distT="0" distB="0" distL="114300" distR="114300" simplePos="0" relativeHeight="251658240" behindDoc="0" locked="0" layoutInCell="1" allowOverlap="1">
            <wp:simplePos x="2476500" y="895350"/>
            <wp:positionH relativeFrom="margin">
              <wp:align>center</wp:align>
            </wp:positionH>
            <wp:positionV relativeFrom="margin">
              <wp:align>top</wp:align>
            </wp:positionV>
            <wp:extent cx="4300356" cy="2299970"/>
            <wp:effectExtent l="0" t="0" r="5080" b="508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PNG"/>
                    <pic:cNvPicPr/>
                  </pic:nvPicPr>
                  <pic:blipFill>
                    <a:blip r:embed="rId39">
                      <a:extLst>
                        <a:ext uri="{28A0092B-C50C-407E-A947-70E740481C1C}">
                          <a14:useLocalDpi xmlns:a14="http://schemas.microsoft.com/office/drawing/2010/main" val="0"/>
                        </a:ext>
                      </a:extLst>
                    </a:blip>
                    <a:stretch>
                      <a:fillRect/>
                    </a:stretch>
                  </pic:blipFill>
                  <pic:spPr>
                    <a:xfrm>
                      <a:off x="0" y="0"/>
                      <a:ext cx="4300356" cy="2299970"/>
                    </a:xfrm>
                    <a:prstGeom prst="rect">
                      <a:avLst/>
                    </a:prstGeom>
                  </pic:spPr>
                </pic:pic>
              </a:graphicData>
            </a:graphic>
          </wp:anchor>
        </w:drawing>
      </w:r>
    </w:p>
    <w:p w:rsidR="00C471C5" w:rsidRDefault="00C471C5" w:rsidP="00C471C5">
      <w:pPr>
        <w:pStyle w:val="Paragraphedeliste"/>
        <w:ind w:left="2490"/>
      </w:pPr>
    </w:p>
    <w:p w:rsidR="00C471C5" w:rsidRDefault="00C471C5" w:rsidP="00C471C5">
      <w:pPr>
        <w:pStyle w:val="Paragraphedeliste"/>
        <w:ind w:left="2490"/>
      </w:pPr>
      <w:bookmarkStart w:id="0" w:name="_GoBack"/>
      <w:r>
        <w:rPr>
          <w:noProof/>
          <w:lang w:eastAsia="fr-FR"/>
        </w:rPr>
        <w:drawing>
          <wp:inline distT="0" distB="0" distL="0" distR="0">
            <wp:extent cx="4331970" cy="218126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PNG"/>
                    <pic:cNvPicPr/>
                  </pic:nvPicPr>
                  <pic:blipFill>
                    <a:blip r:embed="rId40">
                      <a:extLst>
                        <a:ext uri="{28A0092B-C50C-407E-A947-70E740481C1C}">
                          <a14:useLocalDpi xmlns:a14="http://schemas.microsoft.com/office/drawing/2010/main" val="0"/>
                        </a:ext>
                      </a:extLst>
                    </a:blip>
                    <a:stretch>
                      <a:fillRect/>
                    </a:stretch>
                  </pic:blipFill>
                  <pic:spPr>
                    <a:xfrm>
                      <a:off x="0" y="0"/>
                      <a:ext cx="4331970" cy="2181265"/>
                    </a:xfrm>
                    <a:prstGeom prst="rect">
                      <a:avLst/>
                    </a:prstGeom>
                  </pic:spPr>
                </pic:pic>
              </a:graphicData>
            </a:graphic>
          </wp:inline>
        </w:drawing>
      </w:r>
      <w:bookmarkEnd w:id="0"/>
    </w:p>
    <w:p w:rsidR="006A0537" w:rsidRPr="006A0537" w:rsidRDefault="006A0537" w:rsidP="006A0537">
      <w:pPr>
        <w:spacing w:after="0" w:line="240" w:lineRule="auto"/>
        <w:ind w:left="708"/>
        <w:rPr>
          <w:rFonts w:ascii="Times New Roman" w:eastAsia="Times New Roman" w:hAnsi="Times New Roman" w:cs="Times New Roman"/>
          <w:sz w:val="24"/>
          <w:szCs w:val="24"/>
          <w:lang w:eastAsia="fr-FR"/>
        </w:rPr>
      </w:pPr>
      <w:r w:rsidRPr="006A0537">
        <w:rPr>
          <w:rFonts w:ascii="Times New Roman" w:eastAsia="Times New Roman" w:hAnsi="Times New Roman" w:cs="Times New Roman"/>
          <w:sz w:val="24"/>
          <w:szCs w:val="24"/>
          <w:lang w:eastAsia="fr-FR"/>
        </w:rPr>
        <w:t xml:space="preserve">Assurez-vous que le texte reste visible pendant le chargement des polices Web </w:t>
      </w:r>
    </w:p>
    <w:p w:rsidR="006A0537" w:rsidRPr="006A0537" w:rsidRDefault="006A0537" w:rsidP="006A0537">
      <w:pPr>
        <w:spacing w:after="0" w:line="240" w:lineRule="auto"/>
        <w:ind w:firstLine="708"/>
        <w:rPr>
          <w:rFonts w:ascii="Times New Roman" w:eastAsia="Times New Roman" w:hAnsi="Times New Roman" w:cs="Times New Roman"/>
          <w:sz w:val="24"/>
          <w:szCs w:val="24"/>
          <w:lang w:eastAsia="fr-FR"/>
        </w:rPr>
      </w:pPr>
      <w:r w:rsidRPr="006A0537">
        <w:rPr>
          <w:rFonts w:ascii="Times New Roman" w:eastAsia="Times New Roman" w:hAnsi="Times New Roman" w:cs="Times New Roman"/>
          <w:sz w:val="24"/>
          <w:szCs w:val="24"/>
          <w:lang w:eastAsia="fr-FR"/>
        </w:rPr>
        <w:t xml:space="preserve">Réduire l'impact du code tiers Le thread principal a été bloqué par du code tiers pendant 2 110 ms </w:t>
      </w:r>
    </w:p>
    <w:p w:rsidR="006A0537" w:rsidRPr="006A0537" w:rsidRDefault="006A0537" w:rsidP="006A0537">
      <w:pPr>
        <w:spacing w:after="0" w:line="240" w:lineRule="auto"/>
        <w:rPr>
          <w:rFonts w:ascii="Times New Roman" w:eastAsia="Times New Roman" w:hAnsi="Times New Roman" w:cs="Times New Roman"/>
          <w:sz w:val="24"/>
          <w:szCs w:val="24"/>
          <w:lang w:eastAsia="fr-FR"/>
        </w:rPr>
      </w:pPr>
      <w:r w:rsidRPr="006A0537">
        <w:rPr>
          <w:rFonts w:ascii="Times New Roman" w:eastAsia="Times New Roman" w:hAnsi="Times New Roman" w:cs="Times New Roman"/>
          <w:sz w:val="24"/>
          <w:szCs w:val="24"/>
          <w:lang w:eastAsia="fr-FR"/>
        </w:rPr>
        <w:t xml:space="preserve">Certaines ressources tierces peuvent être chargées en différé avec une façade 1 autre façade disponible </w:t>
      </w:r>
    </w:p>
    <w:p w:rsidR="006A0537" w:rsidRPr="006A0537" w:rsidRDefault="006A0537" w:rsidP="006A0537">
      <w:pPr>
        <w:spacing w:after="0" w:line="240" w:lineRule="auto"/>
        <w:rPr>
          <w:rFonts w:ascii="Times New Roman" w:eastAsia="Times New Roman" w:hAnsi="Times New Roman" w:cs="Times New Roman"/>
          <w:sz w:val="24"/>
          <w:szCs w:val="24"/>
          <w:lang w:eastAsia="fr-FR"/>
        </w:rPr>
      </w:pPr>
      <w:r w:rsidRPr="006A0537">
        <w:rPr>
          <w:rFonts w:ascii="Times New Roman" w:eastAsia="Times New Roman" w:hAnsi="Times New Roman" w:cs="Times New Roman"/>
          <w:sz w:val="24"/>
          <w:szCs w:val="24"/>
          <w:lang w:eastAsia="fr-FR"/>
        </w:rPr>
        <w:t xml:space="preserve">Les éléments d'image ne possèdent pas de </w:t>
      </w:r>
      <w:proofErr w:type="spellStart"/>
      <w:r w:rsidRPr="006A0537">
        <w:rPr>
          <w:rFonts w:ascii="Courier New" w:eastAsia="Times New Roman" w:hAnsi="Courier New" w:cs="Courier New"/>
          <w:sz w:val="20"/>
          <w:szCs w:val="20"/>
          <w:lang w:eastAsia="fr-FR"/>
        </w:rPr>
        <w:t>width</w:t>
      </w:r>
      <w:proofErr w:type="spellEnd"/>
      <w:r w:rsidRPr="006A0537">
        <w:rPr>
          <w:rFonts w:ascii="Times New Roman" w:eastAsia="Times New Roman" w:hAnsi="Times New Roman" w:cs="Times New Roman"/>
          <w:sz w:val="24"/>
          <w:szCs w:val="24"/>
          <w:lang w:eastAsia="fr-FR"/>
        </w:rPr>
        <w:t xml:space="preserve"> ni de </w:t>
      </w:r>
      <w:proofErr w:type="spellStart"/>
      <w:r w:rsidRPr="006A0537">
        <w:rPr>
          <w:rFonts w:ascii="Courier New" w:eastAsia="Times New Roman" w:hAnsi="Courier New" w:cs="Courier New"/>
          <w:sz w:val="20"/>
          <w:szCs w:val="20"/>
          <w:lang w:eastAsia="fr-FR"/>
        </w:rPr>
        <w:t>height</w:t>
      </w:r>
      <w:proofErr w:type="spellEnd"/>
      <w:r w:rsidRPr="006A0537">
        <w:rPr>
          <w:rFonts w:ascii="Times New Roman" w:eastAsia="Times New Roman" w:hAnsi="Times New Roman" w:cs="Times New Roman"/>
          <w:sz w:val="24"/>
          <w:szCs w:val="24"/>
          <w:lang w:eastAsia="fr-FR"/>
        </w:rPr>
        <w:t xml:space="preserve"> explicites </w:t>
      </w:r>
    </w:p>
    <w:p w:rsidR="006A0537" w:rsidRPr="006A0537" w:rsidRDefault="006A0537" w:rsidP="006A0537">
      <w:pPr>
        <w:spacing w:after="0" w:line="240" w:lineRule="auto"/>
        <w:rPr>
          <w:rFonts w:ascii="Times New Roman" w:eastAsia="Times New Roman" w:hAnsi="Times New Roman" w:cs="Times New Roman"/>
          <w:sz w:val="24"/>
          <w:szCs w:val="24"/>
          <w:lang w:eastAsia="fr-FR"/>
        </w:rPr>
      </w:pPr>
      <w:r w:rsidRPr="006A0537">
        <w:rPr>
          <w:rFonts w:ascii="Times New Roman" w:eastAsia="Times New Roman" w:hAnsi="Times New Roman" w:cs="Times New Roman"/>
          <w:sz w:val="24"/>
          <w:szCs w:val="24"/>
          <w:lang w:eastAsia="fr-FR"/>
        </w:rPr>
        <w:t xml:space="preserve">Permet d'enregistrer un écouteur </w:t>
      </w:r>
      <w:proofErr w:type="spellStart"/>
      <w:r w:rsidRPr="006A0537">
        <w:rPr>
          <w:rFonts w:ascii="Courier New" w:eastAsia="Times New Roman" w:hAnsi="Courier New" w:cs="Courier New"/>
          <w:sz w:val="20"/>
          <w:szCs w:val="20"/>
          <w:lang w:eastAsia="fr-FR"/>
        </w:rPr>
        <w:t>unload</w:t>
      </w:r>
      <w:proofErr w:type="spellEnd"/>
      <w:r w:rsidRPr="006A0537">
        <w:rPr>
          <w:rFonts w:ascii="Times New Roman" w:eastAsia="Times New Roman" w:hAnsi="Times New Roman" w:cs="Times New Roman"/>
          <w:sz w:val="24"/>
          <w:szCs w:val="24"/>
          <w:lang w:eastAsia="fr-FR"/>
        </w:rPr>
        <w:t xml:space="preserve"> </w:t>
      </w:r>
    </w:p>
    <w:p w:rsidR="006A0537" w:rsidRPr="006A0537" w:rsidRDefault="006A0537" w:rsidP="006A0537">
      <w:pPr>
        <w:spacing w:after="0" w:line="240" w:lineRule="auto"/>
        <w:rPr>
          <w:rFonts w:ascii="Times New Roman" w:eastAsia="Times New Roman" w:hAnsi="Times New Roman" w:cs="Times New Roman"/>
          <w:sz w:val="24"/>
          <w:szCs w:val="24"/>
          <w:lang w:eastAsia="fr-FR"/>
        </w:rPr>
      </w:pPr>
      <w:r w:rsidRPr="006A0537">
        <w:rPr>
          <w:rFonts w:ascii="Times New Roman" w:eastAsia="Times New Roman" w:hAnsi="Times New Roman" w:cs="Times New Roman"/>
          <w:sz w:val="24"/>
          <w:szCs w:val="24"/>
          <w:lang w:eastAsia="fr-FR"/>
        </w:rPr>
        <w:t xml:space="preserve">Réduisez le travail du thread principal 11,4 s </w:t>
      </w:r>
    </w:p>
    <w:p w:rsidR="006A0537" w:rsidRPr="006A0537" w:rsidRDefault="006A0537" w:rsidP="006A0537">
      <w:pPr>
        <w:spacing w:after="0" w:line="240" w:lineRule="auto"/>
        <w:rPr>
          <w:rFonts w:ascii="Times New Roman" w:eastAsia="Times New Roman" w:hAnsi="Times New Roman" w:cs="Times New Roman"/>
          <w:sz w:val="24"/>
          <w:szCs w:val="24"/>
          <w:lang w:eastAsia="fr-FR"/>
        </w:rPr>
      </w:pPr>
      <w:r w:rsidRPr="006A0537">
        <w:rPr>
          <w:rFonts w:ascii="Times New Roman" w:eastAsia="Times New Roman" w:hAnsi="Times New Roman" w:cs="Times New Roman"/>
          <w:sz w:val="24"/>
          <w:szCs w:val="24"/>
          <w:lang w:eastAsia="fr-FR"/>
        </w:rPr>
        <w:t xml:space="preserve">Évitez une taille excessive de DOM 2 640 éléments </w:t>
      </w:r>
    </w:p>
    <w:p w:rsidR="006A0537" w:rsidRPr="006A0537" w:rsidRDefault="006A0537" w:rsidP="006A0537">
      <w:pPr>
        <w:spacing w:after="0" w:line="240" w:lineRule="auto"/>
        <w:rPr>
          <w:rFonts w:ascii="Times New Roman" w:eastAsia="Times New Roman" w:hAnsi="Times New Roman" w:cs="Times New Roman"/>
          <w:sz w:val="24"/>
          <w:szCs w:val="24"/>
          <w:lang w:eastAsia="fr-FR"/>
        </w:rPr>
      </w:pPr>
      <w:r w:rsidRPr="006A0537">
        <w:rPr>
          <w:rFonts w:ascii="Times New Roman" w:eastAsia="Times New Roman" w:hAnsi="Times New Roman" w:cs="Times New Roman"/>
          <w:sz w:val="24"/>
          <w:szCs w:val="24"/>
          <w:lang w:eastAsia="fr-FR"/>
        </w:rPr>
        <w:t xml:space="preserve">Diffusez des éléments statiques grâce à des règles de cache efficaces 54 ressources trouvées </w:t>
      </w:r>
    </w:p>
    <w:p w:rsidR="006A0537" w:rsidRPr="006A0537" w:rsidRDefault="006A0537" w:rsidP="006A0537">
      <w:pPr>
        <w:spacing w:after="0" w:line="240" w:lineRule="auto"/>
        <w:rPr>
          <w:rFonts w:ascii="Times New Roman" w:eastAsia="Times New Roman" w:hAnsi="Times New Roman" w:cs="Times New Roman"/>
          <w:sz w:val="24"/>
          <w:szCs w:val="24"/>
          <w:lang w:eastAsia="fr-FR"/>
        </w:rPr>
      </w:pPr>
      <w:r w:rsidRPr="006A0537">
        <w:rPr>
          <w:rFonts w:ascii="Times New Roman" w:eastAsia="Times New Roman" w:hAnsi="Times New Roman" w:cs="Times New Roman"/>
          <w:sz w:val="24"/>
          <w:szCs w:val="24"/>
          <w:lang w:eastAsia="fr-FR"/>
        </w:rPr>
        <w:t xml:space="preserve">Réduisez le temps d'exécution de JavaScript 6,4 s </w:t>
      </w:r>
    </w:p>
    <w:p w:rsidR="006A0537" w:rsidRPr="006A0537" w:rsidRDefault="006A0537" w:rsidP="006A0537">
      <w:pPr>
        <w:spacing w:after="0" w:line="240" w:lineRule="auto"/>
        <w:rPr>
          <w:rFonts w:ascii="Times New Roman" w:eastAsia="Times New Roman" w:hAnsi="Times New Roman" w:cs="Times New Roman"/>
          <w:sz w:val="24"/>
          <w:szCs w:val="24"/>
          <w:lang w:eastAsia="fr-FR"/>
        </w:rPr>
      </w:pPr>
      <w:r w:rsidRPr="006A0537">
        <w:rPr>
          <w:rFonts w:ascii="Times New Roman" w:eastAsia="Times New Roman" w:hAnsi="Times New Roman" w:cs="Times New Roman"/>
          <w:sz w:val="24"/>
          <w:szCs w:val="24"/>
          <w:lang w:eastAsia="fr-FR"/>
        </w:rPr>
        <w:t xml:space="preserve">First </w:t>
      </w:r>
      <w:proofErr w:type="spellStart"/>
      <w:r w:rsidRPr="006A0537">
        <w:rPr>
          <w:rFonts w:ascii="Times New Roman" w:eastAsia="Times New Roman" w:hAnsi="Times New Roman" w:cs="Times New Roman"/>
          <w:sz w:val="24"/>
          <w:szCs w:val="24"/>
          <w:lang w:eastAsia="fr-FR"/>
        </w:rPr>
        <w:t>Contentful</w:t>
      </w:r>
      <w:proofErr w:type="spellEnd"/>
      <w:r w:rsidRPr="006A0537">
        <w:rPr>
          <w:rFonts w:ascii="Times New Roman" w:eastAsia="Times New Roman" w:hAnsi="Times New Roman" w:cs="Times New Roman"/>
          <w:sz w:val="24"/>
          <w:szCs w:val="24"/>
          <w:lang w:eastAsia="fr-FR"/>
        </w:rPr>
        <w:t xml:space="preserve"> Paint (3G) 4830 ms </w:t>
      </w:r>
    </w:p>
    <w:p w:rsidR="006A0537" w:rsidRPr="006A0537" w:rsidRDefault="006A0537" w:rsidP="006A0537">
      <w:pPr>
        <w:spacing w:after="0" w:line="240" w:lineRule="auto"/>
        <w:rPr>
          <w:rFonts w:ascii="Times New Roman" w:eastAsia="Times New Roman" w:hAnsi="Times New Roman" w:cs="Times New Roman"/>
          <w:sz w:val="24"/>
          <w:szCs w:val="24"/>
          <w:lang w:eastAsia="fr-FR"/>
        </w:rPr>
      </w:pPr>
      <w:r w:rsidRPr="006A0537">
        <w:rPr>
          <w:rFonts w:ascii="Times New Roman" w:eastAsia="Times New Roman" w:hAnsi="Times New Roman" w:cs="Times New Roman"/>
          <w:sz w:val="24"/>
          <w:szCs w:val="24"/>
          <w:lang w:eastAsia="fr-FR"/>
        </w:rPr>
        <w:t>Évitez d'énormes charges utiles de réseau La taille totale était de 3 882 </w:t>
      </w:r>
      <w:proofErr w:type="spellStart"/>
      <w:r w:rsidRPr="006A0537">
        <w:rPr>
          <w:rFonts w:ascii="Times New Roman" w:eastAsia="Times New Roman" w:hAnsi="Times New Roman" w:cs="Times New Roman"/>
          <w:sz w:val="24"/>
          <w:szCs w:val="24"/>
          <w:lang w:eastAsia="fr-FR"/>
        </w:rPr>
        <w:t>Kio</w:t>
      </w:r>
      <w:proofErr w:type="spellEnd"/>
      <w:r w:rsidRPr="006A0537">
        <w:rPr>
          <w:rFonts w:ascii="Times New Roman" w:eastAsia="Times New Roman" w:hAnsi="Times New Roman" w:cs="Times New Roman"/>
          <w:sz w:val="24"/>
          <w:szCs w:val="24"/>
          <w:lang w:eastAsia="fr-FR"/>
        </w:rPr>
        <w:t xml:space="preserve"> </w:t>
      </w:r>
    </w:p>
    <w:p w:rsidR="006A0537" w:rsidRDefault="006A0537" w:rsidP="006A0537">
      <w:pPr>
        <w:pStyle w:val="Paragraphedeliste"/>
        <w:ind w:left="2490"/>
      </w:pPr>
    </w:p>
    <w:p w:rsidR="006A0537" w:rsidRDefault="00A47CE3" w:rsidP="005F7A19">
      <w:pPr>
        <w:pStyle w:val="Paragraphedeliste"/>
        <w:numPr>
          <w:ilvl w:val="0"/>
          <w:numId w:val="8"/>
        </w:numPr>
      </w:pPr>
      <w:r>
        <w:t>SOLUTIONS APPORTEES POUR REGLER CES PROBLEMES</w:t>
      </w:r>
    </w:p>
    <w:p w:rsidR="006A0537" w:rsidRPr="006A0537" w:rsidRDefault="006A0537" w:rsidP="006A0537">
      <w:pPr>
        <w:pStyle w:val="Paragraphedeliste"/>
        <w:spacing w:after="0" w:line="240" w:lineRule="auto"/>
        <w:ind w:left="2490"/>
        <w:rPr>
          <w:rFonts w:ascii="Times New Roman" w:eastAsia="Times New Roman" w:hAnsi="Times New Roman" w:cs="Times New Roman"/>
          <w:sz w:val="24"/>
          <w:szCs w:val="24"/>
          <w:lang w:eastAsia="fr-FR"/>
        </w:rPr>
      </w:pPr>
      <w:r w:rsidRPr="006A0537">
        <w:rPr>
          <w:rFonts w:ascii="Times New Roman" w:eastAsia="Times New Roman" w:hAnsi="Times New Roman" w:cs="Times New Roman"/>
          <w:sz w:val="24"/>
          <w:szCs w:val="24"/>
          <w:lang w:eastAsia="fr-FR"/>
        </w:rPr>
        <w:t>Réduisez les ressources JavaScript inutilisées</w:t>
      </w:r>
    </w:p>
    <w:p w:rsidR="006A0537" w:rsidRPr="006A0537" w:rsidRDefault="006A0537" w:rsidP="006A0537">
      <w:pPr>
        <w:pStyle w:val="Paragraphedeliste"/>
        <w:spacing w:after="0" w:line="240" w:lineRule="auto"/>
        <w:ind w:left="2490"/>
        <w:rPr>
          <w:rFonts w:ascii="Times New Roman" w:eastAsia="Times New Roman" w:hAnsi="Times New Roman" w:cs="Times New Roman"/>
          <w:sz w:val="24"/>
          <w:szCs w:val="24"/>
          <w:lang w:eastAsia="fr-FR"/>
        </w:rPr>
      </w:pPr>
      <w:r w:rsidRPr="006A0537">
        <w:rPr>
          <w:rFonts w:ascii="Times New Roman" w:eastAsia="Times New Roman" w:hAnsi="Times New Roman" w:cs="Times New Roman"/>
          <w:sz w:val="24"/>
          <w:szCs w:val="24"/>
          <w:lang w:eastAsia="fr-FR"/>
        </w:rPr>
        <w:t>4,35 s</w:t>
      </w:r>
    </w:p>
    <w:p w:rsidR="006A0537" w:rsidRPr="006A0537" w:rsidRDefault="006A0537" w:rsidP="006A0537">
      <w:pPr>
        <w:pStyle w:val="Paragraphedeliste"/>
        <w:spacing w:after="0" w:line="240" w:lineRule="auto"/>
        <w:ind w:left="2490"/>
        <w:rPr>
          <w:rFonts w:ascii="Times New Roman" w:eastAsia="Times New Roman" w:hAnsi="Times New Roman" w:cs="Times New Roman"/>
          <w:sz w:val="24"/>
          <w:szCs w:val="24"/>
          <w:lang w:eastAsia="fr-FR"/>
        </w:rPr>
      </w:pPr>
      <w:r w:rsidRPr="006A0537">
        <w:rPr>
          <w:rFonts w:ascii="Times New Roman" w:eastAsia="Times New Roman" w:hAnsi="Times New Roman" w:cs="Times New Roman"/>
          <w:sz w:val="24"/>
          <w:szCs w:val="24"/>
          <w:lang w:eastAsia="fr-FR"/>
        </w:rPr>
        <w:t xml:space="preserve">Diffusez des images </w:t>
      </w:r>
      <w:proofErr w:type="gramStart"/>
      <w:r w:rsidRPr="006A0537">
        <w:rPr>
          <w:rFonts w:ascii="Times New Roman" w:eastAsia="Times New Roman" w:hAnsi="Times New Roman" w:cs="Times New Roman"/>
          <w:sz w:val="24"/>
          <w:szCs w:val="24"/>
          <w:lang w:eastAsia="fr-FR"/>
        </w:rPr>
        <w:t>aux formats nouvelle</w:t>
      </w:r>
      <w:proofErr w:type="gramEnd"/>
      <w:r w:rsidRPr="006A0537">
        <w:rPr>
          <w:rFonts w:ascii="Times New Roman" w:eastAsia="Times New Roman" w:hAnsi="Times New Roman" w:cs="Times New Roman"/>
          <w:sz w:val="24"/>
          <w:szCs w:val="24"/>
          <w:lang w:eastAsia="fr-FR"/>
        </w:rPr>
        <w:t xml:space="preserve"> génération</w:t>
      </w:r>
    </w:p>
    <w:p w:rsidR="006A0537" w:rsidRPr="006A0537" w:rsidRDefault="006A0537" w:rsidP="006A0537">
      <w:pPr>
        <w:spacing w:after="0" w:line="240" w:lineRule="auto"/>
        <w:ind w:left="2130"/>
        <w:rPr>
          <w:rFonts w:ascii="Times New Roman" w:eastAsia="Times New Roman" w:hAnsi="Times New Roman" w:cs="Times New Roman"/>
          <w:sz w:val="24"/>
          <w:szCs w:val="24"/>
          <w:lang w:eastAsia="fr-FR"/>
        </w:rPr>
      </w:pPr>
      <w:r w:rsidRPr="006A0537">
        <w:rPr>
          <w:rFonts w:ascii="Times New Roman" w:eastAsia="Times New Roman" w:hAnsi="Times New Roman" w:cs="Times New Roman"/>
          <w:sz w:val="24"/>
          <w:szCs w:val="24"/>
          <w:lang w:eastAsia="fr-FR"/>
        </w:rPr>
        <w:t>1,95 s</w:t>
      </w:r>
    </w:p>
    <w:p w:rsidR="006A0537" w:rsidRPr="006A0537" w:rsidRDefault="006A0537" w:rsidP="006A0537">
      <w:pPr>
        <w:pStyle w:val="Paragraphedeliste"/>
        <w:spacing w:after="0" w:line="240" w:lineRule="auto"/>
        <w:ind w:left="2490"/>
        <w:rPr>
          <w:rFonts w:ascii="Times New Roman" w:eastAsia="Times New Roman" w:hAnsi="Times New Roman" w:cs="Times New Roman"/>
          <w:sz w:val="24"/>
          <w:szCs w:val="24"/>
          <w:lang w:eastAsia="fr-FR"/>
        </w:rPr>
      </w:pPr>
      <w:r w:rsidRPr="006A0537">
        <w:rPr>
          <w:rFonts w:ascii="Times New Roman" w:eastAsia="Times New Roman" w:hAnsi="Times New Roman" w:cs="Times New Roman"/>
          <w:sz w:val="24"/>
          <w:szCs w:val="24"/>
          <w:lang w:eastAsia="fr-FR"/>
        </w:rPr>
        <w:t>Réduisez les ressources CSS inutilisées</w:t>
      </w:r>
    </w:p>
    <w:p w:rsidR="006A0537" w:rsidRPr="006A0537" w:rsidRDefault="006A0537" w:rsidP="006A0537">
      <w:pPr>
        <w:pStyle w:val="Paragraphedeliste"/>
        <w:spacing w:after="0" w:line="240" w:lineRule="auto"/>
        <w:ind w:left="2490"/>
        <w:rPr>
          <w:rFonts w:ascii="Times New Roman" w:eastAsia="Times New Roman" w:hAnsi="Times New Roman" w:cs="Times New Roman"/>
          <w:sz w:val="24"/>
          <w:szCs w:val="24"/>
          <w:lang w:eastAsia="fr-FR"/>
        </w:rPr>
      </w:pPr>
      <w:r w:rsidRPr="006A0537">
        <w:rPr>
          <w:rFonts w:ascii="Times New Roman" w:eastAsia="Times New Roman" w:hAnsi="Times New Roman" w:cs="Times New Roman"/>
          <w:sz w:val="24"/>
          <w:szCs w:val="24"/>
          <w:lang w:eastAsia="fr-FR"/>
        </w:rPr>
        <w:t>1,2 s</w:t>
      </w:r>
    </w:p>
    <w:p w:rsidR="006A0537" w:rsidRPr="006A0537" w:rsidRDefault="006A0537" w:rsidP="006A0537">
      <w:pPr>
        <w:pStyle w:val="Paragraphedeliste"/>
        <w:spacing w:after="0" w:line="240" w:lineRule="auto"/>
        <w:ind w:left="2490"/>
        <w:rPr>
          <w:rFonts w:ascii="Times New Roman" w:eastAsia="Times New Roman" w:hAnsi="Times New Roman" w:cs="Times New Roman"/>
          <w:sz w:val="24"/>
          <w:szCs w:val="24"/>
          <w:lang w:eastAsia="fr-FR"/>
        </w:rPr>
      </w:pPr>
      <w:r w:rsidRPr="006A0537">
        <w:rPr>
          <w:rFonts w:ascii="Times New Roman" w:eastAsia="Times New Roman" w:hAnsi="Times New Roman" w:cs="Times New Roman"/>
          <w:sz w:val="24"/>
          <w:szCs w:val="24"/>
          <w:lang w:eastAsia="fr-FR"/>
        </w:rPr>
        <w:t>Éliminez les ressources qui bloquent le rendu</w:t>
      </w:r>
    </w:p>
    <w:p w:rsidR="006A0537" w:rsidRPr="006A0537" w:rsidRDefault="006A0537" w:rsidP="006A0537">
      <w:pPr>
        <w:spacing w:after="0" w:line="240" w:lineRule="auto"/>
        <w:ind w:left="2130"/>
        <w:rPr>
          <w:rFonts w:ascii="Times New Roman" w:eastAsia="Times New Roman" w:hAnsi="Times New Roman" w:cs="Times New Roman"/>
          <w:sz w:val="24"/>
          <w:szCs w:val="24"/>
          <w:lang w:eastAsia="fr-FR"/>
        </w:rPr>
      </w:pPr>
      <w:r w:rsidRPr="006A0537">
        <w:rPr>
          <w:rFonts w:ascii="Times New Roman" w:eastAsia="Times New Roman" w:hAnsi="Times New Roman" w:cs="Times New Roman"/>
          <w:sz w:val="24"/>
          <w:szCs w:val="24"/>
          <w:lang w:eastAsia="fr-FR"/>
        </w:rPr>
        <w:t>1,08 s</w:t>
      </w:r>
    </w:p>
    <w:p w:rsidR="006A0537" w:rsidRPr="006A0537" w:rsidRDefault="006A0537" w:rsidP="006A0537">
      <w:pPr>
        <w:spacing w:after="0" w:line="240" w:lineRule="auto"/>
        <w:ind w:left="2130"/>
        <w:rPr>
          <w:rFonts w:ascii="Times New Roman" w:eastAsia="Times New Roman" w:hAnsi="Times New Roman" w:cs="Times New Roman"/>
          <w:sz w:val="24"/>
          <w:szCs w:val="24"/>
          <w:lang w:eastAsia="fr-FR"/>
        </w:rPr>
      </w:pPr>
      <w:r w:rsidRPr="006A0537">
        <w:rPr>
          <w:rFonts w:ascii="Times New Roman" w:eastAsia="Times New Roman" w:hAnsi="Times New Roman" w:cs="Times New Roman"/>
          <w:sz w:val="24"/>
          <w:szCs w:val="24"/>
          <w:lang w:eastAsia="fr-FR"/>
        </w:rPr>
        <w:t>Dimensionnez correctement les images</w:t>
      </w:r>
    </w:p>
    <w:p w:rsidR="006A0537" w:rsidRPr="006A0537" w:rsidRDefault="006A0537" w:rsidP="006A0537">
      <w:pPr>
        <w:spacing w:after="0" w:line="240" w:lineRule="auto"/>
        <w:ind w:left="2130"/>
        <w:rPr>
          <w:rFonts w:ascii="Times New Roman" w:eastAsia="Times New Roman" w:hAnsi="Times New Roman" w:cs="Times New Roman"/>
          <w:sz w:val="24"/>
          <w:szCs w:val="24"/>
          <w:lang w:eastAsia="fr-FR"/>
        </w:rPr>
      </w:pPr>
      <w:r w:rsidRPr="006A0537">
        <w:rPr>
          <w:rFonts w:ascii="Times New Roman" w:eastAsia="Times New Roman" w:hAnsi="Times New Roman" w:cs="Times New Roman"/>
          <w:sz w:val="24"/>
          <w:szCs w:val="24"/>
          <w:lang w:eastAsia="fr-FR"/>
        </w:rPr>
        <w:lastRenderedPageBreak/>
        <w:t>0,6 s</w:t>
      </w:r>
    </w:p>
    <w:p w:rsidR="006A0537" w:rsidRPr="006A0537" w:rsidRDefault="006A0537" w:rsidP="006A0537">
      <w:pPr>
        <w:spacing w:after="0" w:line="240" w:lineRule="auto"/>
        <w:ind w:left="2130"/>
        <w:rPr>
          <w:rFonts w:ascii="Times New Roman" w:eastAsia="Times New Roman" w:hAnsi="Times New Roman" w:cs="Times New Roman"/>
          <w:sz w:val="24"/>
          <w:szCs w:val="24"/>
          <w:lang w:eastAsia="fr-FR"/>
        </w:rPr>
      </w:pPr>
      <w:r w:rsidRPr="006A0537">
        <w:rPr>
          <w:rFonts w:ascii="Times New Roman" w:eastAsia="Times New Roman" w:hAnsi="Times New Roman" w:cs="Times New Roman"/>
          <w:sz w:val="24"/>
          <w:szCs w:val="24"/>
          <w:lang w:eastAsia="fr-FR"/>
        </w:rPr>
        <w:t>Évitez d'utiliser de l'ancien code JavaScript dans les navigateurs récents</w:t>
      </w:r>
    </w:p>
    <w:p w:rsidR="006A0537" w:rsidRPr="006A0537" w:rsidRDefault="006A0537" w:rsidP="006A0537">
      <w:pPr>
        <w:spacing w:after="0" w:line="240" w:lineRule="auto"/>
        <w:ind w:left="2130"/>
        <w:rPr>
          <w:rFonts w:ascii="Times New Roman" w:eastAsia="Times New Roman" w:hAnsi="Times New Roman" w:cs="Times New Roman"/>
          <w:sz w:val="24"/>
          <w:szCs w:val="24"/>
          <w:lang w:eastAsia="fr-FR"/>
        </w:rPr>
      </w:pPr>
      <w:r w:rsidRPr="006A0537">
        <w:rPr>
          <w:rFonts w:ascii="Times New Roman" w:eastAsia="Times New Roman" w:hAnsi="Times New Roman" w:cs="Times New Roman"/>
          <w:sz w:val="24"/>
          <w:szCs w:val="24"/>
          <w:lang w:eastAsia="fr-FR"/>
        </w:rPr>
        <w:t>0,15 s</w:t>
      </w:r>
    </w:p>
    <w:p w:rsidR="006A0537" w:rsidRPr="006A0537" w:rsidRDefault="006A0537" w:rsidP="006A0537">
      <w:pPr>
        <w:spacing w:after="0" w:line="240" w:lineRule="auto"/>
        <w:rPr>
          <w:rFonts w:ascii="Times New Roman" w:eastAsia="Times New Roman" w:hAnsi="Times New Roman" w:cs="Times New Roman"/>
          <w:sz w:val="24"/>
          <w:szCs w:val="24"/>
          <w:lang w:eastAsia="fr-FR"/>
        </w:rPr>
      </w:pPr>
      <w:r w:rsidRPr="006A0537">
        <w:rPr>
          <w:rFonts w:ascii="Times New Roman" w:eastAsia="Times New Roman" w:hAnsi="Times New Roman" w:cs="Times New Roman"/>
          <w:sz w:val="24"/>
          <w:szCs w:val="24"/>
          <w:lang w:eastAsia="fr-FR"/>
        </w:rPr>
        <w:t xml:space="preserve">Évitez de créer des chaînes de requêtes critiques 8 chaînes trouvées </w:t>
      </w:r>
    </w:p>
    <w:p w:rsidR="006A0537" w:rsidRPr="006A0537" w:rsidRDefault="006A0537" w:rsidP="006A0537">
      <w:pPr>
        <w:spacing w:after="0" w:line="240" w:lineRule="auto"/>
        <w:rPr>
          <w:rFonts w:ascii="Times New Roman" w:eastAsia="Times New Roman" w:hAnsi="Times New Roman" w:cs="Times New Roman"/>
          <w:sz w:val="24"/>
          <w:szCs w:val="24"/>
          <w:lang w:eastAsia="fr-FR"/>
        </w:rPr>
      </w:pPr>
      <w:r w:rsidRPr="006A0537">
        <w:rPr>
          <w:rFonts w:ascii="Times New Roman" w:eastAsia="Times New Roman" w:hAnsi="Times New Roman" w:cs="Times New Roman"/>
          <w:sz w:val="24"/>
          <w:szCs w:val="24"/>
          <w:lang w:eastAsia="fr-FR"/>
        </w:rPr>
        <w:t xml:space="preserve">Marques et mesures du temps utilisateur 3 temps utilisateur </w:t>
      </w:r>
    </w:p>
    <w:p w:rsidR="006A0537" w:rsidRPr="006A0537" w:rsidRDefault="006A0537" w:rsidP="006A0537">
      <w:pPr>
        <w:spacing w:after="0" w:line="240" w:lineRule="auto"/>
        <w:rPr>
          <w:rFonts w:ascii="Times New Roman" w:eastAsia="Times New Roman" w:hAnsi="Times New Roman" w:cs="Times New Roman"/>
          <w:sz w:val="24"/>
          <w:szCs w:val="24"/>
          <w:lang w:eastAsia="fr-FR"/>
        </w:rPr>
      </w:pPr>
      <w:r w:rsidRPr="006A0537">
        <w:rPr>
          <w:rFonts w:ascii="Times New Roman" w:eastAsia="Times New Roman" w:hAnsi="Times New Roman" w:cs="Times New Roman"/>
          <w:sz w:val="24"/>
          <w:szCs w:val="24"/>
          <w:lang w:eastAsia="fr-FR"/>
        </w:rPr>
        <w:t>Réduisez au maximum le nombre de requêtes et la taille des transferts 102 requêtes• 3 882 </w:t>
      </w:r>
      <w:proofErr w:type="spellStart"/>
      <w:r w:rsidRPr="006A0537">
        <w:rPr>
          <w:rFonts w:ascii="Times New Roman" w:eastAsia="Times New Roman" w:hAnsi="Times New Roman" w:cs="Times New Roman"/>
          <w:sz w:val="24"/>
          <w:szCs w:val="24"/>
          <w:lang w:eastAsia="fr-FR"/>
        </w:rPr>
        <w:t>Kio</w:t>
      </w:r>
      <w:proofErr w:type="spellEnd"/>
      <w:r w:rsidRPr="006A0537">
        <w:rPr>
          <w:rFonts w:ascii="Times New Roman" w:eastAsia="Times New Roman" w:hAnsi="Times New Roman" w:cs="Times New Roman"/>
          <w:sz w:val="24"/>
          <w:szCs w:val="24"/>
          <w:lang w:eastAsia="fr-FR"/>
        </w:rPr>
        <w:t xml:space="preserve"> </w:t>
      </w:r>
    </w:p>
    <w:p w:rsidR="006A0537" w:rsidRPr="006A0537" w:rsidRDefault="006A0537" w:rsidP="006A0537">
      <w:pPr>
        <w:spacing w:after="0" w:line="240" w:lineRule="auto"/>
        <w:rPr>
          <w:rFonts w:ascii="Times New Roman" w:eastAsia="Times New Roman" w:hAnsi="Times New Roman" w:cs="Times New Roman"/>
          <w:sz w:val="24"/>
          <w:szCs w:val="24"/>
          <w:lang w:eastAsia="fr-FR"/>
        </w:rPr>
      </w:pPr>
      <w:r w:rsidRPr="006A0537">
        <w:rPr>
          <w:rFonts w:ascii="Times New Roman" w:eastAsia="Times New Roman" w:hAnsi="Times New Roman" w:cs="Times New Roman"/>
          <w:sz w:val="24"/>
          <w:szCs w:val="24"/>
          <w:lang w:eastAsia="fr-FR"/>
        </w:rPr>
        <w:t>Élément identifié comme "</w:t>
      </w:r>
      <w:proofErr w:type="spellStart"/>
      <w:r w:rsidRPr="006A0537">
        <w:rPr>
          <w:rFonts w:ascii="Times New Roman" w:eastAsia="Times New Roman" w:hAnsi="Times New Roman" w:cs="Times New Roman"/>
          <w:sz w:val="24"/>
          <w:szCs w:val="24"/>
          <w:lang w:eastAsia="fr-FR"/>
        </w:rPr>
        <w:t>Largest</w:t>
      </w:r>
      <w:proofErr w:type="spellEnd"/>
      <w:r w:rsidRPr="006A0537">
        <w:rPr>
          <w:rFonts w:ascii="Times New Roman" w:eastAsia="Times New Roman" w:hAnsi="Times New Roman" w:cs="Times New Roman"/>
          <w:sz w:val="24"/>
          <w:szCs w:val="24"/>
          <w:lang w:eastAsia="fr-FR"/>
        </w:rPr>
        <w:t xml:space="preserve"> </w:t>
      </w:r>
      <w:proofErr w:type="spellStart"/>
      <w:r w:rsidRPr="006A0537">
        <w:rPr>
          <w:rFonts w:ascii="Times New Roman" w:eastAsia="Times New Roman" w:hAnsi="Times New Roman" w:cs="Times New Roman"/>
          <w:sz w:val="24"/>
          <w:szCs w:val="24"/>
          <w:lang w:eastAsia="fr-FR"/>
        </w:rPr>
        <w:t>Contentful</w:t>
      </w:r>
      <w:proofErr w:type="spellEnd"/>
      <w:r w:rsidRPr="006A0537">
        <w:rPr>
          <w:rFonts w:ascii="Times New Roman" w:eastAsia="Times New Roman" w:hAnsi="Times New Roman" w:cs="Times New Roman"/>
          <w:sz w:val="24"/>
          <w:szCs w:val="24"/>
          <w:lang w:eastAsia="fr-FR"/>
        </w:rPr>
        <w:t xml:space="preserve"> Paint" 1 élément trouvé </w:t>
      </w:r>
    </w:p>
    <w:p w:rsidR="006A0537" w:rsidRPr="006A0537" w:rsidRDefault="006A0537" w:rsidP="006A0537">
      <w:pPr>
        <w:spacing w:after="0" w:line="240" w:lineRule="auto"/>
        <w:rPr>
          <w:rFonts w:ascii="Times New Roman" w:eastAsia="Times New Roman" w:hAnsi="Times New Roman" w:cs="Times New Roman"/>
          <w:sz w:val="24"/>
          <w:szCs w:val="24"/>
          <w:lang w:eastAsia="fr-FR"/>
        </w:rPr>
      </w:pPr>
      <w:r w:rsidRPr="006A0537">
        <w:rPr>
          <w:rFonts w:ascii="Times New Roman" w:eastAsia="Times New Roman" w:hAnsi="Times New Roman" w:cs="Times New Roman"/>
          <w:sz w:val="24"/>
          <w:szCs w:val="24"/>
          <w:lang w:eastAsia="fr-FR"/>
        </w:rPr>
        <w:t xml:space="preserve">Éviter les changements de mise en page importants 1 élément trouvé </w:t>
      </w:r>
    </w:p>
    <w:p w:rsidR="006A0537" w:rsidRPr="006A0537" w:rsidRDefault="006A0537" w:rsidP="006A0537">
      <w:pPr>
        <w:spacing w:after="0" w:line="240" w:lineRule="auto"/>
        <w:rPr>
          <w:rFonts w:ascii="Times New Roman" w:eastAsia="Times New Roman" w:hAnsi="Times New Roman" w:cs="Times New Roman"/>
          <w:sz w:val="24"/>
          <w:szCs w:val="24"/>
          <w:lang w:eastAsia="fr-FR"/>
        </w:rPr>
      </w:pPr>
      <w:r w:rsidRPr="006A0537">
        <w:rPr>
          <w:rFonts w:ascii="Times New Roman" w:eastAsia="Times New Roman" w:hAnsi="Times New Roman" w:cs="Times New Roman"/>
          <w:sz w:val="24"/>
          <w:szCs w:val="24"/>
          <w:lang w:eastAsia="fr-FR"/>
        </w:rPr>
        <w:t xml:space="preserve">Évitez les tâches longues dans le thread principal 20 tâches longues trouvées </w:t>
      </w:r>
    </w:p>
    <w:p w:rsidR="006A0537" w:rsidRPr="006A0537" w:rsidRDefault="006A0537" w:rsidP="006A0537">
      <w:pPr>
        <w:spacing w:after="0" w:line="240" w:lineRule="auto"/>
        <w:rPr>
          <w:rFonts w:ascii="Times New Roman" w:eastAsia="Times New Roman" w:hAnsi="Times New Roman" w:cs="Times New Roman"/>
          <w:sz w:val="24"/>
          <w:szCs w:val="24"/>
          <w:lang w:eastAsia="fr-FR"/>
        </w:rPr>
      </w:pPr>
      <w:r w:rsidRPr="006A0537">
        <w:rPr>
          <w:rFonts w:ascii="Times New Roman" w:eastAsia="Times New Roman" w:hAnsi="Times New Roman" w:cs="Times New Roman"/>
          <w:sz w:val="24"/>
          <w:szCs w:val="24"/>
          <w:lang w:eastAsia="fr-FR"/>
        </w:rPr>
        <w:t xml:space="preserve">Éviter les animations non composées 2 éléments animés trouvés </w:t>
      </w:r>
    </w:p>
    <w:p w:rsidR="006A0537" w:rsidRPr="006A0537" w:rsidRDefault="006A0537" w:rsidP="006A0537">
      <w:pPr>
        <w:spacing w:after="0" w:line="240" w:lineRule="auto"/>
        <w:rPr>
          <w:rFonts w:ascii="Times New Roman" w:eastAsia="Times New Roman" w:hAnsi="Times New Roman" w:cs="Times New Roman"/>
          <w:sz w:val="24"/>
          <w:szCs w:val="24"/>
          <w:lang w:eastAsia="fr-FR"/>
        </w:rPr>
      </w:pPr>
      <w:r w:rsidRPr="006A0537">
        <w:rPr>
          <w:rFonts w:ascii="Times New Roman" w:eastAsia="Times New Roman" w:hAnsi="Times New Roman" w:cs="Times New Roman"/>
          <w:sz w:val="24"/>
          <w:szCs w:val="24"/>
          <w:lang w:eastAsia="fr-FR"/>
        </w:rPr>
        <w:t xml:space="preserve">Audits réussis (16) </w:t>
      </w:r>
    </w:p>
    <w:p w:rsidR="006A0537" w:rsidRPr="006A0537" w:rsidRDefault="006A0537" w:rsidP="006A0537">
      <w:pPr>
        <w:spacing w:after="0" w:line="240" w:lineRule="auto"/>
        <w:rPr>
          <w:rFonts w:ascii="Times New Roman" w:eastAsia="Times New Roman" w:hAnsi="Times New Roman" w:cs="Times New Roman"/>
          <w:sz w:val="24"/>
          <w:szCs w:val="24"/>
          <w:lang w:eastAsia="fr-FR"/>
        </w:rPr>
      </w:pPr>
      <w:r w:rsidRPr="006A0537">
        <w:rPr>
          <w:rFonts w:ascii="Times New Roman" w:eastAsia="Times New Roman" w:hAnsi="Times New Roman" w:cs="Times New Roman"/>
          <w:sz w:val="24"/>
          <w:szCs w:val="24"/>
          <w:lang w:eastAsia="fr-FR"/>
        </w:rPr>
        <w:t xml:space="preserve">Masquer </w:t>
      </w:r>
    </w:p>
    <w:p w:rsidR="006A0537" w:rsidRPr="006A0537" w:rsidRDefault="006A0537" w:rsidP="006A0537">
      <w:pPr>
        <w:spacing w:after="0" w:line="240" w:lineRule="auto"/>
        <w:rPr>
          <w:rFonts w:ascii="Times New Roman" w:eastAsia="Times New Roman" w:hAnsi="Times New Roman" w:cs="Times New Roman"/>
          <w:sz w:val="24"/>
          <w:szCs w:val="24"/>
          <w:lang w:eastAsia="fr-FR"/>
        </w:rPr>
      </w:pPr>
      <w:r w:rsidRPr="006A0537">
        <w:rPr>
          <w:rFonts w:ascii="Times New Roman" w:eastAsia="Times New Roman" w:hAnsi="Times New Roman" w:cs="Times New Roman"/>
          <w:sz w:val="24"/>
          <w:szCs w:val="24"/>
          <w:lang w:eastAsia="fr-FR"/>
        </w:rPr>
        <w:t>Différez le chargement des images hors écran Économies potentielles de 347 </w:t>
      </w:r>
      <w:proofErr w:type="spellStart"/>
      <w:r w:rsidRPr="006A0537">
        <w:rPr>
          <w:rFonts w:ascii="Times New Roman" w:eastAsia="Times New Roman" w:hAnsi="Times New Roman" w:cs="Times New Roman"/>
          <w:sz w:val="24"/>
          <w:szCs w:val="24"/>
          <w:lang w:eastAsia="fr-FR"/>
        </w:rPr>
        <w:t>Kio</w:t>
      </w:r>
      <w:proofErr w:type="spellEnd"/>
      <w:r w:rsidRPr="006A0537">
        <w:rPr>
          <w:rFonts w:ascii="Times New Roman" w:eastAsia="Times New Roman" w:hAnsi="Times New Roman" w:cs="Times New Roman"/>
          <w:sz w:val="24"/>
          <w:szCs w:val="24"/>
          <w:lang w:eastAsia="fr-FR"/>
        </w:rPr>
        <w:t xml:space="preserve"> </w:t>
      </w:r>
    </w:p>
    <w:p w:rsidR="006A0537" w:rsidRPr="006A0537" w:rsidRDefault="006A0537" w:rsidP="006A0537">
      <w:pPr>
        <w:spacing w:after="0" w:line="240" w:lineRule="auto"/>
        <w:rPr>
          <w:rFonts w:ascii="Times New Roman" w:eastAsia="Times New Roman" w:hAnsi="Times New Roman" w:cs="Times New Roman"/>
          <w:sz w:val="24"/>
          <w:szCs w:val="24"/>
          <w:lang w:eastAsia="fr-FR"/>
        </w:rPr>
      </w:pPr>
      <w:r w:rsidRPr="006A0537">
        <w:rPr>
          <w:rFonts w:ascii="Times New Roman" w:eastAsia="Times New Roman" w:hAnsi="Times New Roman" w:cs="Times New Roman"/>
          <w:sz w:val="24"/>
          <w:szCs w:val="24"/>
          <w:lang w:eastAsia="fr-FR"/>
        </w:rPr>
        <w:t xml:space="preserve">Réduisez la taille des ressources CSS </w:t>
      </w:r>
    </w:p>
    <w:p w:rsidR="006A0537" w:rsidRPr="006A0537" w:rsidRDefault="006A0537" w:rsidP="006A0537">
      <w:pPr>
        <w:spacing w:after="0" w:line="240" w:lineRule="auto"/>
        <w:rPr>
          <w:rFonts w:ascii="Times New Roman" w:eastAsia="Times New Roman" w:hAnsi="Times New Roman" w:cs="Times New Roman"/>
          <w:sz w:val="24"/>
          <w:szCs w:val="24"/>
          <w:lang w:eastAsia="fr-FR"/>
        </w:rPr>
      </w:pPr>
      <w:r w:rsidRPr="006A0537">
        <w:rPr>
          <w:rFonts w:ascii="Times New Roman" w:eastAsia="Times New Roman" w:hAnsi="Times New Roman" w:cs="Times New Roman"/>
          <w:sz w:val="24"/>
          <w:szCs w:val="24"/>
          <w:lang w:eastAsia="fr-FR"/>
        </w:rPr>
        <w:t xml:space="preserve">Réduisez la taille des ressources JavaScript </w:t>
      </w:r>
    </w:p>
    <w:p w:rsidR="006A0537" w:rsidRPr="006A0537" w:rsidRDefault="006A0537" w:rsidP="006A0537">
      <w:pPr>
        <w:spacing w:after="0" w:line="240" w:lineRule="auto"/>
        <w:rPr>
          <w:rFonts w:ascii="Times New Roman" w:eastAsia="Times New Roman" w:hAnsi="Times New Roman" w:cs="Times New Roman"/>
          <w:sz w:val="24"/>
          <w:szCs w:val="24"/>
          <w:lang w:eastAsia="fr-FR"/>
        </w:rPr>
      </w:pPr>
      <w:r w:rsidRPr="006A0537">
        <w:rPr>
          <w:rFonts w:ascii="Times New Roman" w:eastAsia="Times New Roman" w:hAnsi="Times New Roman" w:cs="Times New Roman"/>
          <w:sz w:val="24"/>
          <w:szCs w:val="24"/>
          <w:lang w:eastAsia="fr-FR"/>
        </w:rPr>
        <w:t xml:space="preserve">Encodez les images de manière efficace </w:t>
      </w:r>
    </w:p>
    <w:p w:rsidR="006A0537" w:rsidRPr="006A0537" w:rsidRDefault="006A0537" w:rsidP="006A0537">
      <w:pPr>
        <w:spacing w:after="0" w:line="240" w:lineRule="auto"/>
        <w:rPr>
          <w:rFonts w:ascii="Times New Roman" w:eastAsia="Times New Roman" w:hAnsi="Times New Roman" w:cs="Times New Roman"/>
          <w:sz w:val="24"/>
          <w:szCs w:val="24"/>
          <w:lang w:eastAsia="fr-FR"/>
        </w:rPr>
      </w:pPr>
      <w:r w:rsidRPr="006A0537">
        <w:rPr>
          <w:rFonts w:ascii="Times New Roman" w:eastAsia="Times New Roman" w:hAnsi="Times New Roman" w:cs="Times New Roman"/>
          <w:sz w:val="24"/>
          <w:szCs w:val="24"/>
          <w:lang w:eastAsia="fr-FR"/>
        </w:rPr>
        <w:t xml:space="preserve">Activez la compression de texte </w:t>
      </w:r>
    </w:p>
    <w:p w:rsidR="006A0537" w:rsidRPr="006A0537" w:rsidRDefault="006A0537" w:rsidP="006A0537">
      <w:pPr>
        <w:spacing w:after="0" w:line="240" w:lineRule="auto"/>
        <w:rPr>
          <w:rFonts w:ascii="Times New Roman" w:eastAsia="Times New Roman" w:hAnsi="Times New Roman" w:cs="Times New Roman"/>
          <w:sz w:val="24"/>
          <w:szCs w:val="24"/>
          <w:lang w:eastAsia="fr-FR"/>
        </w:rPr>
      </w:pPr>
      <w:r w:rsidRPr="006A0537">
        <w:rPr>
          <w:rFonts w:ascii="Times New Roman" w:eastAsia="Times New Roman" w:hAnsi="Times New Roman" w:cs="Times New Roman"/>
          <w:sz w:val="24"/>
          <w:szCs w:val="24"/>
          <w:lang w:eastAsia="fr-FR"/>
        </w:rPr>
        <w:t xml:space="preserve">Connectez-vous à l'avance aux origines souhaitées </w:t>
      </w:r>
    </w:p>
    <w:p w:rsidR="006A0537" w:rsidRPr="006A0537" w:rsidRDefault="006A0537" w:rsidP="006A0537">
      <w:pPr>
        <w:spacing w:after="0" w:line="240" w:lineRule="auto"/>
        <w:rPr>
          <w:rFonts w:ascii="Times New Roman" w:eastAsia="Times New Roman" w:hAnsi="Times New Roman" w:cs="Times New Roman"/>
          <w:sz w:val="24"/>
          <w:szCs w:val="24"/>
          <w:lang w:eastAsia="fr-FR"/>
        </w:rPr>
      </w:pPr>
      <w:r w:rsidRPr="006A0537">
        <w:rPr>
          <w:rFonts w:ascii="Times New Roman" w:eastAsia="Times New Roman" w:hAnsi="Times New Roman" w:cs="Times New Roman"/>
          <w:sz w:val="24"/>
          <w:szCs w:val="24"/>
          <w:lang w:eastAsia="fr-FR"/>
        </w:rPr>
        <w:t xml:space="preserve">Le temps de réponse initial du serveur était court Le document racine a pris 210 ms </w:t>
      </w:r>
    </w:p>
    <w:p w:rsidR="006A0537" w:rsidRPr="006A0537" w:rsidRDefault="006A0537" w:rsidP="006A0537">
      <w:pPr>
        <w:spacing w:after="0" w:line="240" w:lineRule="auto"/>
        <w:rPr>
          <w:rFonts w:ascii="Times New Roman" w:eastAsia="Times New Roman" w:hAnsi="Times New Roman" w:cs="Times New Roman"/>
          <w:sz w:val="24"/>
          <w:szCs w:val="24"/>
          <w:lang w:eastAsia="fr-FR"/>
        </w:rPr>
      </w:pPr>
      <w:r w:rsidRPr="006A0537">
        <w:rPr>
          <w:rFonts w:ascii="Times New Roman" w:eastAsia="Times New Roman" w:hAnsi="Times New Roman" w:cs="Times New Roman"/>
          <w:sz w:val="24"/>
          <w:szCs w:val="24"/>
          <w:lang w:eastAsia="fr-FR"/>
        </w:rPr>
        <w:t xml:space="preserve">Évitez les redirections de page multiples </w:t>
      </w:r>
    </w:p>
    <w:p w:rsidR="006A0537" w:rsidRPr="006A0537" w:rsidRDefault="006A0537" w:rsidP="006A0537">
      <w:pPr>
        <w:spacing w:after="0" w:line="240" w:lineRule="auto"/>
        <w:rPr>
          <w:rFonts w:ascii="Times New Roman" w:eastAsia="Times New Roman" w:hAnsi="Times New Roman" w:cs="Times New Roman"/>
          <w:sz w:val="24"/>
          <w:szCs w:val="24"/>
          <w:lang w:eastAsia="fr-FR"/>
        </w:rPr>
      </w:pPr>
      <w:proofErr w:type="spellStart"/>
      <w:r w:rsidRPr="006A0537">
        <w:rPr>
          <w:rFonts w:ascii="Times New Roman" w:eastAsia="Times New Roman" w:hAnsi="Times New Roman" w:cs="Times New Roman"/>
          <w:sz w:val="24"/>
          <w:szCs w:val="24"/>
          <w:lang w:eastAsia="fr-FR"/>
        </w:rPr>
        <w:t>Préchargez</w:t>
      </w:r>
      <w:proofErr w:type="spellEnd"/>
      <w:r w:rsidRPr="006A0537">
        <w:rPr>
          <w:rFonts w:ascii="Times New Roman" w:eastAsia="Times New Roman" w:hAnsi="Times New Roman" w:cs="Times New Roman"/>
          <w:sz w:val="24"/>
          <w:szCs w:val="24"/>
          <w:lang w:eastAsia="fr-FR"/>
        </w:rPr>
        <w:t xml:space="preserve"> les demandes clés </w:t>
      </w:r>
    </w:p>
    <w:p w:rsidR="006A0537" w:rsidRPr="006A0537" w:rsidRDefault="006A0537" w:rsidP="006A0537">
      <w:pPr>
        <w:spacing w:after="0" w:line="240" w:lineRule="auto"/>
        <w:rPr>
          <w:rFonts w:ascii="Times New Roman" w:eastAsia="Times New Roman" w:hAnsi="Times New Roman" w:cs="Times New Roman"/>
          <w:sz w:val="24"/>
          <w:szCs w:val="24"/>
          <w:lang w:eastAsia="fr-FR"/>
        </w:rPr>
      </w:pPr>
      <w:r w:rsidRPr="006A0537">
        <w:rPr>
          <w:rFonts w:ascii="Times New Roman" w:eastAsia="Times New Roman" w:hAnsi="Times New Roman" w:cs="Times New Roman"/>
          <w:sz w:val="24"/>
          <w:szCs w:val="24"/>
          <w:lang w:eastAsia="fr-FR"/>
        </w:rPr>
        <w:t xml:space="preserve">Utilisez des formats vidéo pour le contenu animé </w:t>
      </w:r>
    </w:p>
    <w:p w:rsidR="006A0537" w:rsidRPr="006A0537" w:rsidRDefault="006A0537" w:rsidP="006A0537">
      <w:pPr>
        <w:spacing w:after="0" w:line="240" w:lineRule="auto"/>
        <w:rPr>
          <w:rFonts w:ascii="Times New Roman" w:eastAsia="Times New Roman" w:hAnsi="Times New Roman" w:cs="Times New Roman"/>
          <w:sz w:val="24"/>
          <w:szCs w:val="24"/>
          <w:lang w:eastAsia="fr-FR"/>
        </w:rPr>
      </w:pPr>
      <w:r w:rsidRPr="006A0537">
        <w:rPr>
          <w:rFonts w:ascii="Times New Roman" w:eastAsia="Times New Roman" w:hAnsi="Times New Roman" w:cs="Times New Roman"/>
          <w:sz w:val="24"/>
          <w:szCs w:val="24"/>
          <w:lang w:eastAsia="fr-FR"/>
        </w:rPr>
        <w:t xml:space="preserve">Supprimez les modules en double dans les groupes JavaScript </w:t>
      </w:r>
    </w:p>
    <w:p w:rsidR="006A0537" w:rsidRPr="006A0537" w:rsidRDefault="006A0537" w:rsidP="006A0537">
      <w:pPr>
        <w:spacing w:after="0" w:line="240" w:lineRule="auto"/>
        <w:rPr>
          <w:rFonts w:ascii="Times New Roman" w:eastAsia="Times New Roman" w:hAnsi="Times New Roman" w:cs="Times New Roman"/>
          <w:sz w:val="24"/>
          <w:szCs w:val="24"/>
          <w:lang w:eastAsia="fr-FR"/>
        </w:rPr>
      </w:pPr>
      <w:proofErr w:type="spellStart"/>
      <w:r w:rsidRPr="006A0537">
        <w:rPr>
          <w:rFonts w:ascii="Times New Roman" w:eastAsia="Times New Roman" w:hAnsi="Times New Roman" w:cs="Times New Roman"/>
          <w:sz w:val="24"/>
          <w:szCs w:val="24"/>
          <w:lang w:eastAsia="fr-FR"/>
        </w:rPr>
        <w:t>Précharger</w:t>
      </w:r>
      <w:proofErr w:type="spellEnd"/>
      <w:r w:rsidRPr="006A0537">
        <w:rPr>
          <w:rFonts w:ascii="Times New Roman" w:eastAsia="Times New Roman" w:hAnsi="Times New Roman" w:cs="Times New Roman"/>
          <w:sz w:val="24"/>
          <w:szCs w:val="24"/>
          <w:lang w:eastAsia="fr-FR"/>
        </w:rPr>
        <w:t xml:space="preserve"> l'image </w:t>
      </w:r>
      <w:proofErr w:type="spellStart"/>
      <w:r w:rsidRPr="006A0537">
        <w:rPr>
          <w:rFonts w:ascii="Times New Roman" w:eastAsia="Times New Roman" w:hAnsi="Times New Roman" w:cs="Times New Roman"/>
          <w:sz w:val="24"/>
          <w:szCs w:val="24"/>
          <w:lang w:eastAsia="fr-FR"/>
        </w:rPr>
        <w:t>Largest</w:t>
      </w:r>
      <w:proofErr w:type="spellEnd"/>
      <w:r w:rsidRPr="006A0537">
        <w:rPr>
          <w:rFonts w:ascii="Times New Roman" w:eastAsia="Times New Roman" w:hAnsi="Times New Roman" w:cs="Times New Roman"/>
          <w:sz w:val="24"/>
          <w:szCs w:val="24"/>
          <w:lang w:eastAsia="fr-FR"/>
        </w:rPr>
        <w:t xml:space="preserve"> </w:t>
      </w:r>
      <w:proofErr w:type="spellStart"/>
      <w:r w:rsidRPr="006A0537">
        <w:rPr>
          <w:rFonts w:ascii="Times New Roman" w:eastAsia="Times New Roman" w:hAnsi="Times New Roman" w:cs="Times New Roman"/>
          <w:sz w:val="24"/>
          <w:szCs w:val="24"/>
          <w:lang w:eastAsia="fr-FR"/>
        </w:rPr>
        <w:t>Contentful</w:t>
      </w:r>
      <w:proofErr w:type="spellEnd"/>
      <w:r w:rsidRPr="006A0537">
        <w:rPr>
          <w:rFonts w:ascii="Times New Roman" w:eastAsia="Times New Roman" w:hAnsi="Times New Roman" w:cs="Times New Roman"/>
          <w:sz w:val="24"/>
          <w:szCs w:val="24"/>
          <w:lang w:eastAsia="fr-FR"/>
        </w:rPr>
        <w:t xml:space="preserve"> Paint </w:t>
      </w:r>
    </w:p>
    <w:p w:rsidR="006A0537" w:rsidRPr="006A0537" w:rsidRDefault="006A0537" w:rsidP="006A0537">
      <w:pPr>
        <w:spacing w:after="0" w:line="240" w:lineRule="auto"/>
        <w:rPr>
          <w:rFonts w:ascii="Times New Roman" w:eastAsia="Times New Roman" w:hAnsi="Times New Roman" w:cs="Times New Roman"/>
          <w:sz w:val="24"/>
          <w:szCs w:val="24"/>
          <w:lang w:eastAsia="fr-FR"/>
        </w:rPr>
      </w:pPr>
      <w:r w:rsidRPr="006A0537">
        <w:rPr>
          <w:rFonts w:ascii="Times New Roman" w:eastAsia="Times New Roman" w:hAnsi="Times New Roman" w:cs="Times New Roman"/>
          <w:sz w:val="24"/>
          <w:szCs w:val="24"/>
          <w:lang w:eastAsia="fr-FR"/>
        </w:rPr>
        <w:t xml:space="preserve">L'image </w:t>
      </w:r>
      <w:proofErr w:type="spellStart"/>
      <w:r w:rsidRPr="006A0537">
        <w:rPr>
          <w:rFonts w:ascii="Times New Roman" w:eastAsia="Times New Roman" w:hAnsi="Times New Roman" w:cs="Times New Roman"/>
          <w:sz w:val="24"/>
          <w:szCs w:val="24"/>
          <w:lang w:eastAsia="fr-FR"/>
        </w:rPr>
        <w:t>Largest</w:t>
      </w:r>
      <w:proofErr w:type="spellEnd"/>
      <w:r w:rsidRPr="006A0537">
        <w:rPr>
          <w:rFonts w:ascii="Times New Roman" w:eastAsia="Times New Roman" w:hAnsi="Times New Roman" w:cs="Times New Roman"/>
          <w:sz w:val="24"/>
          <w:szCs w:val="24"/>
          <w:lang w:eastAsia="fr-FR"/>
        </w:rPr>
        <w:t xml:space="preserve"> </w:t>
      </w:r>
      <w:proofErr w:type="spellStart"/>
      <w:r w:rsidRPr="006A0537">
        <w:rPr>
          <w:rFonts w:ascii="Times New Roman" w:eastAsia="Times New Roman" w:hAnsi="Times New Roman" w:cs="Times New Roman"/>
          <w:sz w:val="24"/>
          <w:szCs w:val="24"/>
          <w:lang w:eastAsia="fr-FR"/>
        </w:rPr>
        <w:t>Contentful</w:t>
      </w:r>
      <w:proofErr w:type="spellEnd"/>
      <w:r w:rsidRPr="006A0537">
        <w:rPr>
          <w:rFonts w:ascii="Times New Roman" w:eastAsia="Times New Roman" w:hAnsi="Times New Roman" w:cs="Times New Roman"/>
          <w:sz w:val="24"/>
          <w:szCs w:val="24"/>
          <w:lang w:eastAsia="fr-FR"/>
        </w:rPr>
        <w:t xml:space="preserve"> Paint n'a pas eu de chargement différé </w:t>
      </w:r>
    </w:p>
    <w:p w:rsidR="006A0537" w:rsidRPr="006A0537" w:rsidRDefault="006A0537" w:rsidP="006A0537">
      <w:pPr>
        <w:spacing w:after="0" w:line="240" w:lineRule="auto"/>
        <w:rPr>
          <w:rFonts w:ascii="Times New Roman" w:eastAsia="Times New Roman" w:hAnsi="Times New Roman" w:cs="Times New Roman"/>
          <w:sz w:val="24"/>
          <w:szCs w:val="24"/>
          <w:lang w:eastAsia="fr-FR"/>
        </w:rPr>
      </w:pPr>
      <w:r w:rsidRPr="006A0537">
        <w:rPr>
          <w:rFonts w:ascii="Times New Roman" w:eastAsia="Times New Roman" w:hAnsi="Times New Roman" w:cs="Times New Roman"/>
          <w:sz w:val="24"/>
          <w:szCs w:val="24"/>
          <w:lang w:eastAsia="fr-FR"/>
        </w:rPr>
        <w:t xml:space="preserve">La page utilise des écouteurs d'événements passifs pour améliorer les performances de défilement </w:t>
      </w:r>
    </w:p>
    <w:p w:rsidR="006A0537" w:rsidRPr="006A0537" w:rsidRDefault="006A0537" w:rsidP="006A0537">
      <w:pPr>
        <w:spacing w:after="0" w:line="240" w:lineRule="auto"/>
        <w:rPr>
          <w:rFonts w:ascii="Times New Roman" w:eastAsia="Times New Roman" w:hAnsi="Times New Roman" w:cs="Times New Roman"/>
          <w:sz w:val="24"/>
          <w:szCs w:val="24"/>
          <w:lang w:eastAsia="fr-FR"/>
        </w:rPr>
      </w:pPr>
      <w:r w:rsidRPr="006A0537">
        <w:rPr>
          <w:rFonts w:ascii="Times New Roman" w:eastAsia="Times New Roman" w:hAnsi="Times New Roman" w:cs="Times New Roman"/>
          <w:sz w:val="24"/>
          <w:szCs w:val="24"/>
          <w:lang w:eastAsia="fr-FR"/>
        </w:rPr>
        <w:t xml:space="preserve">Évite </w:t>
      </w:r>
      <w:proofErr w:type="spellStart"/>
      <w:proofErr w:type="gramStart"/>
      <w:r w:rsidRPr="006A0537">
        <w:rPr>
          <w:rFonts w:ascii="Courier New" w:eastAsia="Times New Roman" w:hAnsi="Courier New" w:cs="Courier New"/>
          <w:sz w:val="20"/>
          <w:szCs w:val="20"/>
          <w:lang w:eastAsia="fr-FR"/>
        </w:rPr>
        <w:t>document.write</w:t>
      </w:r>
      <w:proofErr w:type="spellEnd"/>
      <w:r w:rsidRPr="006A0537">
        <w:rPr>
          <w:rFonts w:ascii="Courier New" w:eastAsia="Times New Roman" w:hAnsi="Courier New" w:cs="Courier New"/>
          <w:sz w:val="20"/>
          <w:szCs w:val="20"/>
          <w:lang w:eastAsia="fr-FR"/>
        </w:rPr>
        <w:t>()</w:t>
      </w:r>
      <w:proofErr w:type="gramEnd"/>
      <w:r w:rsidRPr="006A0537">
        <w:rPr>
          <w:rFonts w:ascii="Times New Roman" w:eastAsia="Times New Roman" w:hAnsi="Times New Roman" w:cs="Times New Roman"/>
          <w:sz w:val="24"/>
          <w:szCs w:val="24"/>
          <w:lang w:eastAsia="fr-FR"/>
        </w:rPr>
        <w:t xml:space="preserve"> </w:t>
      </w:r>
    </w:p>
    <w:p w:rsidR="006A0537" w:rsidRPr="006A0537" w:rsidRDefault="006A0537" w:rsidP="006A0537">
      <w:pPr>
        <w:spacing w:after="0" w:line="240" w:lineRule="auto"/>
        <w:rPr>
          <w:rFonts w:ascii="Times New Roman" w:eastAsia="Times New Roman" w:hAnsi="Times New Roman" w:cs="Times New Roman"/>
          <w:sz w:val="24"/>
          <w:szCs w:val="24"/>
          <w:lang w:eastAsia="fr-FR"/>
        </w:rPr>
      </w:pPr>
      <w:r w:rsidRPr="006A0537">
        <w:rPr>
          <w:rFonts w:ascii="Times New Roman" w:eastAsia="Times New Roman" w:hAnsi="Times New Roman" w:cs="Times New Roman"/>
          <w:sz w:val="24"/>
          <w:szCs w:val="24"/>
          <w:lang w:eastAsia="fr-FR"/>
        </w:rPr>
        <w:t xml:space="preserve">Une balise </w:t>
      </w:r>
      <w:r w:rsidRPr="006A0537">
        <w:rPr>
          <w:rFonts w:ascii="Courier New" w:eastAsia="Times New Roman" w:hAnsi="Courier New" w:cs="Courier New"/>
          <w:sz w:val="20"/>
          <w:szCs w:val="20"/>
          <w:lang w:eastAsia="fr-FR"/>
        </w:rPr>
        <w:t>&lt;</w:t>
      </w:r>
      <w:proofErr w:type="spellStart"/>
      <w:r w:rsidRPr="006A0537">
        <w:rPr>
          <w:rFonts w:ascii="Courier New" w:eastAsia="Times New Roman" w:hAnsi="Courier New" w:cs="Courier New"/>
          <w:sz w:val="20"/>
          <w:szCs w:val="20"/>
          <w:lang w:eastAsia="fr-FR"/>
        </w:rPr>
        <w:t>meta</w:t>
      </w:r>
      <w:proofErr w:type="spellEnd"/>
      <w:r w:rsidRPr="006A0537">
        <w:rPr>
          <w:rFonts w:ascii="Courier New" w:eastAsia="Times New Roman" w:hAnsi="Courier New" w:cs="Courier New"/>
          <w:sz w:val="20"/>
          <w:szCs w:val="20"/>
          <w:lang w:eastAsia="fr-FR"/>
        </w:rPr>
        <w:t xml:space="preserve"> </w:t>
      </w:r>
      <w:proofErr w:type="spellStart"/>
      <w:r w:rsidRPr="006A0537">
        <w:rPr>
          <w:rFonts w:ascii="Courier New" w:eastAsia="Times New Roman" w:hAnsi="Courier New" w:cs="Courier New"/>
          <w:sz w:val="20"/>
          <w:szCs w:val="20"/>
          <w:lang w:eastAsia="fr-FR"/>
        </w:rPr>
        <w:t>name</w:t>
      </w:r>
      <w:proofErr w:type="spellEnd"/>
      <w:r w:rsidRPr="006A0537">
        <w:rPr>
          <w:rFonts w:ascii="Courier New" w:eastAsia="Times New Roman" w:hAnsi="Courier New" w:cs="Courier New"/>
          <w:sz w:val="20"/>
          <w:szCs w:val="20"/>
          <w:lang w:eastAsia="fr-FR"/>
        </w:rPr>
        <w:t>="</w:t>
      </w:r>
      <w:proofErr w:type="spellStart"/>
      <w:r w:rsidRPr="006A0537">
        <w:rPr>
          <w:rFonts w:ascii="Courier New" w:eastAsia="Times New Roman" w:hAnsi="Courier New" w:cs="Courier New"/>
          <w:sz w:val="20"/>
          <w:szCs w:val="20"/>
          <w:lang w:eastAsia="fr-FR"/>
        </w:rPr>
        <w:t>viewport</w:t>
      </w:r>
      <w:proofErr w:type="spellEnd"/>
      <w:r w:rsidRPr="006A0537">
        <w:rPr>
          <w:rFonts w:ascii="Courier New" w:eastAsia="Times New Roman" w:hAnsi="Courier New" w:cs="Courier New"/>
          <w:sz w:val="20"/>
          <w:szCs w:val="20"/>
          <w:lang w:eastAsia="fr-FR"/>
        </w:rPr>
        <w:t>"&gt;</w:t>
      </w:r>
      <w:r w:rsidRPr="006A0537">
        <w:rPr>
          <w:rFonts w:ascii="Times New Roman" w:eastAsia="Times New Roman" w:hAnsi="Times New Roman" w:cs="Times New Roman"/>
          <w:sz w:val="24"/>
          <w:szCs w:val="24"/>
          <w:lang w:eastAsia="fr-FR"/>
        </w:rPr>
        <w:t xml:space="preserve"> ayant l'attribut </w:t>
      </w:r>
      <w:proofErr w:type="spellStart"/>
      <w:r w:rsidRPr="006A0537">
        <w:rPr>
          <w:rFonts w:ascii="Courier New" w:eastAsia="Times New Roman" w:hAnsi="Courier New" w:cs="Courier New"/>
          <w:sz w:val="20"/>
          <w:szCs w:val="20"/>
          <w:lang w:eastAsia="fr-FR"/>
        </w:rPr>
        <w:t>width</w:t>
      </w:r>
      <w:proofErr w:type="spellEnd"/>
      <w:r w:rsidRPr="006A0537">
        <w:rPr>
          <w:rFonts w:ascii="Times New Roman" w:eastAsia="Times New Roman" w:hAnsi="Times New Roman" w:cs="Times New Roman"/>
          <w:sz w:val="24"/>
          <w:szCs w:val="24"/>
          <w:lang w:eastAsia="fr-FR"/>
        </w:rPr>
        <w:t xml:space="preserve"> ou </w:t>
      </w:r>
      <w:r w:rsidRPr="006A0537">
        <w:rPr>
          <w:rFonts w:ascii="Courier New" w:eastAsia="Times New Roman" w:hAnsi="Courier New" w:cs="Courier New"/>
          <w:sz w:val="20"/>
          <w:szCs w:val="20"/>
          <w:lang w:eastAsia="fr-FR"/>
        </w:rPr>
        <w:t>initial-</w:t>
      </w:r>
      <w:proofErr w:type="spellStart"/>
      <w:r w:rsidRPr="006A0537">
        <w:rPr>
          <w:rFonts w:ascii="Courier New" w:eastAsia="Times New Roman" w:hAnsi="Courier New" w:cs="Courier New"/>
          <w:sz w:val="20"/>
          <w:szCs w:val="20"/>
          <w:lang w:eastAsia="fr-FR"/>
        </w:rPr>
        <w:t>scale</w:t>
      </w:r>
      <w:proofErr w:type="spellEnd"/>
      <w:r w:rsidRPr="006A0537">
        <w:rPr>
          <w:rFonts w:ascii="Times New Roman" w:eastAsia="Times New Roman" w:hAnsi="Times New Roman" w:cs="Times New Roman"/>
          <w:sz w:val="24"/>
          <w:szCs w:val="24"/>
          <w:lang w:eastAsia="fr-FR"/>
        </w:rPr>
        <w:t xml:space="preserve"> est configurée </w:t>
      </w:r>
    </w:p>
    <w:p w:rsidR="006A0537" w:rsidRDefault="006A0537" w:rsidP="006A0537">
      <w:pPr>
        <w:pStyle w:val="Paragraphedeliste"/>
        <w:ind w:left="2490"/>
      </w:pPr>
    </w:p>
    <w:p w:rsidR="00A47CE3" w:rsidRDefault="00A47CE3" w:rsidP="005F7A19">
      <w:pPr>
        <w:pStyle w:val="Paragraphedeliste"/>
        <w:numPr>
          <w:ilvl w:val="0"/>
          <w:numId w:val="8"/>
        </w:numPr>
      </w:pPr>
      <w:r>
        <w:t>STRATEGIE A METTRE EN PLACE APRES L’AUDIT</w:t>
      </w:r>
    </w:p>
    <w:p w:rsidR="00CC1C1E" w:rsidRPr="006A0537" w:rsidRDefault="00C471C5" w:rsidP="006A0537">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5760720" cy="2581910"/>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PNG"/>
                    <pic:cNvPicPr/>
                  </pic:nvPicPr>
                  <pic:blipFill>
                    <a:blip r:embed="rId41">
                      <a:extLst>
                        <a:ext uri="{28A0092B-C50C-407E-A947-70E740481C1C}">
                          <a14:useLocalDpi xmlns:a14="http://schemas.microsoft.com/office/drawing/2010/main" val="0"/>
                        </a:ext>
                      </a:extLst>
                    </a:blip>
                    <a:stretch>
                      <a:fillRect/>
                    </a:stretch>
                  </pic:blipFill>
                  <pic:spPr>
                    <a:xfrm>
                      <a:off x="0" y="0"/>
                      <a:ext cx="5760720" cy="2581910"/>
                    </a:xfrm>
                    <a:prstGeom prst="rect">
                      <a:avLst/>
                    </a:prstGeom>
                  </pic:spPr>
                </pic:pic>
              </a:graphicData>
            </a:graphic>
          </wp:inline>
        </w:drawing>
      </w:r>
    </w:p>
    <w:p w:rsidR="006A0537" w:rsidRDefault="00C471C5" w:rsidP="006A0537">
      <w:pPr>
        <w:pStyle w:val="Paragraphedeliste"/>
        <w:ind w:left="2490"/>
      </w:pPr>
      <w:r>
        <w:rPr>
          <w:noProof/>
          <w:lang w:eastAsia="fr-FR"/>
        </w:rPr>
        <w:lastRenderedPageBreak/>
        <w:drawing>
          <wp:inline distT="0" distB="0" distL="0" distR="0">
            <wp:extent cx="4536922" cy="16243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a:blip r:embed="rId42">
                      <a:extLst>
                        <a:ext uri="{28A0092B-C50C-407E-A947-70E740481C1C}">
                          <a14:useLocalDpi xmlns:a14="http://schemas.microsoft.com/office/drawing/2010/main" val="0"/>
                        </a:ext>
                      </a:extLst>
                    </a:blip>
                    <a:stretch>
                      <a:fillRect/>
                    </a:stretch>
                  </pic:blipFill>
                  <pic:spPr>
                    <a:xfrm>
                      <a:off x="0" y="0"/>
                      <a:ext cx="4543608" cy="1626724"/>
                    </a:xfrm>
                    <a:prstGeom prst="rect">
                      <a:avLst/>
                    </a:prstGeom>
                  </pic:spPr>
                </pic:pic>
              </a:graphicData>
            </a:graphic>
          </wp:inline>
        </w:drawing>
      </w:r>
    </w:p>
    <w:p w:rsidR="00C471C5" w:rsidRDefault="00C471C5" w:rsidP="006A0537">
      <w:pPr>
        <w:pStyle w:val="Paragraphedeliste"/>
        <w:ind w:left="2490"/>
      </w:pPr>
    </w:p>
    <w:p w:rsidR="00C471C5" w:rsidRDefault="00C471C5" w:rsidP="006A0537">
      <w:pPr>
        <w:pStyle w:val="Paragraphedeliste"/>
        <w:ind w:left="2490"/>
      </w:pPr>
      <w:r>
        <w:rPr>
          <w:noProof/>
          <w:lang w:eastAsia="fr-FR"/>
        </w:rPr>
        <w:drawing>
          <wp:inline distT="0" distB="0" distL="0" distR="0">
            <wp:extent cx="4749588" cy="1655445"/>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PNG"/>
                    <pic:cNvPicPr/>
                  </pic:nvPicPr>
                  <pic:blipFill>
                    <a:blip r:embed="rId43">
                      <a:extLst>
                        <a:ext uri="{28A0092B-C50C-407E-A947-70E740481C1C}">
                          <a14:useLocalDpi xmlns:a14="http://schemas.microsoft.com/office/drawing/2010/main" val="0"/>
                        </a:ext>
                      </a:extLst>
                    </a:blip>
                    <a:stretch>
                      <a:fillRect/>
                    </a:stretch>
                  </pic:blipFill>
                  <pic:spPr>
                    <a:xfrm>
                      <a:off x="0" y="0"/>
                      <a:ext cx="4759035" cy="1658738"/>
                    </a:xfrm>
                    <a:prstGeom prst="rect">
                      <a:avLst/>
                    </a:prstGeom>
                  </pic:spPr>
                </pic:pic>
              </a:graphicData>
            </a:graphic>
          </wp:inline>
        </w:drawing>
      </w:r>
    </w:p>
    <w:p w:rsidR="00C471C5" w:rsidRDefault="00C471C5" w:rsidP="006A0537">
      <w:pPr>
        <w:pStyle w:val="Paragraphedeliste"/>
        <w:ind w:left="2490"/>
      </w:pPr>
    </w:p>
    <w:p w:rsidR="00C471C5" w:rsidRDefault="00C471C5" w:rsidP="006A0537">
      <w:pPr>
        <w:pStyle w:val="Paragraphedeliste"/>
        <w:ind w:left="2490"/>
      </w:pPr>
      <w:r>
        <w:rPr>
          <w:noProof/>
          <w:lang w:eastAsia="fr-FR"/>
        </w:rPr>
        <w:drawing>
          <wp:inline distT="0" distB="0" distL="0" distR="0">
            <wp:extent cx="4724428" cy="1693545"/>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44">
                      <a:extLst>
                        <a:ext uri="{28A0092B-C50C-407E-A947-70E740481C1C}">
                          <a14:useLocalDpi xmlns:a14="http://schemas.microsoft.com/office/drawing/2010/main" val="0"/>
                        </a:ext>
                      </a:extLst>
                    </a:blip>
                    <a:stretch>
                      <a:fillRect/>
                    </a:stretch>
                  </pic:blipFill>
                  <pic:spPr>
                    <a:xfrm>
                      <a:off x="0" y="0"/>
                      <a:ext cx="4738539" cy="1698603"/>
                    </a:xfrm>
                    <a:prstGeom prst="rect">
                      <a:avLst/>
                    </a:prstGeom>
                  </pic:spPr>
                </pic:pic>
              </a:graphicData>
            </a:graphic>
          </wp:inline>
        </w:drawing>
      </w:r>
    </w:p>
    <w:p w:rsidR="00C471C5" w:rsidRDefault="00C471C5" w:rsidP="006A0537">
      <w:pPr>
        <w:pStyle w:val="Paragraphedeliste"/>
        <w:ind w:left="2490"/>
      </w:pPr>
      <w:r>
        <w:rPr>
          <w:noProof/>
          <w:lang w:eastAsia="fr-FR"/>
        </w:rPr>
        <w:drawing>
          <wp:inline distT="0" distB="0" distL="0" distR="0">
            <wp:extent cx="4760595" cy="1618350"/>
            <wp:effectExtent l="0" t="0" r="1905"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45">
                      <a:extLst>
                        <a:ext uri="{28A0092B-C50C-407E-A947-70E740481C1C}">
                          <a14:useLocalDpi xmlns:a14="http://schemas.microsoft.com/office/drawing/2010/main" val="0"/>
                        </a:ext>
                      </a:extLst>
                    </a:blip>
                    <a:stretch>
                      <a:fillRect/>
                    </a:stretch>
                  </pic:blipFill>
                  <pic:spPr>
                    <a:xfrm>
                      <a:off x="0" y="0"/>
                      <a:ext cx="4778590" cy="1624467"/>
                    </a:xfrm>
                    <a:prstGeom prst="rect">
                      <a:avLst/>
                    </a:prstGeom>
                  </pic:spPr>
                </pic:pic>
              </a:graphicData>
            </a:graphic>
          </wp:inline>
        </w:drawing>
      </w:r>
    </w:p>
    <w:p w:rsidR="00C471C5" w:rsidRDefault="00C471C5" w:rsidP="006A0537">
      <w:pPr>
        <w:pStyle w:val="Paragraphedeliste"/>
        <w:ind w:left="2490"/>
      </w:pPr>
    </w:p>
    <w:p w:rsidR="00C471C5" w:rsidRDefault="00C471C5" w:rsidP="006A0537">
      <w:pPr>
        <w:pStyle w:val="Paragraphedeliste"/>
        <w:ind w:left="2490"/>
      </w:pPr>
      <w:r>
        <w:rPr>
          <w:noProof/>
          <w:lang w:eastAsia="fr-FR"/>
        </w:rPr>
        <w:drawing>
          <wp:inline distT="0" distB="0" distL="0" distR="0">
            <wp:extent cx="4379595" cy="1637521"/>
            <wp:effectExtent l="0" t="0" r="1905"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46">
                      <a:extLst>
                        <a:ext uri="{28A0092B-C50C-407E-A947-70E740481C1C}">
                          <a14:useLocalDpi xmlns:a14="http://schemas.microsoft.com/office/drawing/2010/main" val="0"/>
                        </a:ext>
                      </a:extLst>
                    </a:blip>
                    <a:stretch>
                      <a:fillRect/>
                    </a:stretch>
                  </pic:blipFill>
                  <pic:spPr>
                    <a:xfrm>
                      <a:off x="0" y="0"/>
                      <a:ext cx="4391880" cy="1642114"/>
                    </a:xfrm>
                    <a:prstGeom prst="rect">
                      <a:avLst/>
                    </a:prstGeom>
                  </pic:spPr>
                </pic:pic>
              </a:graphicData>
            </a:graphic>
          </wp:inline>
        </w:drawing>
      </w:r>
    </w:p>
    <w:p w:rsidR="00C471C5" w:rsidRDefault="00C471C5" w:rsidP="006A0537">
      <w:pPr>
        <w:pStyle w:val="Paragraphedeliste"/>
        <w:ind w:left="2490"/>
      </w:pPr>
    </w:p>
    <w:p w:rsidR="00C471C5" w:rsidRDefault="00C471C5" w:rsidP="006A0537">
      <w:pPr>
        <w:pStyle w:val="Paragraphedeliste"/>
        <w:ind w:left="2490"/>
      </w:pPr>
      <w:r>
        <w:rPr>
          <w:noProof/>
          <w:lang w:eastAsia="fr-FR"/>
        </w:rPr>
        <w:drawing>
          <wp:inline distT="0" distB="0" distL="0" distR="0">
            <wp:extent cx="4617720" cy="183802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47">
                      <a:extLst>
                        <a:ext uri="{28A0092B-C50C-407E-A947-70E740481C1C}">
                          <a14:useLocalDpi xmlns:a14="http://schemas.microsoft.com/office/drawing/2010/main" val="0"/>
                        </a:ext>
                      </a:extLst>
                    </a:blip>
                    <a:stretch>
                      <a:fillRect/>
                    </a:stretch>
                  </pic:blipFill>
                  <pic:spPr>
                    <a:xfrm>
                      <a:off x="0" y="0"/>
                      <a:ext cx="4628824" cy="1842448"/>
                    </a:xfrm>
                    <a:prstGeom prst="rect">
                      <a:avLst/>
                    </a:prstGeom>
                  </pic:spPr>
                </pic:pic>
              </a:graphicData>
            </a:graphic>
          </wp:inline>
        </w:drawing>
      </w:r>
    </w:p>
    <w:p w:rsidR="00C471C5" w:rsidRDefault="00C471C5" w:rsidP="006A0537">
      <w:pPr>
        <w:pStyle w:val="Paragraphedeliste"/>
        <w:ind w:left="2490"/>
      </w:pPr>
    </w:p>
    <w:p w:rsidR="00C471C5" w:rsidRDefault="00C471C5" w:rsidP="006A0537">
      <w:pPr>
        <w:pStyle w:val="Paragraphedeliste"/>
        <w:ind w:left="2490"/>
      </w:pPr>
      <w:r>
        <w:rPr>
          <w:noProof/>
          <w:lang w:eastAsia="fr-FR"/>
        </w:rPr>
        <w:drawing>
          <wp:inline distT="0" distB="0" distL="0" distR="0">
            <wp:extent cx="4855845" cy="2940163"/>
            <wp:effectExtent l="0" t="0" r="190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48">
                      <a:extLst>
                        <a:ext uri="{28A0092B-C50C-407E-A947-70E740481C1C}">
                          <a14:useLocalDpi xmlns:a14="http://schemas.microsoft.com/office/drawing/2010/main" val="0"/>
                        </a:ext>
                      </a:extLst>
                    </a:blip>
                    <a:stretch>
                      <a:fillRect/>
                    </a:stretch>
                  </pic:blipFill>
                  <pic:spPr>
                    <a:xfrm>
                      <a:off x="0" y="0"/>
                      <a:ext cx="4864638" cy="2945487"/>
                    </a:xfrm>
                    <a:prstGeom prst="rect">
                      <a:avLst/>
                    </a:prstGeom>
                  </pic:spPr>
                </pic:pic>
              </a:graphicData>
            </a:graphic>
          </wp:inline>
        </w:drawing>
      </w:r>
    </w:p>
    <w:p w:rsidR="0078144D" w:rsidRDefault="0078144D" w:rsidP="0078144D">
      <w:pPr>
        <w:ind w:left="2130"/>
      </w:pPr>
      <w:r>
        <w:t>Réalisons l’audit des3 pages du site AFFLELOU :</w:t>
      </w:r>
    </w:p>
    <w:p w:rsidR="0078144D" w:rsidRDefault="0078144D" w:rsidP="0078144D">
      <w:pPr>
        <w:ind w:left="2130"/>
      </w:pPr>
      <w:r>
        <w:t xml:space="preserve">● </w:t>
      </w:r>
      <w:hyperlink r:id="rId49" w:history="1">
        <w:r w:rsidRPr="00D269B8">
          <w:rPr>
            <w:rStyle w:val="Lienhypertexte"/>
          </w:rPr>
          <w:t>https://www.afflelou.com/blog/preparez-vos-yeux-pour-la-rentree/</w:t>
        </w:r>
      </w:hyperlink>
    </w:p>
    <w:p w:rsidR="0078144D" w:rsidRDefault="0078144D" w:rsidP="0078144D">
      <w:pPr>
        <w:ind w:left="2130"/>
      </w:pPr>
      <w:r>
        <w:t xml:space="preserve"> ● </w:t>
      </w:r>
      <w:hyperlink r:id="rId50" w:history="1">
        <w:r w:rsidRPr="00D269B8">
          <w:rPr>
            <w:rStyle w:val="Lienhypertexte"/>
          </w:rPr>
          <w:t>https://www.afflelou.com/lunettes-de-vue-femme/guess/gu2914-028-5418-or.html</w:t>
        </w:r>
      </w:hyperlink>
    </w:p>
    <w:p w:rsidR="0078144D" w:rsidRDefault="0078144D" w:rsidP="0078144D">
      <w:pPr>
        <w:ind w:left="2130"/>
      </w:pPr>
      <w:r>
        <w:t xml:space="preserve"> ● </w:t>
      </w:r>
      <w:hyperlink r:id="rId51" w:history="1">
        <w:r w:rsidRPr="00D269B8">
          <w:rPr>
            <w:rStyle w:val="Lienhypertexte"/>
          </w:rPr>
          <w:t>https://www.afflelou.com/lentilles-de-contact/</w:t>
        </w:r>
      </w:hyperlink>
    </w:p>
    <w:p w:rsidR="0078144D" w:rsidRDefault="0078144D" w:rsidP="0078144D">
      <w:pPr>
        <w:ind w:left="2130"/>
      </w:pPr>
    </w:p>
    <w:p w:rsidR="00314CA5" w:rsidRDefault="00314CA5" w:rsidP="00314CA5">
      <w:pPr>
        <w:pStyle w:val="Paragraphedeliste"/>
        <w:ind w:left="2130"/>
      </w:pPr>
    </w:p>
    <w:p w:rsidR="00314CA5" w:rsidRDefault="00314CA5" w:rsidP="00314CA5">
      <w:pPr>
        <w:pStyle w:val="Paragraphedeliste"/>
        <w:ind w:left="2490"/>
      </w:pPr>
      <w:r>
        <w:t>PARIE REDACTION WEB : ARTICLE DE BLOG</w:t>
      </w:r>
    </w:p>
    <w:p w:rsidR="00314CA5" w:rsidRDefault="00314CA5" w:rsidP="00314CA5">
      <w:pPr>
        <w:pStyle w:val="Paragraphedeliste"/>
        <w:ind w:left="2490"/>
      </w:pPr>
    </w:p>
    <w:p w:rsidR="00462C62" w:rsidRDefault="00462C62" w:rsidP="00113FF3">
      <w:pPr>
        <w:pStyle w:val="Paragraphedeliste"/>
        <w:numPr>
          <w:ilvl w:val="0"/>
          <w:numId w:val="1"/>
        </w:numPr>
      </w:pPr>
      <w:r>
        <w:t>PROPOSONS UN ARTICLE WEB SUR UN SUJET AUTOUR DE Alain AFFLELOU</w:t>
      </w:r>
    </w:p>
    <w:sectPr w:rsidR="00462C62">
      <w:headerReference w:type="default" r:id="rId5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0929" w:rsidRDefault="00F60929" w:rsidP="00113FF3">
      <w:pPr>
        <w:spacing w:after="0" w:line="240" w:lineRule="auto"/>
      </w:pPr>
      <w:r>
        <w:separator/>
      </w:r>
    </w:p>
  </w:endnote>
  <w:endnote w:type="continuationSeparator" w:id="0">
    <w:p w:rsidR="00F60929" w:rsidRDefault="00F60929" w:rsidP="00113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0929" w:rsidRDefault="00F60929" w:rsidP="00113FF3">
      <w:pPr>
        <w:spacing w:after="0" w:line="240" w:lineRule="auto"/>
      </w:pPr>
      <w:r>
        <w:separator/>
      </w:r>
    </w:p>
  </w:footnote>
  <w:footnote w:type="continuationSeparator" w:id="0">
    <w:p w:rsidR="00F60929" w:rsidRDefault="00F60929" w:rsidP="00113F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8C6" w:rsidRDefault="004168C6">
    <w:pPr>
      <w:pStyle w:val="En-tte"/>
    </w:pPr>
    <w:r>
      <w:tab/>
      <w:t>ALAIN  AFFLELOU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2451C"/>
    <w:multiLevelType w:val="hybridMultilevel"/>
    <w:tmpl w:val="26A63114"/>
    <w:lvl w:ilvl="0" w:tplc="A544B688">
      <w:numFmt w:val="bullet"/>
      <w:lvlText w:val="-"/>
      <w:lvlJc w:val="left"/>
      <w:pPr>
        <w:ind w:left="2490" w:hanging="360"/>
      </w:pPr>
      <w:rPr>
        <w:rFonts w:ascii="Calibri" w:eastAsiaTheme="minorHAnsi" w:hAnsi="Calibri" w:cs="Calibri" w:hint="default"/>
      </w:rPr>
    </w:lvl>
    <w:lvl w:ilvl="1" w:tplc="040C0003" w:tentative="1">
      <w:start w:val="1"/>
      <w:numFmt w:val="bullet"/>
      <w:lvlText w:val="o"/>
      <w:lvlJc w:val="left"/>
      <w:pPr>
        <w:ind w:left="3210" w:hanging="360"/>
      </w:pPr>
      <w:rPr>
        <w:rFonts w:ascii="Courier New" w:hAnsi="Courier New" w:cs="Courier New" w:hint="default"/>
      </w:rPr>
    </w:lvl>
    <w:lvl w:ilvl="2" w:tplc="040C0005" w:tentative="1">
      <w:start w:val="1"/>
      <w:numFmt w:val="bullet"/>
      <w:lvlText w:val=""/>
      <w:lvlJc w:val="left"/>
      <w:pPr>
        <w:ind w:left="3930" w:hanging="360"/>
      </w:pPr>
      <w:rPr>
        <w:rFonts w:ascii="Wingdings" w:hAnsi="Wingdings" w:hint="default"/>
      </w:rPr>
    </w:lvl>
    <w:lvl w:ilvl="3" w:tplc="040C0001" w:tentative="1">
      <w:start w:val="1"/>
      <w:numFmt w:val="bullet"/>
      <w:lvlText w:val=""/>
      <w:lvlJc w:val="left"/>
      <w:pPr>
        <w:ind w:left="4650" w:hanging="360"/>
      </w:pPr>
      <w:rPr>
        <w:rFonts w:ascii="Symbol" w:hAnsi="Symbol" w:hint="default"/>
      </w:rPr>
    </w:lvl>
    <w:lvl w:ilvl="4" w:tplc="040C0003" w:tentative="1">
      <w:start w:val="1"/>
      <w:numFmt w:val="bullet"/>
      <w:lvlText w:val="o"/>
      <w:lvlJc w:val="left"/>
      <w:pPr>
        <w:ind w:left="5370" w:hanging="360"/>
      </w:pPr>
      <w:rPr>
        <w:rFonts w:ascii="Courier New" w:hAnsi="Courier New" w:cs="Courier New" w:hint="default"/>
      </w:rPr>
    </w:lvl>
    <w:lvl w:ilvl="5" w:tplc="040C0005" w:tentative="1">
      <w:start w:val="1"/>
      <w:numFmt w:val="bullet"/>
      <w:lvlText w:val=""/>
      <w:lvlJc w:val="left"/>
      <w:pPr>
        <w:ind w:left="6090" w:hanging="360"/>
      </w:pPr>
      <w:rPr>
        <w:rFonts w:ascii="Wingdings" w:hAnsi="Wingdings" w:hint="default"/>
      </w:rPr>
    </w:lvl>
    <w:lvl w:ilvl="6" w:tplc="040C0001" w:tentative="1">
      <w:start w:val="1"/>
      <w:numFmt w:val="bullet"/>
      <w:lvlText w:val=""/>
      <w:lvlJc w:val="left"/>
      <w:pPr>
        <w:ind w:left="6810" w:hanging="360"/>
      </w:pPr>
      <w:rPr>
        <w:rFonts w:ascii="Symbol" w:hAnsi="Symbol" w:hint="default"/>
      </w:rPr>
    </w:lvl>
    <w:lvl w:ilvl="7" w:tplc="040C0003" w:tentative="1">
      <w:start w:val="1"/>
      <w:numFmt w:val="bullet"/>
      <w:lvlText w:val="o"/>
      <w:lvlJc w:val="left"/>
      <w:pPr>
        <w:ind w:left="7530" w:hanging="360"/>
      </w:pPr>
      <w:rPr>
        <w:rFonts w:ascii="Courier New" w:hAnsi="Courier New" w:cs="Courier New" w:hint="default"/>
      </w:rPr>
    </w:lvl>
    <w:lvl w:ilvl="8" w:tplc="040C0005" w:tentative="1">
      <w:start w:val="1"/>
      <w:numFmt w:val="bullet"/>
      <w:lvlText w:val=""/>
      <w:lvlJc w:val="left"/>
      <w:pPr>
        <w:ind w:left="8250" w:hanging="360"/>
      </w:pPr>
      <w:rPr>
        <w:rFonts w:ascii="Wingdings" w:hAnsi="Wingdings" w:hint="default"/>
      </w:rPr>
    </w:lvl>
  </w:abstractNum>
  <w:abstractNum w:abstractNumId="1" w15:restartNumberingAfterBreak="0">
    <w:nsid w:val="173A3FE7"/>
    <w:multiLevelType w:val="hybridMultilevel"/>
    <w:tmpl w:val="603E8520"/>
    <w:lvl w:ilvl="0" w:tplc="A356AB2C">
      <w:start w:val="1"/>
      <w:numFmt w:val="upperRoman"/>
      <w:lvlText w:val="%1-"/>
      <w:lvlJc w:val="left"/>
      <w:pPr>
        <w:ind w:left="2130" w:hanging="72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2" w15:restartNumberingAfterBreak="0">
    <w:nsid w:val="24B164DD"/>
    <w:multiLevelType w:val="hybridMultilevel"/>
    <w:tmpl w:val="CDCCAB68"/>
    <w:lvl w:ilvl="0" w:tplc="89D095F8">
      <w:start w:val="1"/>
      <w:numFmt w:val="decimal"/>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3" w15:restartNumberingAfterBreak="0">
    <w:nsid w:val="517D6538"/>
    <w:multiLevelType w:val="hybridMultilevel"/>
    <w:tmpl w:val="98A20DF6"/>
    <w:lvl w:ilvl="0" w:tplc="5C5817F6">
      <w:numFmt w:val="bullet"/>
      <w:lvlText w:val="-"/>
      <w:lvlJc w:val="left"/>
      <w:pPr>
        <w:ind w:left="2490" w:hanging="360"/>
      </w:pPr>
      <w:rPr>
        <w:rFonts w:ascii="Calibri" w:eastAsiaTheme="minorHAnsi" w:hAnsi="Calibri" w:cs="Calibri" w:hint="default"/>
      </w:rPr>
    </w:lvl>
    <w:lvl w:ilvl="1" w:tplc="040C0003" w:tentative="1">
      <w:start w:val="1"/>
      <w:numFmt w:val="bullet"/>
      <w:lvlText w:val="o"/>
      <w:lvlJc w:val="left"/>
      <w:pPr>
        <w:ind w:left="3210" w:hanging="360"/>
      </w:pPr>
      <w:rPr>
        <w:rFonts w:ascii="Courier New" w:hAnsi="Courier New" w:cs="Courier New" w:hint="default"/>
      </w:rPr>
    </w:lvl>
    <w:lvl w:ilvl="2" w:tplc="040C0005" w:tentative="1">
      <w:start w:val="1"/>
      <w:numFmt w:val="bullet"/>
      <w:lvlText w:val=""/>
      <w:lvlJc w:val="left"/>
      <w:pPr>
        <w:ind w:left="3930" w:hanging="360"/>
      </w:pPr>
      <w:rPr>
        <w:rFonts w:ascii="Wingdings" w:hAnsi="Wingdings" w:hint="default"/>
      </w:rPr>
    </w:lvl>
    <w:lvl w:ilvl="3" w:tplc="040C0001" w:tentative="1">
      <w:start w:val="1"/>
      <w:numFmt w:val="bullet"/>
      <w:lvlText w:val=""/>
      <w:lvlJc w:val="left"/>
      <w:pPr>
        <w:ind w:left="4650" w:hanging="360"/>
      </w:pPr>
      <w:rPr>
        <w:rFonts w:ascii="Symbol" w:hAnsi="Symbol" w:hint="default"/>
      </w:rPr>
    </w:lvl>
    <w:lvl w:ilvl="4" w:tplc="040C0003" w:tentative="1">
      <w:start w:val="1"/>
      <w:numFmt w:val="bullet"/>
      <w:lvlText w:val="o"/>
      <w:lvlJc w:val="left"/>
      <w:pPr>
        <w:ind w:left="5370" w:hanging="360"/>
      </w:pPr>
      <w:rPr>
        <w:rFonts w:ascii="Courier New" w:hAnsi="Courier New" w:cs="Courier New" w:hint="default"/>
      </w:rPr>
    </w:lvl>
    <w:lvl w:ilvl="5" w:tplc="040C0005" w:tentative="1">
      <w:start w:val="1"/>
      <w:numFmt w:val="bullet"/>
      <w:lvlText w:val=""/>
      <w:lvlJc w:val="left"/>
      <w:pPr>
        <w:ind w:left="6090" w:hanging="360"/>
      </w:pPr>
      <w:rPr>
        <w:rFonts w:ascii="Wingdings" w:hAnsi="Wingdings" w:hint="default"/>
      </w:rPr>
    </w:lvl>
    <w:lvl w:ilvl="6" w:tplc="040C0001" w:tentative="1">
      <w:start w:val="1"/>
      <w:numFmt w:val="bullet"/>
      <w:lvlText w:val=""/>
      <w:lvlJc w:val="left"/>
      <w:pPr>
        <w:ind w:left="6810" w:hanging="360"/>
      </w:pPr>
      <w:rPr>
        <w:rFonts w:ascii="Symbol" w:hAnsi="Symbol" w:hint="default"/>
      </w:rPr>
    </w:lvl>
    <w:lvl w:ilvl="7" w:tplc="040C0003" w:tentative="1">
      <w:start w:val="1"/>
      <w:numFmt w:val="bullet"/>
      <w:lvlText w:val="o"/>
      <w:lvlJc w:val="left"/>
      <w:pPr>
        <w:ind w:left="7530" w:hanging="360"/>
      </w:pPr>
      <w:rPr>
        <w:rFonts w:ascii="Courier New" w:hAnsi="Courier New" w:cs="Courier New" w:hint="default"/>
      </w:rPr>
    </w:lvl>
    <w:lvl w:ilvl="8" w:tplc="040C0005" w:tentative="1">
      <w:start w:val="1"/>
      <w:numFmt w:val="bullet"/>
      <w:lvlText w:val=""/>
      <w:lvlJc w:val="left"/>
      <w:pPr>
        <w:ind w:left="8250" w:hanging="360"/>
      </w:pPr>
      <w:rPr>
        <w:rFonts w:ascii="Wingdings" w:hAnsi="Wingdings" w:hint="default"/>
      </w:rPr>
    </w:lvl>
  </w:abstractNum>
  <w:abstractNum w:abstractNumId="4" w15:restartNumberingAfterBreak="0">
    <w:nsid w:val="579070C6"/>
    <w:multiLevelType w:val="hybridMultilevel"/>
    <w:tmpl w:val="7D2EE9FC"/>
    <w:lvl w:ilvl="0" w:tplc="0316C8F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C236B50"/>
    <w:multiLevelType w:val="hybridMultilevel"/>
    <w:tmpl w:val="CCDC8DC6"/>
    <w:lvl w:ilvl="0" w:tplc="18585C28">
      <w:start w:val="1"/>
      <w:numFmt w:val="decimal"/>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6" w15:restartNumberingAfterBreak="0">
    <w:nsid w:val="6CB230A5"/>
    <w:multiLevelType w:val="hybridMultilevel"/>
    <w:tmpl w:val="7AC2D7DC"/>
    <w:lvl w:ilvl="0" w:tplc="0DC4815E">
      <w:start w:val="1"/>
      <w:numFmt w:val="lowerLetter"/>
      <w:lvlText w:val="%1."/>
      <w:lvlJc w:val="left"/>
      <w:pPr>
        <w:ind w:left="2850" w:hanging="360"/>
      </w:pPr>
      <w:rPr>
        <w:rFonts w:hint="default"/>
      </w:rPr>
    </w:lvl>
    <w:lvl w:ilvl="1" w:tplc="040C0019" w:tentative="1">
      <w:start w:val="1"/>
      <w:numFmt w:val="lowerLetter"/>
      <w:lvlText w:val="%2."/>
      <w:lvlJc w:val="left"/>
      <w:pPr>
        <w:ind w:left="3570" w:hanging="360"/>
      </w:pPr>
    </w:lvl>
    <w:lvl w:ilvl="2" w:tplc="040C001B" w:tentative="1">
      <w:start w:val="1"/>
      <w:numFmt w:val="lowerRoman"/>
      <w:lvlText w:val="%3."/>
      <w:lvlJc w:val="right"/>
      <w:pPr>
        <w:ind w:left="4290" w:hanging="180"/>
      </w:pPr>
    </w:lvl>
    <w:lvl w:ilvl="3" w:tplc="040C000F" w:tentative="1">
      <w:start w:val="1"/>
      <w:numFmt w:val="decimal"/>
      <w:lvlText w:val="%4."/>
      <w:lvlJc w:val="left"/>
      <w:pPr>
        <w:ind w:left="5010" w:hanging="360"/>
      </w:pPr>
    </w:lvl>
    <w:lvl w:ilvl="4" w:tplc="040C0019" w:tentative="1">
      <w:start w:val="1"/>
      <w:numFmt w:val="lowerLetter"/>
      <w:lvlText w:val="%5."/>
      <w:lvlJc w:val="left"/>
      <w:pPr>
        <w:ind w:left="5730" w:hanging="360"/>
      </w:pPr>
    </w:lvl>
    <w:lvl w:ilvl="5" w:tplc="040C001B" w:tentative="1">
      <w:start w:val="1"/>
      <w:numFmt w:val="lowerRoman"/>
      <w:lvlText w:val="%6."/>
      <w:lvlJc w:val="right"/>
      <w:pPr>
        <w:ind w:left="6450" w:hanging="180"/>
      </w:pPr>
    </w:lvl>
    <w:lvl w:ilvl="6" w:tplc="040C000F" w:tentative="1">
      <w:start w:val="1"/>
      <w:numFmt w:val="decimal"/>
      <w:lvlText w:val="%7."/>
      <w:lvlJc w:val="left"/>
      <w:pPr>
        <w:ind w:left="7170" w:hanging="360"/>
      </w:pPr>
    </w:lvl>
    <w:lvl w:ilvl="7" w:tplc="040C0019" w:tentative="1">
      <w:start w:val="1"/>
      <w:numFmt w:val="lowerLetter"/>
      <w:lvlText w:val="%8."/>
      <w:lvlJc w:val="left"/>
      <w:pPr>
        <w:ind w:left="7890" w:hanging="360"/>
      </w:pPr>
    </w:lvl>
    <w:lvl w:ilvl="8" w:tplc="040C001B" w:tentative="1">
      <w:start w:val="1"/>
      <w:numFmt w:val="lowerRoman"/>
      <w:lvlText w:val="%9."/>
      <w:lvlJc w:val="right"/>
      <w:pPr>
        <w:ind w:left="8610" w:hanging="180"/>
      </w:pPr>
    </w:lvl>
  </w:abstractNum>
  <w:abstractNum w:abstractNumId="7" w15:restartNumberingAfterBreak="0">
    <w:nsid w:val="6D1474E7"/>
    <w:multiLevelType w:val="hybridMultilevel"/>
    <w:tmpl w:val="6EAE8E7E"/>
    <w:lvl w:ilvl="0" w:tplc="35F430CC">
      <w:start w:val="1"/>
      <w:numFmt w:val="decimal"/>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8" w15:restartNumberingAfterBreak="0">
    <w:nsid w:val="74DA11DB"/>
    <w:multiLevelType w:val="hybridMultilevel"/>
    <w:tmpl w:val="EC9EFE6A"/>
    <w:lvl w:ilvl="0" w:tplc="54C8F59C">
      <w:start w:val="1"/>
      <w:numFmt w:val="decimal"/>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num w:numId="1">
    <w:abstractNumId w:val="1"/>
  </w:num>
  <w:num w:numId="2">
    <w:abstractNumId w:val="3"/>
  </w:num>
  <w:num w:numId="3">
    <w:abstractNumId w:val="0"/>
  </w:num>
  <w:num w:numId="4">
    <w:abstractNumId w:val="7"/>
  </w:num>
  <w:num w:numId="5">
    <w:abstractNumId w:val="6"/>
  </w:num>
  <w:num w:numId="6">
    <w:abstractNumId w:val="8"/>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479"/>
    <w:rsid w:val="00002AFF"/>
    <w:rsid w:val="000650E7"/>
    <w:rsid w:val="00096FB0"/>
    <w:rsid w:val="000C43A7"/>
    <w:rsid w:val="00106894"/>
    <w:rsid w:val="00113FF3"/>
    <w:rsid w:val="00142DAD"/>
    <w:rsid w:val="00166F6F"/>
    <w:rsid w:val="001B3E1C"/>
    <w:rsid w:val="00220E37"/>
    <w:rsid w:val="002D672D"/>
    <w:rsid w:val="00304C04"/>
    <w:rsid w:val="00314CA5"/>
    <w:rsid w:val="003538CF"/>
    <w:rsid w:val="00386479"/>
    <w:rsid w:val="003C66F2"/>
    <w:rsid w:val="004168C6"/>
    <w:rsid w:val="00451270"/>
    <w:rsid w:val="00457186"/>
    <w:rsid w:val="00462C62"/>
    <w:rsid w:val="00465573"/>
    <w:rsid w:val="00473F90"/>
    <w:rsid w:val="004A73F7"/>
    <w:rsid w:val="004C2202"/>
    <w:rsid w:val="004D4D8C"/>
    <w:rsid w:val="004E4E5A"/>
    <w:rsid w:val="004E7CB2"/>
    <w:rsid w:val="00567054"/>
    <w:rsid w:val="005B27E5"/>
    <w:rsid w:val="006324A1"/>
    <w:rsid w:val="00634D51"/>
    <w:rsid w:val="006A0537"/>
    <w:rsid w:val="00763FE2"/>
    <w:rsid w:val="0078144D"/>
    <w:rsid w:val="00801817"/>
    <w:rsid w:val="008321DB"/>
    <w:rsid w:val="00835F4D"/>
    <w:rsid w:val="00860A32"/>
    <w:rsid w:val="009719F5"/>
    <w:rsid w:val="00974433"/>
    <w:rsid w:val="009C38B0"/>
    <w:rsid w:val="009E57EB"/>
    <w:rsid w:val="009F4106"/>
    <w:rsid w:val="00A00F44"/>
    <w:rsid w:val="00A13476"/>
    <w:rsid w:val="00A47CE3"/>
    <w:rsid w:val="00A55EC5"/>
    <w:rsid w:val="00A72A92"/>
    <w:rsid w:val="00A74B4C"/>
    <w:rsid w:val="00B25019"/>
    <w:rsid w:val="00B30CFB"/>
    <w:rsid w:val="00B32E3F"/>
    <w:rsid w:val="00B6124E"/>
    <w:rsid w:val="00B84FDD"/>
    <w:rsid w:val="00BA2E9D"/>
    <w:rsid w:val="00BD29C4"/>
    <w:rsid w:val="00BE1A39"/>
    <w:rsid w:val="00C04E7B"/>
    <w:rsid w:val="00C471C5"/>
    <w:rsid w:val="00C84611"/>
    <w:rsid w:val="00CA210C"/>
    <w:rsid w:val="00CA4FFA"/>
    <w:rsid w:val="00CC1C1E"/>
    <w:rsid w:val="00CE5757"/>
    <w:rsid w:val="00D27A08"/>
    <w:rsid w:val="00D418C6"/>
    <w:rsid w:val="00D84D17"/>
    <w:rsid w:val="00DE39F0"/>
    <w:rsid w:val="00DE4384"/>
    <w:rsid w:val="00E361F2"/>
    <w:rsid w:val="00E668CF"/>
    <w:rsid w:val="00ED5FA5"/>
    <w:rsid w:val="00EF1A6F"/>
    <w:rsid w:val="00EF552C"/>
    <w:rsid w:val="00F15D33"/>
    <w:rsid w:val="00F60929"/>
    <w:rsid w:val="00F73C44"/>
    <w:rsid w:val="00F92D7F"/>
    <w:rsid w:val="00F944C8"/>
    <w:rsid w:val="00FF25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1164D6-2928-453F-B647-BB39FB615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13FF3"/>
    <w:pPr>
      <w:tabs>
        <w:tab w:val="center" w:pos="4536"/>
        <w:tab w:val="right" w:pos="9072"/>
      </w:tabs>
      <w:spacing w:after="0" w:line="240" w:lineRule="auto"/>
    </w:pPr>
  </w:style>
  <w:style w:type="character" w:customStyle="1" w:styleId="En-tteCar">
    <w:name w:val="En-tête Car"/>
    <w:basedOn w:val="Policepardfaut"/>
    <w:link w:val="En-tte"/>
    <w:uiPriority w:val="99"/>
    <w:rsid w:val="00113FF3"/>
  </w:style>
  <w:style w:type="paragraph" w:styleId="Pieddepage">
    <w:name w:val="footer"/>
    <w:basedOn w:val="Normal"/>
    <w:link w:val="PieddepageCar"/>
    <w:uiPriority w:val="99"/>
    <w:unhideWhenUsed/>
    <w:rsid w:val="00113F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3FF3"/>
  </w:style>
  <w:style w:type="paragraph" w:styleId="Paragraphedeliste">
    <w:name w:val="List Paragraph"/>
    <w:basedOn w:val="Normal"/>
    <w:uiPriority w:val="34"/>
    <w:qFormat/>
    <w:rsid w:val="00113FF3"/>
    <w:pPr>
      <w:ind w:left="720"/>
      <w:contextualSpacing/>
    </w:pPr>
  </w:style>
  <w:style w:type="table" w:styleId="Grilledutableau">
    <w:name w:val="Table Grid"/>
    <w:basedOn w:val="TableauNormal"/>
    <w:uiPriority w:val="39"/>
    <w:rsid w:val="00801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02AFF"/>
    <w:rPr>
      <w:color w:val="0563C1" w:themeColor="hyperlink"/>
      <w:u w:val="single"/>
    </w:rPr>
  </w:style>
  <w:style w:type="character" w:customStyle="1" w:styleId="lh-metrictitle">
    <w:name w:val="lh-metric__title"/>
    <w:basedOn w:val="Policepardfaut"/>
    <w:rsid w:val="006A0537"/>
  </w:style>
  <w:style w:type="character" w:customStyle="1" w:styleId="stextey63kgg">
    <w:name w:val="___stext_ey63k_gg_"/>
    <w:basedOn w:val="Policepardfaut"/>
    <w:rsid w:val="006A0537"/>
  </w:style>
  <w:style w:type="character" w:customStyle="1" w:styleId="stext13ebdgg">
    <w:name w:val="___stext_13ebd_gg_"/>
    <w:basedOn w:val="Policepardfaut"/>
    <w:rsid w:val="006A0537"/>
  </w:style>
  <w:style w:type="character" w:customStyle="1" w:styleId="stexte91vlgg">
    <w:name w:val="___stext_e91vl_gg_"/>
    <w:basedOn w:val="Policepardfaut"/>
    <w:rsid w:val="006A0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096436">
      <w:bodyDiv w:val="1"/>
      <w:marLeft w:val="0"/>
      <w:marRight w:val="0"/>
      <w:marTop w:val="0"/>
      <w:marBottom w:val="0"/>
      <w:divBdr>
        <w:top w:val="none" w:sz="0" w:space="0" w:color="auto"/>
        <w:left w:val="none" w:sz="0" w:space="0" w:color="auto"/>
        <w:bottom w:val="none" w:sz="0" w:space="0" w:color="auto"/>
        <w:right w:val="none" w:sz="0" w:space="0" w:color="auto"/>
      </w:divBdr>
      <w:divsChild>
        <w:div w:id="2077702548">
          <w:marLeft w:val="0"/>
          <w:marRight w:val="0"/>
          <w:marTop w:val="0"/>
          <w:marBottom w:val="0"/>
          <w:divBdr>
            <w:top w:val="none" w:sz="0" w:space="0" w:color="auto"/>
            <w:left w:val="none" w:sz="0" w:space="0" w:color="auto"/>
            <w:bottom w:val="none" w:sz="0" w:space="0" w:color="auto"/>
            <w:right w:val="none" w:sz="0" w:space="0" w:color="auto"/>
          </w:divBdr>
          <w:divsChild>
            <w:div w:id="1859730800">
              <w:marLeft w:val="0"/>
              <w:marRight w:val="0"/>
              <w:marTop w:val="0"/>
              <w:marBottom w:val="0"/>
              <w:divBdr>
                <w:top w:val="none" w:sz="0" w:space="0" w:color="auto"/>
                <w:left w:val="none" w:sz="0" w:space="0" w:color="auto"/>
                <w:bottom w:val="none" w:sz="0" w:space="0" w:color="auto"/>
                <w:right w:val="none" w:sz="0" w:space="0" w:color="auto"/>
              </w:divBdr>
            </w:div>
          </w:divsChild>
        </w:div>
        <w:div w:id="758330514">
          <w:marLeft w:val="0"/>
          <w:marRight w:val="0"/>
          <w:marTop w:val="0"/>
          <w:marBottom w:val="0"/>
          <w:divBdr>
            <w:top w:val="none" w:sz="0" w:space="0" w:color="auto"/>
            <w:left w:val="none" w:sz="0" w:space="0" w:color="auto"/>
            <w:bottom w:val="none" w:sz="0" w:space="0" w:color="auto"/>
            <w:right w:val="none" w:sz="0" w:space="0" w:color="auto"/>
          </w:divBdr>
          <w:divsChild>
            <w:div w:id="1966111670">
              <w:marLeft w:val="0"/>
              <w:marRight w:val="0"/>
              <w:marTop w:val="0"/>
              <w:marBottom w:val="0"/>
              <w:divBdr>
                <w:top w:val="none" w:sz="0" w:space="0" w:color="auto"/>
                <w:left w:val="none" w:sz="0" w:space="0" w:color="auto"/>
                <w:bottom w:val="none" w:sz="0" w:space="0" w:color="auto"/>
                <w:right w:val="none" w:sz="0" w:space="0" w:color="auto"/>
              </w:divBdr>
            </w:div>
          </w:divsChild>
        </w:div>
        <w:div w:id="1124693869">
          <w:marLeft w:val="0"/>
          <w:marRight w:val="0"/>
          <w:marTop w:val="0"/>
          <w:marBottom w:val="0"/>
          <w:divBdr>
            <w:top w:val="none" w:sz="0" w:space="0" w:color="auto"/>
            <w:left w:val="none" w:sz="0" w:space="0" w:color="auto"/>
            <w:bottom w:val="none" w:sz="0" w:space="0" w:color="auto"/>
            <w:right w:val="none" w:sz="0" w:space="0" w:color="auto"/>
          </w:divBdr>
          <w:divsChild>
            <w:div w:id="1455441690">
              <w:marLeft w:val="0"/>
              <w:marRight w:val="0"/>
              <w:marTop w:val="0"/>
              <w:marBottom w:val="0"/>
              <w:divBdr>
                <w:top w:val="none" w:sz="0" w:space="0" w:color="auto"/>
                <w:left w:val="none" w:sz="0" w:space="0" w:color="auto"/>
                <w:bottom w:val="none" w:sz="0" w:space="0" w:color="auto"/>
                <w:right w:val="none" w:sz="0" w:space="0" w:color="auto"/>
              </w:divBdr>
            </w:div>
          </w:divsChild>
        </w:div>
        <w:div w:id="1586576231">
          <w:marLeft w:val="0"/>
          <w:marRight w:val="0"/>
          <w:marTop w:val="0"/>
          <w:marBottom w:val="0"/>
          <w:divBdr>
            <w:top w:val="none" w:sz="0" w:space="0" w:color="auto"/>
            <w:left w:val="none" w:sz="0" w:space="0" w:color="auto"/>
            <w:bottom w:val="none" w:sz="0" w:space="0" w:color="auto"/>
            <w:right w:val="none" w:sz="0" w:space="0" w:color="auto"/>
          </w:divBdr>
          <w:divsChild>
            <w:div w:id="738357885">
              <w:marLeft w:val="0"/>
              <w:marRight w:val="0"/>
              <w:marTop w:val="0"/>
              <w:marBottom w:val="0"/>
              <w:divBdr>
                <w:top w:val="none" w:sz="0" w:space="0" w:color="auto"/>
                <w:left w:val="none" w:sz="0" w:space="0" w:color="auto"/>
                <w:bottom w:val="none" w:sz="0" w:space="0" w:color="auto"/>
                <w:right w:val="none" w:sz="0" w:space="0" w:color="auto"/>
              </w:divBdr>
            </w:div>
          </w:divsChild>
        </w:div>
        <w:div w:id="588007967">
          <w:marLeft w:val="0"/>
          <w:marRight w:val="0"/>
          <w:marTop w:val="0"/>
          <w:marBottom w:val="0"/>
          <w:divBdr>
            <w:top w:val="none" w:sz="0" w:space="0" w:color="auto"/>
            <w:left w:val="none" w:sz="0" w:space="0" w:color="auto"/>
            <w:bottom w:val="none" w:sz="0" w:space="0" w:color="auto"/>
            <w:right w:val="none" w:sz="0" w:space="0" w:color="auto"/>
          </w:divBdr>
          <w:divsChild>
            <w:div w:id="1798261349">
              <w:marLeft w:val="0"/>
              <w:marRight w:val="0"/>
              <w:marTop w:val="0"/>
              <w:marBottom w:val="0"/>
              <w:divBdr>
                <w:top w:val="none" w:sz="0" w:space="0" w:color="auto"/>
                <w:left w:val="none" w:sz="0" w:space="0" w:color="auto"/>
                <w:bottom w:val="none" w:sz="0" w:space="0" w:color="auto"/>
                <w:right w:val="none" w:sz="0" w:space="0" w:color="auto"/>
              </w:divBdr>
            </w:div>
          </w:divsChild>
        </w:div>
        <w:div w:id="1465275856">
          <w:marLeft w:val="0"/>
          <w:marRight w:val="0"/>
          <w:marTop w:val="0"/>
          <w:marBottom w:val="0"/>
          <w:divBdr>
            <w:top w:val="none" w:sz="0" w:space="0" w:color="auto"/>
            <w:left w:val="none" w:sz="0" w:space="0" w:color="auto"/>
            <w:bottom w:val="none" w:sz="0" w:space="0" w:color="auto"/>
            <w:right w:val="none" w:sz="0" w:space="0" w:color="auto"/>
          </w:divBdr>
          <w:divsChild>
            <w:div w:id="38530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42968">
      <w:bodyDiv w:val="1"/>
      <w:marLeft w:val="0"/>
      <w:marRight w:val="0"/>
      <w:marTop w:val="0"/>
      <w:marBottom w:val="0"/>
      <w:divBdr>
        <w:top w:val="none" w:sz="0" w:space="0" w:color="auto"/>
        <w:left w:val="none" w:sz="0" w:space="0" w:color="auto"/>
        <w:bottom w:val="none" w:sz="0" w:space="0" w:color="auto"/>
        <w:right w:val="none" w:sz="0" w:space="0" w:color="auto"/>
      </w:divBdr>
      <w:divsChild>
        <w:div w:id="711881693">
          <w:marLeft w:val="0"/>
          <w:marRight w:val="0"/>
          <w:marTop w:val="0"/>
          <w:marBottom w:val="0"/>
          <w:divBdr>
            <w:top w:val="none" w:sz="0" w:space="0" w:color="auto"/>
            <w:left w:val="none" w:sz="0" w:space="0" w:color="auto"/>
            <w:bottom w:val="none" w:sz="0" w:space="0" w:color="auto"/>
            <w:right w:val="none" w:sz="0" w:space="0" w:color="auto"/>
          </w:divBdr>
          <w:divsChild>
            <w:div w:id="1871987793">
              <w:marLeft w:val="0"/>
              <w:marRight w:val="0"/>
              <w:marTop w:val="0"/>
              <w:marBottom w:val="0"/>
              <w:divBdr>
                <w:top w:val="none" w:sz="0" w:space="0" w:color="auto"/>
                <w:left w:val="none" w:sz="0" w:space="0" w:color="auto"/>
                <w:bottom w:val="none" w:sz="0" w:space="0" w:color="auto"/>
                <w:right w:val="none" w:sz="0" w:space="0" w:color="auto"/>
              </w:divBdr>
            </w:div>
            <w:div w:id="1984459041">
              <w:marLeft w:val="0"/>
              <w:marRight w:val="0"/>
              <w:marTop w:val="0"/>
              <w:marBottom w:val="0"/>
              <w:divBdr>
                <w:top w:val="none" w:sz="0" w:space="0" w:color="auto"/>
                <w:left w:val="none" w:sz="0" w:space="0" w:color="auto"/>
                <w:bottom w:val="none" w:sz="0" w:space="0" w:color="auto"/>
                <w:right w:val="none" w:sz="0" w:space="0" w:color="auto"/>
              </w:divBdr>
            </w:div>
          </w:divsChild>
        </w:div>
        <w:div w:id="1004824409">
          <w:marLeft w:val="0"/>
          <w:marRight w:val="0"/>
          <w:marTop w:val="0"/>
          <w:marBottom w:val="0"/>
          <w:divBdr>
            <w:top w:val="none" w:sz="0" w:space="0" w:color="auto"/>
            <w:left w:val="none" w:sz="0" w:space="0" w:color="auto"/>
            <w:bottom w:val="none" w:sz="0" w:space="0" w:color="auto"/>
            <w:right w:val="none" w:sz="0" w:space="0" w:color="auto"/>
          </w:divBdr>
          <w:divsChild>
            <w:div w:id="410203795">
              <w:marLeft w:val="0"/>
              <w:marRight w:val="0"/>
              <w:marTop w:val="0"/>
              <w:marBottom w:val="0"/>
              <w:divBdr>
                <w:top w:val="none" w:sz="0" w:space="0" w:color="auto"/>
                <w:left w:val="none" w:sz="0" w:space="0" w:color="auto"/>
                <w:bottom w:val="none" w:sz="0" w:space="0" w:color="auto"/>
                <w:right w:val="none" w:sz="0" w:space="0" w:color="auto"/>
              </w:divBdr>
            </w:div>
          </w:divsChild>
        </w:div>
        <w:div w:id="1805152327">
          <w:marLeft w:val="0"/>
          <w:marRight w:val="0"/>
          <w:marTop w:val="0"/>
          <w:marBottom w:val="0"/>
          <w:divBdr>
            <w:top w:val="none" w:sz="0" w:space="0" w:color="auto"/>
            <w:left w:val="none" w:sz="0" w:space="0" w:color="auto"/>
            <w:bottom w:val="none" w:sz="0" w:space="0" w:color="auto"/>
            <w:right w:val="none" w:sz="0" w:space="0" w:color="auto"/>
          </w:divBdr>
          <w:divsChild>
            <w:div w:id="1826432446">
              <w:marLeft w:val="0"/>
              <w:marRight w:val="0"/>
              <w:marTop w:val="0"/>
              <w:marBottom w:val="0"/>
              <w:divBdr>
                <w:top w:val="none" w:sz="0" w:space="0" w:color="auto"/>
                <w:left w:val="none" w:sz="0" w:space="0" w:color="auto"/>
                <w:bottom w:val="none" w:sz="0" w:space="0" w:color="auto"/>
                <w:right w:val="none" w:sz="0" w:space="0" w:color="auto"/>
              </w:divBdr>
            </w:div>
          </w:divsChild>
        </w:div>
        <w:div w:id="802389032">
          <w:marLeft w:val="0"/>
          <w:marRight w:val="0"/>
          <w:marTop w:val="0"/>
          <w:marBottom w:val="0"/>
          <w:divBdr>
            <w:top w:val="none" w:sz="0" w:space="0" w:color="auto"/>
            <w:left w:val="none" w:sz="0" w:space="0" w:color="auto"/>
            <w:bottom w:val="none" w:sz="0" w:space="0" w:color="auto"/>
            <w:right w:val="none" w:sz="0" w:space="0" w:color="auto"/>
          </w:divBdr>
          <w:divsChild>
            <w:div w:id="140318659">
              <w:marLeft w:val="0"/>
              <w:marRight w:val="0"/>
              <w:marTop w:val="0"/>
              <w:marBottom w:val="0"/>
              <w:divBdr>
                <w:top w:val="none" w:sz="0" w:space="0" w:color="auto"/>
                <w:left w:val="none" w:sz="0" w:space="0" w:color="auto"/>
                <w:bottom w:val="none" w:sz="0" w:space="0" w:color="auto"/>
                <w:right w:val="none" w:sz="0" w:space="0" w:color="auto"/>
              </w:divBdr>
            </w:div>
          </w:divsChild>
        </w:div>
        <w:div w:id="1522746829">
          <w:marLeft w:val="0"/>
          <w:marRight w:val="0"/>
          <w:marTop w:val="0"/>
          <w:marBottom w:val="0"/>
          <w:divBdr>
            <w:top w:val="none" w:sz="0" w:space="0" w:color="auto"/>
            <w:left w:val="none" w:sz="0" w:space="0" w:color="auto"/>
            <w:bottom w:val="none" w:sz="0" w:space="0" w:color="auto"/>
            <w:right w:val="none" w:sz="0" w:space="0" w:color="auto"/>
          </w:divBdr>
          <w:divsChild>
            <w:div w:id="688416117">
              <w:marLeft w:val="0"/>
              <w:marRight w:val="0"/>
              <w:marTop w:val="0"/>
              <w:marBottom w:val="0"/>
              <w:divBdr>
                <w:top w:val="none" w:sz="0" w:space="0" w:color="auto"/>
                <w:left w:val="none" w:sz="0" w:space="0" w:color="auto"/>
                <w:bottom w:val="none" w:sz="0" w:space="0" w:color="auto"/>
                <w:right w:val="none" w:sz="0" w:space="0" w:color="auto"/>
              </w:divBdr>
            </w:div>
          </w:divsChild>
        </w:div>
        <w:div w:id="1266616259">
          <w:marLeft w:val="0"/>
          <w:marRight w:val="0"/>
          <w:marTop w:val="0"/>
          <w:marBottom w:val="0"/>
          <w:divBdr>
            <w:top w:val="none" w:sz="0" w:space="0" w:color="auto"/>
            <w:left w:val="none" w:sz="0" w:space="0" w:color="auto"/>
            <w:bottom w:val="none" w:sz="0" w:space="0" w:color="auto"/>
            <w:right w:val="none" w:sz="0" w:space="0" w:color="auto"/>
          </w:divBdr>
          <w:divsChild>
            <w:div w:id="1529441450">
              <w:marLeft w:val="0"/>
              <w:marRight w:val="0"/>
              <w:marTop w:val="0"/>
              <w:marBottom w:val="0"/>
              <w:divBdr>
                <w:top w:val="none" w:sz="0" w:space="0" w:color="auto"/>
                <w:left w:val="none" w:sz="0" w:space="0" w:color="auto"/>
                <w:bottom w:val="none" w:sz="0" w:space="0" w:color="auto"/>
                <w:right w:val="none" w:sz="0" w:space="0" w:color="auto"/>
              </w:divBdr>
            </w:div>
          </w:divsChild>
        </w:div>
        <w:div w:id="66458437">
          <w:marLeft w:val="0"/>
          <w:marRight w:val="0"/>
          <w:marTop w:val="0"/>
          <w:marBottom w:val="0"/>
          <w:divBdr>
            <w:top w:val="none" w:sz="0" w:space="0" w:color="auto"/>
            <w:left w:val="none" w:sz="0" w:space="0" w:color="auto"/>
            <w:bottom w:val="none" w:sz="0" w:space="0" w:color="auto"/>
            <w:right w:val="none" w:sz="0" w:space="0" w:color="auto"/>
          </w:divBdr>
          <w:divsChild>
            <w:div w:id="1206872221">
              <w:marLeft w:val="0"/>
              <w:marRight w:val="0"/>
              <w:marTop w:val="0"/>
              <w:marBottom w:val="0"/>
              <w:divBdr>
                <w:top w:val="none" w:sz="0" w:space="0" w:color="auto"/>
                <w:left w:val="none" w:sz="0" w:space="0" w:color="auto"/>
                <w:bottom w:val="none" w:sz="0" w:space="0" w:color="auto"/>
                <w:right w:val="none" w:sz="0" w:space="0" w:color="auto"/>
              </w:divBdr>
            </w:div>
          </w:divsChild>
        </w:div>
        <w:div w:id="1971860080">
          <w:marLeft w:val="0"/>
          <w:marRight w:val="0"/>
          <w:marTop w:val="0"/>
          <w:marBottom w:val="0"/>
          <w:divBdr>
            <w:top w:val="none" w:sz="0" w:space="0" w:color="auto"/>
            <w:left w:val="none" w:sz="0" w:space="0" w:color="auto"/>
            <w:bottom w:val="none" w:sz="0" w:space="0" w:color="auto"/>
            <w:right w:val="none" w:sz="0" w:space="0" w:color="auto"/>
          </w:divBdr>
          <w:divsChild>
            <w:div w:id="1380284694">
              <w:marLeft w:val="0"/>
              <w:marRight w:val="0"/>
              <w:marTop w:val="0"/>
              <w:marBottom w:val="0"/>
              <w:divBdr>
                <w:top w:val="none" w:sz="0" w:space="0" w:color="auto"/>
                <w:left w:val="none" w:sz="0" w:space="0" w:color="auto"/>
                <w:bottom w:val="none" w:sz="0" w:space="0" w:color="auto"/>
                <w:right w:val="none" w:sz="0" w:space="0" w:color="auto"/>
              </w:divBdr>
            </w:div>
          </w:divsChild>
        </w:div>
        <w:div w:id="321276716">
          <w:marLeft w:val="0"/>
          <w:marRight w:val="0"/>
          <w:marTop w:val="0"/>
          <w:marBottom w:val="0"/>
          <w:divBdr>
            <w:top w:val="none" w:sz="0" w:space="0" w:color="auto"/>
            <w:left w:val="none" w:sz="0" w:space="0" w:color="auto"/>
            <w:bottom w:val="none" w:sz="0" w:space="0" w:color="auto"/>
            <w:right w:val="none" w:sz="0" w:space="0" w:color="auto"/>
          </w:divBdr>
          <w:divsChild>
            <w:div w:id="220680508">
              <w:marLeft w:val="0"/>
              <w:marRight w:val="0"/>
              <w:marTop w:val="0"/>
              <w:marBottom w:val="0"/>
              <w:divBdr>
                <w:top w:val="none" w:sz="0" w:space="0" w:color="auto"/>
                <w:left w:val="none" w:sz="0" w:space="0" w:color="auto"/>
                <w:bottom w:val="none" w:sz="0" w:space="0" w:color="auto"/>
                <w:right w:val="none" w:sz="0" w:space="0" w:color="auto"/>
              </w:divBdr>
            </w:div>
          </w:divsChild>
        </w:div>
        <w:div w:id="545877053">
          <w:marLeft w:val="0"/>
          <w:marRight w:val="0"/>
          <w:marTop w:val="0"/>
          <w:marBottom w:val="0"/>
          <w:divBdr>
            <w:top w:val="none" w:sz="0" w:space="0" w:color="auto"/>
            <w:left w:val="none" w:sz="0" w:space="0" w:color="auto"/>
            <w:bottom w:val="none" w:sz="0" w:space="0" w:color="auto"/>
            <w:right w:val="none" w:sz="0" w:space="0" w:color="auto"/>
          </w:divBdr>
          <w:divsChild>
            <w:div w:id="1784303155">
              <w:marLeft w:val="0"/>
              <w:marRight w:val="0"/>
              <w:marTop w:val="0"/>
              <w:marBottom w:val="0"/>
              <w:divBdr>
                <w:top w:val="none" w:sz="0" w:space="0" w:color="auto"/>
                <w:left w:val="none" w:sz="0" w:space="0" w:color="auto"/>
                <w:bottom w:val="none" w:sz="0" w:space="0" w:color="auto"/>
                <w:right w:val="none" w:sz="0" w:space="0" w:color="auto"/>
              </w:divBdr>
            </w:div>
          </w:divsChild>
        </w:div>
        <w:div w:id="1749690575">
          <w:marLeft w:val="0"/>
          <w:marRight w:val="0"/>
          <w:marTop w:val="0"/>
          <w:marBottom w:val="0"/>
          <w:divBdr>
            <w:top w:val="none" w:sz="0" w:space="0" w:color="auto"/>
            <w:left w:val="none" w:sz="0" w:space="0" w:color="auto"/>
            <w:bottom w:val="none" w:sz="0" w:space="0" w:color="auto"/>
            <w:right w:val="none" w:sz="0" w:space="0" w:color="auto"/>
          </w:divBdr>
          <w:divsChild>
            <w:div w:id="2120249031">
              <w:marLeft w:val="0"/>
              <w:marRight w:val="0"/>
              <w:marTop w:val="0"/>
              <w:marBottom w:val="0"/>
              <w:divBdr>
                <w:top w:val="none" w:sz="0" w:space="0" w:color="auto"/>
                <w:left w:val="none" w:sz="0" w:space="0" w:color="auto"/>
                <w:bottom w:val="none" w:sz="0" w:space="0" w:color="auto"/>
                <w:right w:val="none" w:sz="0" w:space="0" w:color="auto"/>
              </w:divBdr>
            </w:div>
          </w:divsChild>
        </w:div>
        <w:div w:id="1002391115">
          <w:marLeft w:val="0"/>
          <w:marRight w:val="0"/>
          <w:marTop w:val="0"/>
          <w:marBottom w:val="0"/>
          <w:divBdr>
            <w:top w:val="none" w:sz="0" w:space="0" w:color="auto"/>
            <w:left w:val="none" w:sz="0" w:space="0" w:color="auto"/>
            <w:bottom w:val="none" w:sz="0" w:space="0" w:color="auto"/>
            <w:right w:val="none" w:sz="0" w:space="0" w:color="auto"/>
          </w:divBdr>
          <w:divsChild>
            <w:div w:id="607125802">
              <w:marLeft w:val="0"/>
              <w:marRight w:val="0"/>
              <w:marTop w:val="0"/>
              <w:marBottom w:val="0"/>
              <w:divBdr>
                <w:top w:val="none" w:sz="0" w:space="0" w:color="auto"/>
                <w:left w:val="none" w:sz="0" w:space="0" w:color="auto"/>
                <w:bottom w:val="none" w:sz="0" w:space="0" w:color="auto"/>
                <w:right w:val="none" w:sz="0" w:space="0" w:color="auto"/>
              </w:divBdr>
            </w:div>
          </w:divsChild>
        </w:div>
        <w:div w:id="1357148715">
          <w:marLeft w:val="0"/>
          <w:marRight w:val="0"/>
          <w:marTop w:val="0"/>
          <w:marBottom w:val="0"/>
          <w:divBdr>
            <w:top w:val="none" w:sz="0" w:space="0" w:color="auto"/>
            <w:left w:val="none" w:sz="0" w:space="0" w:color="auto"/>
            <w:bottom w:val="none" w:sz="0" w:space="0" w:color="auto"/>
            <w:right w:val="none" w:sz="0" w:space="0" w:color="auto"/>
          </w:divBdr>
          <w:divsChild>
            <w:div w:id="1318725083">
              <w:marLeft w:val="0"/>
              <w:marRight w:val="0"/>
              <w:marTop w:val="0"/>
              <w:marBottom w:val="0"/>
              <w:divBdr>
                <w:top w:val="none" w:sz="0" w:space="0" w:color="auto"/>
                <w:left w:val="none" w:sz="0" w:space="0" w:color="auto"/>
                <w:bottom w:val="none" w:sz="0" w:space="0" w:color="auto"/>
                <w:right w:val="none" w:sz="0" w:space="0" w:color="auto"/>
              </w:divBdr>
            </w:div>
          </w:divsChild>
        </w:div>
        <w:div w:id="249196153">
          <w:marLeft w:val="0"/>
          <w:marRight w:val="0"/>
          <w:marTop w:val="0"/>
          <w:marBottom w:val="0"/>
          <w:divBdr>
            <w:top w:val="none" w:sz="0" w:space="0" w:color="auto"/>
            <w:left w:val="none" w:sz="0" w:space="0" w:color="auto"/>
            <w:bottom w:val="none" w:sz="0" w:space="0" w:color="auto"/>
            <w:right w:val="none" w:sz="0" w:space="0" w:color="auto"/>
          </w:divBdr>
          <w:divsChild>
            <w:div w:id="1946423321">
              <w:marLeft w:val="0"/>
              <w:marRight w:val="0"/>
              <w:marTop w:val="0"/>
              <w:marBottom w:val="0"/>
              <w:divBdr>
                <w:top w:val="none" w:sz="0" w:space="0" w:color="auto"/>
                <w:left w:val="none" w:sz="0" w:space="0" w:color="auto"/>
                <w:bottom w:val="none" w:sz="0" w:space="0" w:color="auto"/>
                <w:right w:val="none" w:sz="0" w:space="0" w:color="auto"/>
              </w:divBdr>
            </w:div>
          </w:divsChild>
        </w:div>
        <w:div w:id="1661737080">
          <w:marLeft w:val="0"/>
          <w:marRight w:val="0"/>
          <w:marTop w:val="0"/>
          <w:marBottom w:val="0"/>
          <w:divBdr>
            <w:top w:val="none" w:sz="0" w:space="0" w:color="auto"/>
            <w:left w:val="none" w:sz="0" w:space="0" w:color="auto"/>
            <w:bottom w:val="none" w:sz="0" w:space="0" w:color="auto"/>
            <w:right w:val="none" w:sz="0" w:space="0" w:color="auto"/>
          </w:divBdr>
          <w:divsChild>
            <w:div w:id="1270238106">
              <w:marLeft w:val="0"/>
              <w:marRight w:val="0"/>
              <w:marTop w:val="0"/>
              <w:marBottom w:val="0"/>
              <w:divBdr>
                <w:top w:val="none" w:sz="0" w:space="0" w:color="auto"/>
                <w:left w:val="none" w:sz="0" w:space="0" w:color="auto"/>
                <w:bottom w:val="none" w:sz="0" w:space="0" w:color="auto"/>
                <w:right w:val="none" w:sz="0" w:space="0" w:color="auto"/>
              </w:divBdr>
            </w:div>
          </w:divsChild>
        </w:div>
        <w:div w:id="326788244">
          <w:marLeft w:val="0"/>
          <w:marRight w:val="0"/>
          <w:marTop w:val="0"/>
          <w:marBottom w:val="0"/>
          <w:divBdr>
            <w:top w:val="none" w:sz="0" w:space="0" w:color="auto"/>
            <w:left w:val="none" w:sz="0" w:space="0" w:color="auto"/>
            <w:bottom w:val="none" w:sz="0" w:space="0" w:color="auto"/>
            <w:right w:val="none" w:sz="0" w:space="0" w:color="auto"/>
          </w:divBdr>
          <w:divsChild>
            <w:div w:id="895121090">
              <w:marLeft w:val="0"/>
              <w:marRight w:val="0"/>
              <w:marTop w:val="0"/>
              <w:marBottom w:val="0"/>
              <w:divBdr>
                <w:top w:val="none" w:sz="0" w:space="0" w:color="auto"/>
                <w:left w:val="none" w:sz="0" w:space="0" w:color="auto"/>
                <w:bottom w:val="none" w:sz="0" w:space="0" w:color="auto"/>
                <w:right w:val="none" w:sz="0" w:space="0" w:color="auto"/>
              </w:divBdr>
            </w:div>
          </w:divsChild>
        </w:div>
        <w:div w:id="1528836921">
          <w:marLeft w:val="0"/>
          <w:marRight w:val="0"/>
          <w:marTop w:val="0"/>
          <w:marBottom w:val="0"/>
          <w:divBdr>
            <w:top w:val="none" w:sz="0" w:space="0" w:color="auto"/>
            <w:left w:val="none" w:sz="0" w:space="0" w:color="auto"/>
            <w:bottom w:val="none" w:sz="0" w:space="0" w:color="auto"/>
            <w:right w:val="none" w:sz="0" w:space="0" w:color="auto"/>
          </w:divBdr>
          <w:divsChild>
            <w:div w:id="4244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4239">
      <w:bodyDiv w:val="1"/>
      <w:marLeft w:val="0"/>
      <w:marRight w:val="0"/>
      <w:marTop w:val="0"/>
      <w:marBottom w:val="0"/>
      <w:divBdr>
        <w:top w:val="none" w:sz="0" w:space="0" w:color="auto"/>
        <w:left w:val="none" w:sz="0" w:space="0" w:color="auto"/>
        <w:bottom w:val="none" w:sz="0" w:space="0" w:color="auto"/>
        <w:right w:val="none" w:sz="0" w:space="0" w:color="auto"/>
      </w:divBdr>
      <w:divsChild>
        <w:div w:id="1107777791">
          <w:marLeft w:val="0"/>
          <w:marRight w:val="0"/>
          <w:marTop w:val="0"/>
          <w:marBottom w:val="0"/>
          <w:divBdr>
            <w:top w:val="none" w:sz="0" w:space="0" w:color="auto"/>
            <w:left w:val="none" w:sz="0" w:space="0" w:color="auto"/>
            <w:bottom w:val="none" w:sz="0" w:space="0" w:color="auto"/>
            <w:right w:val="none" w:sz="0" w:space="0" w:color="auto"/>
          </w:divBdr>
          <w:divsChild>
            <w:div w:id="995573446">
              <w:marLeft w:val="0"/>
              <w:marRight w:val="0"/>
              <w:marTop w:val="0"/>
              <w:marBottom w:val="0"/>
              <w:divBdr>
                <w:top w:val="none" w:sz="0" w:space="0" w:color="auto"/>
                <w:left w:val="none" w:sz="0" w:space="0" w:color="auto"/>
                <w:bottom w:val="none" w:sz="0" w:space="0" w:color="auto"/>
                <w:right w:val="none" w:sz="0" w:space="0" w:color="auto"/>
              </w:divBdr>
            </w:div>
          </w:divsChild>
        </w:div>
        <w:div w:id="1846823079">
          <w:marLeft w:val="0"/>
          <w:marRight w:val="0"/>
          <w:marTop w:val="0"/>
          <w:marBottom w:val="0"/>
          <w:divBdr>
            <w:top w:val="none" w:sz="0" w:space="0" w:color="auto"/>
            <w:left w:val="none" w:sz="0" w:space="0" w:color="auto"/>
            <w:bottom w:val="none" w:sz="0" w:space="0" w:color="auto"/>
            <w:right w:val="none" w:sz="0" w:space="0" w:color="auto"/>
          </w:divBdr>
          <w:divsChild>
            <w:div w:id="1114710458">
              <w:marLeft w:val="0"/>
              <w:marRight w:val="0"/>
              <w:marTop w:val="0"/>
              <w:marBottom w:val="0"/>
              <w:divBdr>
                <w:top w:val="none" w:sz="0" w:space="0" w:color="auto"/>
                <w:left w:val="none" w:sz="0" w:space="0" w:color="auto"/>
                <w:bottom w:val="none" w:sz="0" w:space="0" w:color="auto"/>
                <w:right w:val="none" w:sz="0" w:space="0" w:color="auto"/>
              </w:divBdr>
            </w:div>
          </w:divsChild>
        </w:div>
        <w:div w:id="1253784737">
          <w:marLeft w:val="0"/>
          <w:marRight w:val="0"/>
          <w:marTop w:val="0"/>
          <w:marBottom w:val="0"/>
          <w:divBdr>
            <w:top w:val="none" w:sz="0" w:space="0" w:color="auto"/>
            <w:left w:val="none" w:sz="0" w:space="0" w:color="auto"/>
            <w:bottom w:val="none" w:sz="0" w:space="0" w:color="auto"/>
            <w:right w:val="none" w:sz="0" w:space="0" w:color="auto"/>
          </w:divBdr>
          <w:divsChild>
            <w:div w:id="976375945">
              <w:marLeft w:val="0"/>
              <w:marRight w:val="0"/>
              <w:marTop w:val="0"/>
              <w:marBottom w:val="0"/>
              <w:divBdr>
                <w:top w:val="none" w:sz="0" w:space="0" w:color="auto"/>
                <w:left w:val="none" w:sz="0" w:space="0" w:color="auto"/>
                <w:bottom w:val="none" w:sz="0" w:space="0" w:color="auto"/>
                <w:right w:val="none" w:sz="0" w:space="0" w:color="auto"/>
              </w:divBdr>
              <w:divsChild>
                <w:div w:id="485557340">
                  <w:marLeft w:val="0"/>
                  <w:marRight w:val="0"/>
                  <w:marTop w:val="0"/>
                  <w:marBottom w:val="0"/>
                  <w:divBdr>
                    <w:top w:val="none" w:sz="0" w:space="0" w:color="auto"/>
                    <w:left w:val="none" w:sz="0" w:space="0" w:color="auto"/>
                    <w:bottom w:val="none" w:sz="0" w:space="0" w:color="auto"/>
                    <w:right w:val="none" w:sz="0" w:space="0" w:color="auto"/>
                  </w:divBdr>
                  <w:divsChild>
                    <w:div w:id="1854802801">
                      <w:marLeft w:val="0"/>
                      <w:marRight w:val="0"/>
                      <w:marTop w:val="0"/>
                      <w:marBottom w:val="0"/>
                      <w:divBdr>
                        <w:top w:val="none" w:sz="0" w:space="0" w:color="auto"/>
                        <w:left w:val="none" w:sz="0" w:space="0" w:color="auto"/>
                        <w:bottom w:val="none" w:sz="0" w:space="0" w:color="auto"/>
                        <w:right w:val="none" w:sz="0" w:space="0" w:color="auto"/>
                      </w:divBdr>
                      <w:divsChild>
                        <w:div w:id="1355691178">
                          <w:marLeft w:val="0"/>
                          <w:marRight w:val="0"/>
                          <w:marTop w:val="0"/>
                          <w:marBottom w:val="0"/>
                          <w:divBdr>
                            <w:top w:val="none" w:sz="0" w:space="0" w:color="auto"/>
                            <w:left w:val="none" w:sz="0" w:space="0" w:color="auto"/>
                            <w:bottom w:val="none" w:sz="0" w:space="0" w:color="auto"/>
                            <w:right w:val="none" w:sz="0" w:space="0" w:color="auto"/>
                          </w:divBdr>
                        </w:div>
                      </w:divsChild>
                    </w:div>
                    <w:div w:id="249168313">
                      <w:marLeft w:val="0"/>
                      <w:marRight w:val="0"/>
                      <w:marTop w:val="0"/>
                      <w:marBottom w:val="0"/>
                      <w:divBdr>
                        <w:top w:val="none" w:sz="0" w:space="0" w:color="auto"/>
                        <w:left w:val="none" w:sz="0" w:space="0" w:color="auto"/>
                        <w:bottom w:val="none" w:sz="0" w:space="0" w:color="auto"/>
                        <w:right w:val="none" w:sz="0" w:space="0" w:color="auto"/>
                      </w:divBdr>
                      <w:divsChild>
                        <w:div w:id="335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57224">
          <w:marLeft w:val="0"/>
          <w:marRight w:val="0"/>
          <w:marTop w:val="0"/>
          <w:marBottom w:val="0"/>
          <w:divBdr>
            <w:top w:val="none" w:sz="0" w:space="0" w:color="auto"/>
            <w:left w:val="none" w:sz="0" w:space="0" w:color="auto"/>
            <w:bottom w:val="none" w:sz="0" w:space="0" w:color="auto"/>
            <w:right w:val="none" w:sz="0" w:space="0" w:color="auto"/>
          </w:divBdr>
          <w:divsChild>
            <w:div w:id="1898393745">
              <w:marLeft w:val="0"/>
              <w:marRight w:val="0"/>
              <w:marTop w:val="0"/>
              <w:marBottom w:val="0"/>
              <w:divBdr>
                <w:top w:val="none" w:sz="0" w:space="0" w:color="auto"/>
                <w:left w:val="none" w:sz="0" w:space="0" w:color="auto"/>
                <w:bottom w:val="none" w:sz="0" w:space="0" w:color="auto"/>
                <w:right w:val="none" w:sz="0" w:space="0" w:color="auto"/>
              </w:divBdr>
              <w:divsChild>
                <w:div w:id="2003312879">
                  <w:marLeft w:val="0"/>
                  <w:marRight w:val="0"/>
                  <w:marTop w:val="0"/>
                  <w:marBottom w:val="0"/>
                  <w:divBdr>
                    <w:top w:val="none" w:sz="0" w:space="0" w:color="auto"/>
                    <w:left w:val="none" w:sz="0" w:space="0" w:color="auto"/>
                    <w:bottom w:val="none" w:sz="0" w:space="0" w:color="auto"/>
                    <w:right w:val="none" w:sz="0" w:space="0" w:color="auto"/>
                  </w:divBdr>
                  <w:divsChild>
                    <w:div w:id="1170489609">
                      <w:marLeft w:val="0"/>
                      <w:marRight w:val="0"/>
                      <w:marTop w:val="0"/>
                      <w:marBottom w:val="0"/>
                      <w:divBdr>
                        <w:top w:val="none" w:sz="0" w:space="0" w:color="auto"/>
                        <w:left w:val="none" w:sz="0" w:space="0" w:color="auto"/>
                        <w:bottom w:val="none" w:sz="0" w:space="0" w:color="auto"/>
                        <w:right w:val="none" w:sz="0" w:space="0" w:color="auto"/>
                      </w:divBdr>
                      <w:divsChild>
                        <w:div w:id="417403460">
                          <w:marLeft w:val="0"/>
                          <w:marRight w:val="0"/>
                          <w:marTop w:val="0"/>
                          <w:marBottom w:val="0"/>
                          <w:divBdr>
                            <w:top w:val="none" w:sz="0" w:space="0" w:color="auto"/>
                            <w:left w:val="none" w:sz="0" w:space="0" w:color="auto"/>
                            <w:bottom w:val="none" w:sz="0" w:space="0" w:color="auto"/>
                            <w:right w:val="none" w:sz="0" w:space="0" w:color="auto"/>
                          </w:divBdr>
                        </w:div>
                      </w:divsChild>
                    </w:div>
                    <w:div w:id="1472673892">
                      <w:marLeft w:val="0"/>
                      <w:marRight w:val="0"/>
                      <w:marTop w:val="0"/>
                      <w:marBottom w:val="0"/>
                      <w:divBdr>
                        <w:top w:val="none" w:sz="0" w:space="0" w:color="auto"/>
                        <w:left w:val="none" w:sz="0" w:space="0" w:color="auto"/>
                        <w:bottom w:val="none" w:sz="0" w:space="0" w:color="auto"/>
                        <w:right w:val="none" w:sz="0" w:space="0" w:color="auto"/>
                      </w:divBdr>
                      <w:divsChild>
                        <w:div w:id="57501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794001">
          <w:marLeft w:val="0"/>
          <w:marRight w:val="0"/>
          <w:marTop w:val="0"/>
          <w:marBottom w:val="0"/>
          <w:divBdr>
            <w:top w:val="none" w:sz="0" w:space="0" w:color="auto"/>
            <w:left w:val="none" w:sz="0" w:space="0" w:color="auto"/>
            <w:bottom w:val="none" w:sz="0" w:space="0" w:color="auto"/>
            <w:right w:val="none" w:sz="0" w:space="0" w:color="auto"/>
          </w:divBdr>
          <w:divsChild>
            <w:div w:id="399135691">
              <w:marLeft w:val="0"/>
              <w:marRight w:val="0"/>
              <w:marTop w:val="0"/>
              <w:marBottom w:val="0"/>
              <w:divBdr>
                <w:top w:val="none" w:sz="0" w:space="0" w:color="auto"/>
                <w:left w:val="none" w:sz="0" w:space="0" w:color="auto"/>
                <w:bottom w:val="none" w:sz="0" w:space="0" w:color="auto"/>
                <w:right w:val="none" w:sz="0" w:space="0" w:color="auto"/>
              </w:divBdr>
              <w:divsChild>
                <w:div w:id="600188437">
                  <w:marLeft w:val="0"/>
                  <w:marRight w:val="0"/>
                  <w:marTop w:val="0"/>
                  <w:marBottom w:val="0"/>
                  <w:divBdr>
                    <w:top w:val="none" w:sz="0" w:space="0" w:color="auto"/>
                    <w:left w:val="none" w:sz="0" w:space="0" w:color="auto"/>
                    <w:bottom w:val="none" w:sz="0" w:space="0" w:color="auto"/>
                    <w:right w:val="none" w:sz="0" w:space="0" w:color="auto"/>
                  </w:divBdr>
                  <w:divsChild>
                    <w:div w:id="1587499078">
                      <w:marLeft w:val="0"/>
                      <w:marRight w:val="0"/>
                      <w:marTop w:val="0"/>
                      <w:marBottom w:val="0"/>
                      <w:divBdr>
                        <w:top w:val="none" w:sz="0" w:space="0" w:color="auto"/>
                        <w:left w:val="none" w:sz="0" w:space="0" w:color="auto"/>
                        <w:bottom w:val="none" w:sz="0" w:space="0" w:color="auto"/>
                        <w:right w:val="none" w:sz="0" w:space="0" w:color="auto"/>
                      </w:divBdr>
                      <w:divsChild>
                        <w:div w:id="1998193159">
                          <w:marLeft w:val="0"/>
                          <w:marRight w:val="0"/>
                          <w:marTop w:val="0"/>
                          <w:marBottom w:val="0"/>
                          <w:divBdr>
                            <w:top w:val="none" w:sz="0" w:space="0" w:color="auto"/>
                            <w:left w:val="none" w:sz="0" w:space="0" w:color="auto"/>
                            <w:bottom w:val="none" w:sz="0" w:space="0" w:color="auto"/>
                            <w:right w:val="none" w:sz="0" w:space="0" w:color="auto"/>
                          </w:divBdr>
                        </w:div>
                      </w:divsChild>
                    </w:div>
                    <w:div w:id="1559050335">
                      <w:marLeft w:val="0"/>
                      <w:marRight w:val="0"/>
                      <w:marTop w:val="0"/>
                      <w:marBottom w:val="0"/>
                      <w:divBdr>
                        <w:top w:val="none" w:sz="0" w:space="0" w:color="auto"/>
                        <w:left w:val="none" w:sz="0" w:space="0" w:color="auto"/>
                        <w:bottom w:val="none" w:sz="0" w:space="0" w:color="auto"/>
                        <w:right w:val="none" w:sz="0" w:space="0" w:color="auto"/>
                      </w:divBdr>
                      <w:divsChild>
                        <w:div w:id="6277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038569">
          <w:marLeft w:val="0"/>
          <w:marRight w:val="0"/>
          <w:marTop w:val="0"/>
          <w:marBottom w:val="0"/>
          <w:divBdr>
            <w:top w:val="none" w:sz="0" w:space="0" w:color="auto"/>
            <w:left w:val="none" w:sz="0" w:space="0" w:color="auto"/>
            <w:bottom w:val="none" w:sz="0" w:space="0" w:color="auto"/>
            <w:right w:val="none" w:sz="0" w:space="0" w:color="auto"/>
          </w:divBdr>
          <w:divsChild>
            <w:div w:id="1819422614">
              <w:marLeft w:val="0"/>
              <w:marRight w:val="0"/>
              <w:marTop w:val="0"/>
              <w:marBottom w:val="0"/>
              <w:divBdr>
                <w:top w:val="none" w:sz="0" w:space="0" w:color="auto"/>
                <w:left w:val="none" w:sz="0" w:space="0" w:color="auto"/>
                <w:bottom w:val="none" w:sz="0" w:space="0" w:color="auto"/>
                <w:right w:val="none" w:sz="0" w:space="0" w:color="auto"/>
              </w:divBdr>
              <w:divsChild>
                <w:div w:id="1824270829">
                  <w:marLeft w:val="0"/>
                  <w:marRight w:val="0"/>
                  <w:marTop w:val="0"/>
                  <w:marBottom w:val="0"/>
                  <w:divBdr>
                    <w:top w:val="none" w:sz="0" w:space="0" w:color="auto"/>
                    <w:left w:val="none" w:sz="0" w:space="0" w:color="auto"/>
                    <w:bottom w:val="none" w:sz="0" w:space="0" w:color="auto"/>
                    <w:right w:val="none" w:sz="0" w:space="0" w:color="auto"/>
                  </w:divBdr>
                  <w:divsChild>
                    <w:div w:id="698242413">
                      <w:marLeft w:val="0"/>
                      <w:marRight w:val="0"/>
                      <w:marTop w:val="0"/>
                      <w:marBottom w:val="0"/>
                      <w:divBdr>
                        <w:top w:val="none" w:sz="0" w:space="0" w:color="auto"/>
                        <w:left w:val="none" w:sz="0" w:space="0" w:color="auto"/>
                        <w:bottom w:val="none" w:sz="0" w:space="0" w:color="auto"/>
                        <w:right w:val="none" w:sz="0" w:space="0" w:color="auto"/>
                      </w:divBdr>
                      <w:divsChild>
                        <w:div w:id="14356288">
                          <w:marLeft w:val="0"/>
                          <w:marRight w:val="0"/>
                          <w:marTop w:val="0"/>
                          <w:marBottom w:val="0"/>
                          <w:divBdr>
                            <w:top w:val="none" w:sz="0" w:space="0" w:color="auto"/>
                            <w:left w:val="none" w:sz="0" w:space="0" w:color="auto"/>
                            <w:bottom w:val="none" w:sz="0" w:space="0" w:color="auto"/>
                            <w:right w:val="none" w:sz="0" w:space="0" w:color="auto"/>
                          </w:divBdr>
                        </w:div>
                      </w:divsChild>
                    </w:div>
                    <w:div w:id="530873659">
                      <w:marLeft w:val="0"/>
                      <w:marRight w:val="0"/>
                      <w:marTop w:val="0"/>
                      <w:marBottom w:val="0"/>
                      <w:divBdr>
                        <w:top w:val="none" w:sz="0" w:space="0" w:color="auto"/>
                        <w:left w:val="none" w:sz="0" w:space="0" w:color="auto"/>
                        <w:bottom w:val="none" w:sz="0" w:space="0" w:color="auto"/>
                        <w:right w:val="none" w:sz="0" w:space="0" w:color="auto"/>
                      </w:divBdr>
                      <w:divsChild>
                        <w:div w:id="13758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883717">
          <w:marLeft w:val="0"/>
          <w:marRight w:val="0"/>
          <w:marTop w:val="0"/>
          <w:marBottom w:val="0"/>
          <w:divBdr>
            <w:top w:val="none" w:sz="0" w:space="0" w:color="auto"/>
            <w:left w:val="none" w:sz="0" w:space="0" w:color="auto"/>
            <w:bottom w:val="none" w:sz="0" w:space="0" w:color="auto"/>
            <w:right w:val="none" w:sz="0" w:space="0" w:color="auto"/>
          </w:divBdr>
          <w:divsChild>
            <w:div w:id="1515150118">
              <w:marLeft w:val="0"/>
              <w:marRight w:val="0"/>
              <w:marTop w:val="0"/>
              <w:marBottom w:val="0"/>
              <w:divBdr>
                <w:top w:val="none" w:sz="0" w:space="0" w:color="auto"/>
                <w:left w:val="none" w:sz="0" w:space="0" w:color="auto"/>
                <w:bottom w:val="none" w:sz="0" w:space="0" w:color="auto"/>
                <w:right w:val="none" w:sz="0" w:space="0" w:color="auto"/>
              </w:divBdr>
              <w:divsChild>
                <w:div w:id="688918711">
                  <w:marLeft w:val="0"/>
                  <w:marRight w:val="0"/>
                  <w:marTop w:val="0"/>
                  <w:marBottom w:val="0"/>
                  <w:divBdr>
                    <w:top w:val="none" w:sz="0" w:space="0" w:color="auto"/>
                    <w:left w:val="none" w:sz="0" w:space="0" w:color="auto"/>
                    <w:bottom w:val="none" w:sz="0" w:space="0" w:color="auto"/>
                    <w:right w:val="none" w:sz="0" w:space="0" w:color="auto"/>
                  </w:divBdr>
                  <w:divsChild>
                    <w:div w:id="1866207996">
                      <w:marLeft w:val="0"/>
                      <w:marRight w:val="0"/>
                      <w:marTop w:val="0"/>
                      <w:marBottom w:val="0"/>
                      <w:divBdr>
                        <w:top w:val="none" w:sz="0" w:space="0" w:color="auto"/>
                        <w:left w:val="none" w:sz="0" w:space="0" w:color="auto"/>
                        <w:bottom w:val="none" w:sz="0" w:space="0" w:color="auto"/>
                        <w:right w:val="none" w:sz="0" w:space="0" w:color="auto"/>
                      </w:divBdr>
                      <w:divsChild>
                        <w:div w:id="149251372">
                          <w:marLeft w:val="0"/>
                          <w:marRight w:val="0"/>
                          <w:marTop w:val="0"/>
                          <w:marBottom w:val="0"/>
                          <w:divBdr>
                            <w:top w:val="none" w:sz="0" w:space="0" w:color="auto"/>
                            <w:left w:val="none" w:sz="0" w:space="0" w:color="auto"/>
                            <w:bottom w:val="none" w:sz="0" w:space="0" w:color="auto"/>
                            <w:right w:val="none" w:sz="0" w:space="0" w:color="auto"/>
                          </w:divBdr>
                        </w:div>
                      </w:divsChild>
                    </w:div>
                    <w:div w:id="1125078840">
                      <w:marLeft w:val="0"/>
                      <w:marRight w:val="0"/>
                      <w:marTop w:val="0"/>
                      <w:marBottom w:val="0"/>
                      <w:divBdr>
                        <w:top w:val="none" w:sz="0" w:space="0" w:color="auto"/>
                        <w:left w:val="none" w:sz="0" w:space="0" w:color="auto"/>
                        <w:bottom w:val="none" w:sz="0" w:space="0" w:color="auto"/>
                        <w:right w:val="none" w:sz="0" w:space="0" w:color="auto"/>
                      </w:divBdr>
                      <w:divsChild>
                        <w:div w:id="17055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855363">
      <w:bodyDiv w:val="1"/>
      <w:marLeft w:val="0"/>
      <w:marRight w:val="0"/>
      <w:marTop w:val="0"/>
      <w:marBottom w:val="0"/>
      <w:divBdr>
        <w:top w:val="none" w:sz="0" w:space="0" w:color="auto"/>
        <w:left w:val="none" w:sz="0" w:space="0" w:color="auto"/>
        <w:bottom w:val="none" w:sz="0" w:space="0" w:color="auto"/>
        <w:right w:val="none" w:sz="0" w:space="0" w:color="auto"/>
      </w:divBdr>
      <w:divsChild>
        <w:div w:id="437877022">
          <w:marLeft w:val="0"/>
          <w:marRight w:val="0"/>
          <w:marTop w:val="0"/>
          <w:marBottom w:val="0"/>
          <w:divBdr>
            <w:top w:val="none" w:sz="0" w:space="0" w:color="auto"/>
            <w:left w:val="none" w:sz="0" w:space="0" w:color="auto"/>
            <w:bottom w:val="none" w:sz="0" w:space="0" w:color="auto"/>
            <w:right w:val="none" w:sz="0" w:space="0" w:color="auto"/>
          </w:divBdr>
          <w:divsChild>
            <w:div w:id="449058798">
              <w:marLeft w:val="0"/>
              <w:marRight w:val="0"/>
              <w:marTop w:val="0"/>
              <w:marBottom w:val="0"/>
              <w:divBdr>
                <w:top w:val="none" w:sz="0" w:space="0" w:color="auto"/>
                <w:left w:val="none" w:sz="0" w:space="0" w:color="auto"/>
                <w:bottom w:val="none" w:sz="0" w:space="0" w:color="auto"/>
                <w:right w:val="none" w:sz="0" w:space="0" w:color="auto"/>
              </w:divBdr>
              <w:divsChild>
                <w:div w:id="69542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7880">
          <w:marLeft w:val="0"/>
          <w:marRight w:val="0"/>
          <w:marTop w:val="0"/>
          <w:marBottom w:val="0"/>
          <w:divBdr>
            <w:top w:val="none" w:sz="0" w:space="0" w:color="auto"/>
            <w:left w:val="none" w:sz="0" w:space="0" w:color="auto"/>
            <w:bottom w:val="none" w:sz="0" w:space="0" w:color="auto"/>
            <w:right w:val="none" w:sz="0" w:space="0" w:color="auto"/>
          </w:divBdr>
          <w:divsChild>
            <w:div w:id="1578903291">
              <w:marLeft w:val="0"/>
              <w:marRight w:val="0"/>
              <w:marTop w:val="0"/>
              <w:marBottom w:val="0"/>
              <w:divBdr>
                <w:top w:val="none" w:sz="0" w:space="0" w:color="auto"/>
                <w:left w:val="none" w:sz="0" w:space="0" w:color="auto"/>
                <w:bottom w:val="none" w:sz="0" w:space="0" w:color="auto"/>
                <w:right w:val="none" w:sz="0" w:space="0" w:color="auto"/>
              </w:divBdr>
              <w:divsChild>
                <w:div w:id="5231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09902">
          <w:marLeft w:val="0"/>
          <w:marRight w:val="0"/>
          <w:marTop w:val="0"/>
          <w:marBottom w:val="0"/>
          <w:divBdr>
            <w:top w:val="none" w:sz="0" w:space="0" w:color="auto"/>
            <w:left w:val="none" w:sz="0" w:space="0" w:color="auto"/>
            <w:bottom w:val="none" w:sz="0" w:space="0" w:color="auto"/>
            <w:right w:val="none" w:sz="0" w:space="0" w:color="auto"/>
          </w:divBdr>
          <w:divsChild>
            <w:div w:id="2058504182">
              <w:marLeft w:val="0"/>
              <w:marRight w:val="0"/>
              <w:marTop w:val="0"/>
              <w:marBottom w:val="0"/>
              <w:divBdr>
                <w:top w:val="none" w:sz="0" w:space="0" w:color="auto"/>
                <w:left w:val="none" w:sz="0" w:space="0" w:color="auto"/>
                <w:bottom w:val="none" w:sz="0" w:space="0" w:color="auto"/>
                <w:right w:val="none" w:sz="0" w:space="0" w:color="auto"/>
              </w:divBdr>
              <w:divsChild>
                <w:div w:id="164661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5103">
          <w:marLeft w:val="0"/>
          <w:marRight w:val="0"/>
          <w:marTop w:val="0"/>
          <w:marBottom w:val="0"/>
          <w:divBdr>
            <w:top w:val="none" w:sz="0" w:space="0" w:color="auto"/>
            <w:left w:val="none" w:sz="0" w:space="0" w:color="auto"/>
            <w:bottom w:val="none" w:sz="0" w:space="0" w:color="auto"/>
            <w:right w:val="none" w:sz="0" w:space="0" w:color="auto"/>
          </w:divBdr>
          <w:divsChild>
            <w:div w:id="1863282574">
              <w:marLeft w:val="0"/>
              <w:marRight w:val="0"/>
              <w:marTop w:val="0"/>
              <w:marBottom w:val="0"/>
              <w:divBdr>
                <w:top w:val="none" w:sz="0" w:space="0" w:color="auto"/>
                <w:left w:val="none" w:sz="0" w:space="0" w:color="auto"/>
                <w:bottom w:val="none" w:sz="0" w:space="0" w:color="auto"/>
                <w:right w:val="none" w:sz="0" w:space="0" w:color="auto"/>
              </w:divBdr>
              <w:divsChild>
                <w:div w:id="19311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4313">
          <w:marLeft w:val="0"/>
          <w:marRight w:val="0"/>
          <w:marTop w:val="0"/>
          <w:marBottom w:val="0"/>
          <w:divBdr>
            <w:top w:val="none" w:sz="0" w:space="0" w:color="auto"/>
            <w:left w:val="none" w:sz="0" w:space="0" w:color="auto"/>
            <w:bottom w:val="none" w:sz="0" w:space="0" w:color="auto"/>
            <w:right w:val="none" w:sz="0" w:space="0" w:color="auto"/>
          </w:divBdr>
          <w:divsChild>
            <w:div w:id="1312324349">
              <w:marLeft w:val="0"/>
              <w:marRight w:val="0"/>
              <w:marTop w:val="0"/>
              <w:marBottom w:val="0"/>
              <w:divBdr>
                <w:top w:val="none" w:sz="0" w:space="0" w:color="auto"/>
                <w:left w:val="none" w:sz="0" w:space="0" w:color="auto"/>
                <w:bottom w:val="none" w:sz="0" w:space="0" w:color="auto"/>
                <w:right w:val="none" w:sz="0" w:space="0" w:color="auto"/>
              </w:divBdr>
              <w:divsChild>
                <w:div w:id="43463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733003">
      <w:bodyDiv w:val="1"/>
      <w:marLeft w:val="0"/>
      <w:marRight w:val="0"/>
      <w:marTop w:val="0"/>
      <w:marBottom w:val="0"/>
      <w:divBdr>
        <w:top w:val="none" w:sz="0" w:space="0" w:color="auto"/>
        <w:left w:val="none" w:sz="0" w:space="0" w:color="auto"/>
        <w:bottom w:val="none" w:sz="0" w:space="0" w:color="auto"/>
        <w:right w:val="none" w:sz="0" w:space="0" w:color="auto"/>
      </w:divBdr>
      <w:divsChild>
        <w:div w:id="239607879">
          <w:marLeft w:val="0"/>
          <w:marRight w:val="0"/>
          <w:marTop w:val="0"/>
          <w:marBottom w:val="0"/>
          <w:divBdr>
            <w:top w:val="none" w:sz="0" w:space="0" w:color="auto"/>
            <w:left w:val="none" w:sz="0" w:space="0" w:color="auto"/>
            <w:bottom w:val="none" w:sz="0" w:space="0" w:color="auto"/>
            <w:right w:val="none" w:sz="0" w:space="0" w:color="auto"/>
          </w:divBdr>
          <w:divsChild>
            <w:div w:id="1480072011">
              <w:marLeft w:val="0"/>
              <w:marRight w:val="0"/>
              <w:marTop w:val="0"/>
              <w:marBottom w:val="0"/>
              <w:divBdr>
                <w:top w:val="none" w:sz="0" w:space="0" w:color="auto"/>
                <w:left w:val="none" w:sz="0" w:space="0" w:color="auto"/>
                <w:bottom w:val="none" w:sz="0" w:space="0" w:color="auto"/>
                <w:right w:val="none" w:sz="0" w:space="0" w:color="auto"/>
              </w:divBdr>
            </w:div>
          </w:divsChild>
        </w:div>
        <w:div w:id="943876694">
          <w:marLeft w:val="0"/>
          <w:marRight w:val="0"/>
          <w:marTop w:val="0"/>
          <w:marBottom w:val="0"/>
          <w:divBdr>
            <w:top w:val="none" w:sz="0" w:space="0" w:color="auto"/>
            <w:left w:val="none" w:sz="0" w:space="0" w:color="auto"/>
            <w:bottom w:val="none" w:sz="0" w:space="0" w:color="auto"/>
            <w:right w:val="none" w:sz="0" w:space="0" w:color="auto"/>
          </w:divBdr>
          <w:divsChild>
            <w:div w:id="1249534093">
              <w:marLeft w:val="0"/>
              <w:marRight w:val="0"/>
              <w:marTop w:val="0"/>
              <w:marBottom w:val="0"/>
              <w:divBdr>
                <w:top w:val="none" w:sz="0" w:space="0" w:color="auto"/>
                <w:left w:val="none" w:sz="0" w:space="0" w:color="auto"/>
                <w:bottom w:val="none" w:sz="0" w:space="0" w:color="auto"/>
                <w:right w:val="none" w:sz="0" w:space="0" w:color="auto"/>
              </w:divBdr>
            </w:div>
          </w:divsChild>
        </w:div>
        <w:div w:id="996954449">
          <w:marLeft w:val="0"/>
          <w:marRight w:val="0"/>
          <w:marTop w:val="0"/>
          <w:marBottom w:val="0"/>
          <w:divBdr>
            <w:top w:val="none" w:sz="0" w:space="0" w:color="auto"/>
            <w:left w:val="none" w:sz="0" w:space="0" w:color="auto"/>
            <w:bottom w:val="none" w:sz="0" w:space="0" w:color="auto"/>
            <w:right w:val="none" w:sz="0" w:space="0" w:color="auto"/>
          </w:divBdr>
          <w:divsChild>
            <w:div w:id="303315727">
              <w:marLeft w:val="0"/>
              <w:marRight w:val="0"/>
              <w:marTop w:val="0"/>
              <w:marBottom w:val="0"/>
              <w:divBdr>
                <w:top w:val="none" w:sz="0" w:space="0" w:color="auto"/>
                <w:left w:val="none" w:sz="0" w:space="0" w:color="auto"/>
                <w:bottom w:val="none" w:sz="0" w:space="0" w:color="auto"/>
                <w:right w:val="none" w:sz="0" w:space="0" w:color="auto"/>
              </w:divBdr>
            </w:div>
          </w:divsChild>
        </w:div>
        <w:div w:id="1609504771">
          <w:marLeft w:val="0"/>
          <w:marRight w:val="0"/>
          <w:marTop w:val="0"/>
          <w:marBottom w:val="0"/>
          <w:divBdr>
            <w:top w:val="none" w:sz="0" w:space="0" w:color="auto"/>
            <w:left w:val="none" w:sz="0" w:space="0" w:color="auto"/>
            <w:bottom w:val="none" w:sz="0" w:space="0" w:color="auto"/>
            <w:right w:val="none" w:sz="0" w:space="0" w:color="auto"/>
          </w:divBdr>
          <w:divsChild>
            <w:div w:id="902370805">
              <w:marLeft w:val="0"/>
              <w:marRight w:val="0"/>
              <w:marTop w:val="0"/>
              <w:marBottom w:val="0"/>
              <w:divBdr>
                <w:top w:val="none" w:sz="0" w:space="0" w:color="auto"/>
                <w:left w:val="none" w:sz="0" w:space="0" w:color="auto"/>
                <w:bottom w:val="none" w:sz="0" w:space="0" w:color="auto"/>
                <w:right w:val="none" w:sz="0" w:space="0" w:color="auto"/>
              </w:divBdr>
            </w:div>
          </w:divsChild>
        </w:div>
        <w:div w:id="1127235917">
          <w:marLeft w:val="0"/>
          <w:marRight w:val="0"/>
          <w:marTop w:val="0"/>
          <w:marBottom w:val="0"/>
          <w:divBdr>
            <w:top w:val="none" w:sz="0" w:space="0" w:color="auto"/>
            <w:left w:val="none" w:sz="0" w:space="0" w:color="auto"/>
            <w:bottom w:val="none" w:sz="0" w:space="0" w:color="auto"/>
            <w:right w:val="none" w:sz="0" w:space="0" w:color="auto"/>
          </w:divBdr>
          <w:divsChild>
            <w:div w:id="700012625">
              <w:marLeft w:val="0"/>
              <w:marRight w:val="0"/>
              <w:marTop w:val="0"/>
              <w:marBottom w:val="0"/>
              <w:divBdr>
                <w:top w:val="none" w:sz="0" w:space="0" w:color="auto"/>
                <w:left w:val="none" w:sz="0" w:space="0" w:color="auto"/>
                <w:bottom w:val="none" w:sz="0" w:space="0" w:color="auto"/>
                <w:right w:val="none" w:sz="0" w:space="0" w:color="auto"/>
              </w:divBdr>
            </w:div>
          </w:divsChild>
        </w:div>
        <w:div w:id="1568149808">
          <w:marLeft w:val="0"/>
          <w:marRight w:val="0"/>
          <w:marTop w:val="0"/>
          <w:marBottom w:val="0"/>
          <w:divBdr>
            <w:top w:val="none" w:sz="0" w:space="0" w:color="auto"/>
            <w:left w:val="none" w:sz="0" w:space="0" w:color="auto"/>
            <w:bottom w:val="none" w:sz="0" w:space="0" w:color="auto"/>
            <w:right w:val="none" w:sz="0" w:space="0" w:color="auto"/>
          </w:divBdr>
          <w:divsChild>
            <w:div w:id="1193113264">
              <w:marLeft w:val="0"/>
              <w:marRight w:val="0"/>
              <w:marTop w:val="0"/>
              <w:marBottom w:val="0"/>
              <w:divBdr>
                <w:top w:val="none" w:sz="0" w:space="0" w:color="auto"/>
                <w:left w:val="none" w:sz="0" w:space="0" w:color="auto"/>
                <w:bottom w:val="none" w:sz="0" w:space="0" w:color="auto"/>
                <w:right w:val="none" w:sz="0" w:space="0" w:color="auto"/>
              </w:divBdr>
            </w:div>
          </w:divsChild>
        </w:div>
        <w:div w:id="1574781162">
          <w:marLeft w:val="0"/>
          <w:marRight w:val="0"/>
          <w:marTop w:val="0"/>
          <w:marBottom w:val="0"/>
          <w:divBdr>
            <w:top w:val="none" w:sz="0" w:space="0" w:color="auto"/>
            <w:left w:val="none" w:sz="0" w:space="0" w:color="auto"/>
            <w:bottom w:val="none" w:sz="0" w:space="0" w:color="auto"/>
            <w:right w:val="none" w:sz="0" w:space="0" w:color="auto"/>
          </w:divBdr>
          <w:divsChild>
            <w:div w:id="1663387268">
              <w:marLeft w:val="0"/>
              <w:marRight w:val="0"/>
              <w:marTop w:val="0"/>
              <w:marBottom w:val="0"/>
              <w:divBdr>
                <w:top w:val="none" w:sz="0" w:space="0" w:color="auto"/>
                <w:left w:val="none" w:sz="0" w:space="0" w:color="auto"/>
                <w:bottom w:val="none" w:sz="0" w:space="0" w:color="auto"/>
                <w:right w:val="none" w:sz="0" w:space="0" w:color="auto"/>
              </w:divBdr>
            </w:div>
          </w:divsChild>
        </w:div>
        <w:div w:id="1896812514">
          <w:marLeft w:val="0"/>
          <w:marRight w:val="0"/>
          <w:marTop w:val="0"/>
          <w:marBottom w:val="0"/>
          <w:divBdr>
            <w:top w:val="none" w:sz="0" w:space="0" w:color="auto"/>
            <w:left w:val="none" w:sz="0" w:space="0" w:color="auto"/>
            <w:bottom w:val="none" w:sz="0" w:space="0" w:color="auto"/>
            <w:right w:val="none" w:sz="0" w:space="0" w:color="auto"/>
          </w:divBdr>
          <w:divsChild>
            <w:div w:id="2099785380">
              <w:marLeft w:val="0"/>
              <w:marRight w:val="0"/>
              <w:marTop w:val="0"/>
              <w:marBottom w:val="0"/>
              <w:divBdr>
                <w:top w:val="none" w:sz="0" w:space="0" w:color="auto"/>
                <w:left w:val="none" w:sz="0" w:space="0" w:color="auto"/>
                <w:bottom w:val="none" w:sz="0" w:space="0" w:color="auto"/>
                <w:right w:val="none" w:sz="0" w:space="0" w:color="auto"/>
              </w:divBdr>
            </w:div>
          </w:divsChild>
        </w:div>
        <w:div w:id="952902914">
          <w:marLeft w:val="0"/>
          <w:marRight w:val="0"/>
          <w:marTop w:val="0"/>
          <w:marBottom w:val="0"/>
          <w:divBdr>
            <w:top w:val="none" w:sz="0" w:space="0" w:color="auto"/>
            <w:left w:val="none" w:sz="0" w:space="0" w:color="auto"/>
            <w:bottom w:val="none" w:sz="0" w:space="0" w:color="auto"/>
            <w:right w:val="none" w:sz="0" w:space="0" w:color="auto"/>
          </w:divBdr>
          <w:divsChild>
            <w:div w:id="1607811371">
              <w:marLeft w:val="0"/>
              <w:marRight w:val="0"/>
              <w:marTop w:val="0"/>
              <w:marBottom w:val="0"/>
              <w:divBdr>
                <w:top w:val="none" w:sz="0" w:space="0" w:color="auto"/>
                <w:left w:val="none" w:sz="0" w:space="0" w:color="auto"/>
                <w:bottom w:val="none" w:sz="0" w:space="0" w:color="auto"/>
                <w:right w:val="none" w:sz="0" w:space="0" w:color="auto"/>
              </w:divBdr>
            </w:div>
          </w:divsChild>
        </w:div>
        <w:div w:id="297150166">
          <w:marLeft w:val="0"/>
          <w:marRight w:val="0"/>
          <w:marTop w:val="0"/>
          <w:marBottom w:val="0"/>
          <w:divBdr>
            <w:top w:val="none" w:sz="0" w:space="0" w:color="auto"/>
            <w:left w:val="none" w:sz="0" w:space="0" w:color="auto"/>
            <w:bottom w:val="none" w:sz="0" w:space="0" w:color="auto"/>
            <w:right w:val="none" w:sz="0" w:space="0" w:color="auto"/>
          </w:divBdr>
          <w:divsChild>
            <w:div w:id="108799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1697">
      <w:bodyDiv w:val="1"/>
      <w:marLeft w:val="0"/>
      <w:marRight w:val="0"/>
      <w:marTop w:val="0"/>
      <w:marBottom w:val="0"/>
      <w:divBdr>
        <w:top w:val="none" w:sz="0" w:space="0" w:color="auto"/>
        <w:left w:val="none" w:sz="0" w:space="0" w:color="auto"/>
        <w:bottom w:val="none" w:sz="0" w:space="0" w:color="auto"/>
        <w:right w:val="none" w:sz="0" w:space="0" w:color="auto"/>
      </w:divBdr>
      <w:divsChild>
        <w:div w:id="1375621512">
          <w:marLeft w:val="0"/>
          <w:marRight w:val="0"/>
          <w:marTop w:val="0"/>
          <w:marBottom w:val="60"/>
          <w:divBdr>
            <w:top w:val="none" w:sz="0" w:space="0" w:color="auto"/>
            <w:left w:val="none" w:sz="0" w:space="0" w:color="auto"/>
            <w:bottom w:val="none" w:sz="0" w:space="0" w:color="auto"/>
            <w:right w:val="none" w:sz="0" w:space="0" w:color="auto"/>
          </w:divBdr>
          <w:divsChild>
            <w:div w:id="960765236">
              <w:marLeft w:val="0"/>
              <w:marRight w:val="0"/>
              <w:marTop w:val="0"/>
              <w:marBottom w:val="0"/>
              <w:divBdr>
                <w:top w:val="none" w:sz="0" w:space="0" w:color="auto"/>
                <w:left w:val="none" w:sz="0" w:space="0" w:color="auto"/>
                <w:bottom w:val="none" w:sz="0" w:space="0" w:color="auto"/>
                <w:right w:val="none" w:sz="0" w:space="0" w:color="auto"/>
              </w:divBdr>
              <w:divsChild>
                <w:div w:id="173716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7172">
          <w:marLeft w:val="0"/>
          <w:marRight w:val="0"/>
          <w:marTop w:val="0"/>
          <w:marBottom w:val="0"/>
          <w:divBdr>
            <w:top w:val="none" w:sz="0" w:space="0" w:color="auto"/>
            <w:left w:val="none" w:sz="0" w:space="0" w:color="auto"/>
            <w:bottom w:val="none" w:sz="0" w:space="0" w:color="auto"/>
            <w:right w:val="single" w:sz="6" w:space="15" w:color="C4C7CF"/>
          </w:divBdr>
          <w:divsChild>
            <w:div w:id="277108548">
              <w:marLeft w:val="0"/>
              <w:marRight w:val="0"/>
              <w:marTop w:val="0"/>
              <w:marBottom w:val="0"/>
              <w:divBdr>
                <w:top w:val="none" w:sz="0" w:space="0" w:color="auto"/>
                <w:left w:val="none" w:sz="0" w:space="0" w:color="auto"/>
                <w:bottom w:val="none" w:sz="0" w:space="0" w:color="auto"/>
                <w:right w:val="none" w:sz="0" w:space="0" w:color="auto"/>
              </w:divBdr>
              <w:divsChild>
                <w:div w:id="1779134102">
                  <w:marLeft w:val="0"/>
                  <w:marRight w:val="0"/>
                  <w:marTop w:val="0"/>
                  <w:marBottom w:val="0"/>
                  <w:divBdr>
                    <w:top w:val="none" w:sz="0" w:space="0" w:color="auto"/>
                    <w:left w:val="none" w:sz="0" w:space="0" w:color="auto"/>
                    <w:bottom w:val="none" w:sz="0" w:space="0" w:color="auto"/>
                    <w:right w:val="none" w:sz="0" w:space="0" w:color="auto"/>
                  </w:divBdr>
                </w:div>
              </w:divsChild>
            </w:div>
            <w:div w:id="317878704">
              <w:marLeft w:val="0"/>
              <w:marRight w:val="0"/>
              <w:marTop w:val="360"/>
              <w:marBottom w:val="0"/>
              <w:divBdr>
                <w:top w:val="none" w:sz="0" w:space="0" w:color="auto"/>
                <w:left w:val="none" w:sz="0" w:space="0" w:color="auto"/>
                <w:bottom w:val="none" w:sz="0" w:space="0" w:color="auto"/>
                <w:right w:val="none" w:sz="0" w:space="0" w:color="auto"/>
              </w:divBdr>
              <w:divsChild>
                <w:div w:id="1477142552">
                  <w:marLeft w:val="0"/>
                  <w:marRight w:val="0"/>
                  <w:marTop w:val="0"/>
                  <w:marBottom w:val="0"/>
                  <w:divBdr>
                    <w:top w:val="none" w:sz="0" w:space="0" w:color="auto"/>
                    <w:left w:val="none" w:sz="0" w:space="0" w:color="auto"/>
                    <w:bottom w:val="none" w:sz="0" w:space="0" w:color="auto"/>
                    <w:right w:val="none" w:sz="0" w:space="0" w:color="auto"/>
                  </w:divBdr>
                  <w:divsChild>
                    <w:div w:id="16691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227541">
          <w:marLeft w:val="0"/>
          <w:marRight w:val="0"/>
          <w:marTop w:val="0"/>
          <w:marBottom w:val="0"/>
          <w:divBdr>
            <w:top w:val="none" w:sz="0" w:space="0" w:color="auto"/>
            <w:left w:val="none" w:sz="0" w:space="0" w:color="auto"/>
            <w:bottom w:val="none" w:sz="0" w:space="0" w:color="auto"/>
            <w:right w:val="single" w:sz="6" w:space="15" w:color="C4C7CF"/>
          </w:divBdr>
          <w:divsChild>
            <w:div w:id="1004088118">
              <w:marLeft w:val="0"/>
              <w:marRight w:val="0"/>
              <w:marTop w:val="0"/>
              <w:marBottom w:val="60"/>
              <w:divBdr>
                <w:top w:val="none" w:sz="0" w:space="0" w:color="auto"/>
                <w:left w:val="none" w:sz="0" w:space="0" w:color="auto"/>
                <w:bottom w:val="none" w:sz="0" w:space="0" w:color="auto"/>
                <w:right w:val="none" w:sz="0" w:space="0" w:color="auto"/>
              </w:divBdr>
              <w:divsChild>
                <w:div w:id="1635675679">
                  <w:marLeft w:val="0"/>
                  <w:marRight w:val="0"/>
                  <w:marTop w:val="0"/>
                  <w:marBottom w:val="0"/>
                  <w:divBdr>
                    <w:top w:val="none" w:sz="0" w:space="0" w:color="auto"/>
                    <w:left w:val="none" w:sz="0" w:space="0" w:color="auto"/>
                    <w:bottom w:val="none" w:sz="0" w:space="0" w:color="auto"/>
                    <w:right w:val="none" w:sz="0" w:space="0" w:color="auto"/>
                  </w:divBdr>
                  <w:divsChild>
                    <w:div w:id="205110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601895">
          <w:marLeft w:val="0"/>
          <w:marRight w:val="0"/>
          <w:marTop w:val="0"/>
          <w:marBottom w:val="0"/>
          <w:divBdr>
            <w:top w:val="none" w:sz="0" w:space="0" w:color="auto"/>
            <w:left w:val="none" w:sz="0" w:space="0" w:color="auto"/>
            <w:bottom w:val="none" w:sz="0" w:space="0" w:color="auto"/>
            <w:right w:val="single" w:sz="6" w:space="15" w:color="C4C7CF"/>
          </w:divBdr>
          <w:divsChild>
            <w:div w:id="1952931407">
              <w:marLeft w:val="0"/>
              <w:marRight w:val="0"/>
              <w:marTop w:val="0"/>
              <w:marBottom w:val="0"/>
              <w:divBdr>
                <w:top w:val="none" w:sz="0" w:space="0" w:color="auto"/>
                <w:left w:val="none" w:sz="0" w:space="0" w:color="auto"/>
                <w:bottom w:val="none" w:sz="0" w:space="0" w:color="auto"/>
                <w:right w:val="none" w:sz="0" w:space="0" w:color="auto"/>
              </w:divBdr>
              <w:divsChild>
                <w:div w:id="2137874331">
                  <w:marLeft w:val="60"/>
                  <w:marRight w:val="0"/>
                  <w:marTop w:val="0"/>
                  <w:marBottom w:val="0"/>
                  <w:divBdr>
                    <w:top w:val="none" w:sz="0" w:space="0" w:color="auto"/>
                    <w:left w:val="none" w:sz="0" w:space="0" w:color="auto"/>
                    <w:bottom w:val="none" w:sz="0" w:space="0" w:color="auto"/>
                    <w:right w:val="none" w:sz="0" w:space="0" w:color="auto"/>
                  </w:divBdr>
                  <w:divsChild>
                    <w:div w:id="2050300826">
                      <w:marLeft w:val="0"/>
                      <w:marRight w:val="0"/>
                      <w:marTop w:val="0"/>
                      <w:marBottom w:val="0"/>
                      <w:divBdr>
                        <w:top w:val="none" w:sz="0" w:space="0" w:color="auto"/>
                        <w:left w:val="none" w:sz="0" w:space="0" w:color="auto"/>
                        <w:bottom w:val="none" w:sz="0" w:space="0" w:color="auto"/>
                        <w:right w:val="none" w:sz="0" w:space="0" w:color="auto"/>
                      </w:divBdr>
                      <w:divsChild>
                        <w:div w:id="95409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510208">
              <w:marLeft w:val="0"/>
              <w:marRight w:val="0"/>
              <w:marTop w:val="120"/>
              <w:marBottom w:val="0"/>
              <w:divBdr>
                <w:top w:val="none" w:sz="0" w:space="0" w:color="auto"/>
                <w:left w:val="none" w:sz="0" w:space="0" w:color="auto"/>
                <w:bottom w:val="none" w:sz="0" w:space="0" w:color="auto"/>
                <w:right w:val="none" w:sz="0" w:space="0" w:color="auto"/>
              </w:divBdr>
              <w:divsChild>
                <w:div w:id="930316070">
                  <w:marLeft w:val="0"/>
                  <w:marRight w:val="0"/>
                  <w:marTop w:val="0"/>
                  <w:marBottom w:val="0"/>
                  <w:divBdr>
                    <w:top w:val="none" w:sz="0" w:space="0" w:color="auto"/>
                    <w:left w:val="none" w:sz="0" w:space="0" w:color="auto"/>
                    <w:bottom w:val="none" w:sz="0" w:space="0" w:color="auto"/>
                    <w:right w:val="none" w:sz="0" w:space="0" w:color="auto"/>
                  </w:divBdr>
                  <w:divsChild>
                    <w:div w:id="7460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723">
          <w:marLeft w:val="0"/>
          <w:marRight w:val="0"/>
          <w:marTop w:val="0"/>
          <w:marBottom w:val="0"/>
          <w:divBdr>
            <w:top w:val="none" w:sz="0" w:space="0" w:color="auto"/>
            <w:left w:val="none" w:sz="0" w:space="0" w:color="auto"/>
            <w:bottom w:val="none" w:sz="0" w:space="0" w:color="auto"/>
            <w:right w:val="single" w:sz="6" w:space="15" w:color="C4C7CF"/>
          </w:divBdr>
          <w:divsChild>
            <w:div w:id="1894073516">
              <w:marLeft w:val="0"/>
              <w:marRight w:val="0"/>
              <w:marTop w:val="0"/>
              <w:marBottom w:val="60"/>
              <w:divBdr>
                <w:top w:val="none" w:sz="0" w:space="0" w:color="auto"/>
                <w:left w:val="none" w:sz="0" w:space="0" w:color="auto"/>
                <w:bottom w:val="none" w:sz="0" w:space="0" w:color="auto"/>
                <w:right w:val="none" w:sz="0" w:space="0" w:color="auto"/>
              </w:divBdr>
              <w:divsChild>
                <w:div w:id="337345611">
                  <w:marLeft w:val="0"/>
                  <w:marRight w:val="0"/>
                  <w:marTop w:val="0"/>
                  <w:marBottom w:val="0"/>
                  <w:divBdr>
                    <w:top w:val="none" w:sz="0" w:space="0" w:color="auto"/>
                    <w:left w:val="none" w:sz="0" w:space="0" w:color="auto"/>
                    <w:bottom w:val="none" w:sz="0" w:space="0" w:color="auto"/>
                    <w:right w:val="none" w:sz="0" w:space="0" w:color="auto"/>
                  </w:divBdr>
                  <w:divsChild>
                    <w:div w:id="16903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807162">
          <w:marLeft w:val="0"/>
          <w:marRight w:val="0"/>
          <w:marTop w:val="0"/>
          <w:marBottom w:val="0"/>
          <w:divBdr>
            <w:top w:val="none" w:sz="0" w:space="0" w:color="auto"/>
            <w:left w:val="none" w:sz="0" w:space="0" w:color="auto"/>
            <w:bottom w:val="none" w:sz="0" w:space="0" w:color="auto"/>
            <w:right w:val="single" w:sz="6" w:space="15" w:color="C4C7CF"/>
          </w:divBdr>
          <w:divsChild>
            <w:div w:id="1179589037">
              <w:marLeft w:val="0"/>
              <w:marRight w:val="0"/>
              <w:marTop w:val="0"/>
              <w:marBottom w:val="0"/>
              <w:divBdr>
                <w:top w:val="none" w:sz="0" w:space="0" w:color="auto"/>
                <w:left w:val="none" w:sz="0" w:space="0" w:color="auto"/>
                <w:bottom w:val="none" w:sz="0" w:space="0" w:color="auto"/>
                <w:right w:val="none" w:sz="0" w:space="0" w:color="auto"/>
              </w:divBdr>
              <w:divsChild>
                <w:div w:id="1175192264">
                  <w:marLeft w:val="60"/>
                  <w:marRight w:val="0"/>
                  <w:marTop w:val="0"/>
                  <w:marBottom w:val="0"/>
                  <w:divBdr>
                    <w:top w:val="none" w:sz="0" w:space="0" w:color="auto"/>
                    <w:left w:val="none" w:sz="0" w:space="0" w:color="auto"/>
                    <w:bottom w:val="none" w:sz="0" w:space="0" w:color="auto"/>
                    <w:right w:val="none" w:sz="0" w:space="0" w:color="auto"/>
                  </w:divBdr>
                  <w:divsChild>
                    <w:div w:id="1896770266">
                      <w:marLeft w:val="0"/>
                      <w:marRight w:val="0"/>
                      <w:marTop w:val="0"/>
                      <w:marBottom w:val="0"/>
                      <w:divBdr>
                        <w:top w:val="none" w:sz="0" w:space="0" w:color="auto"/>
                        <w:left w:val="none" w:sz="0" w:space="0" w:color="auto"/>
                        <w:bottom w:val="none" w:sz="0" w:space="0" w:color="auto"/>
                        <w:right w:val="none" w:sz="0" w:space="0" w:color="auto"/>
                      </w:divBdr>
                      <w:divsChild>
                        <w:div w:id="127489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920619">
              <w:marLeft w:val="0"/>
              <w:marRight w:val="0"/>
              <w:marTop w:val="360"/>
              <w:marBottom w:val="0"/>
              <w:divBdr>
                <w:top w:val="none" w:sz="0" w:space="0" w:color="auto"/>
                <w:left w:val="none" w:sz="0" w:space="0" w:color="auto"/>
                <w:bottom w:val="none" w:sz="0" w:space="0" w:color="auto"/>
                <w:right w:val="none" w:sz="0" w:space="0" w:color="auto"/>
              </w:divBdr>
              <w:divsChild>
                <w:div w:id="442112458">
                  <w:marLeft w:val="0"/>
                  <w:marRight w:val="0"/>
                  <w:marTop w:val="0"/>
                  <w:marBottom w:val="0"/>
                  <w:divBdr>
                    <w:top w:val="none" w:sz="0" w:space="0" w:color="auto"/>
                    <w:left w:val="none" w:sz="0" w:space="0" w:color="auto"/>
                    <w:bottom w:val="none" w:sz="0" w:space="0" w:color="auto"/>
                    <w:right w:val="none" w:sz="0" w:space="0" w:color="auto"/>
                  </w:divBdr>
                  <w:divsChild>
                    <w:div w:id="27047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398217">
          <w:marLeft w:val="0"/>
          <w:marRight w:val="0"/>
          <w:marTop w:val="0"/>
          <w:marBottom w:val="0"/>
          <w:divBdr>
            <w:top w:val="none" w:sz="0" w:space="0" w:color="auto"/>
            <w:left w:val="none" w:sz="0" w:space="0" w:color="auto"/>
            <w:bottom w:val="none" w:sz="0" w:space="0" w:color="auto"/>
            <w:right w:val="none" w:sz="0" w:space="0" w:color="auto"/>
          </w:divBdr>
          <w:divsChild>
            <w:div w:id="1221091910">
              <w:marLeft w:val="0"/>
              <w:marRight w:val="0"/>
              <w:marTop w:val="0"/>
              <w:marBottom w:val="60"/>
              <w:divBdr>
                <w:top w:val="none" w:sz="0" w:space="0" w:color="auto"/>
                <w:left w:val="none" w:sz="0" w:space="0" w:color="auto"/>
                <w:bottom w:val="none" w:sz="0" w:space="0" w:color="auto"/>
                <w:right w:val="none" w:sz="0" w:space="0" w:color="auto"/>
              </w:divBdr>
              <w:divsChild>
                <w:div w:id="1596091625">
                  <w:marLeft w:val="0"/>
                  <w:marRight w:val="0"/>
                  <w:marTop w:val="0"/>
                  <w:marBottom w:val="0"/>
                  <w:divBdr>
                    <w:top w:val="none" w:sz="0" w:space="0" w:color="auto"/>
                    <w:left w:val="none" w:sz="0" w:space="0" w:color="auto"/>
                    <w:bottom w:val="none" w:sz="0" w:space="0" w:color="auto"/>
                    <w:right w:val="none" w:sz="0" w:space="0" w:color="auto"/>
                  </w:divBdr>
                  <w:divsChild>
                    <w:div w:id="14651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04422">
          <w:marLeft w:val="0"/>
          <w:marRight w:val="0"/>
          <w:marTop w:val="0"/>
          <w:marBottom w:val="0"/>
          <w:divBdr>
            <w:top w:val="none" w:sz="0" w:space="0" w:color="auto"/>
            <w:left w:val="none" w:sz="0" w:space="0" w:color="auto"/>
            <w:bottom w:val="none" w:sz="0" w:space="0" w:color="auto"/>
            <w:right w:val="none" w:sz="0" w:space="0" w:color="auto"/>
          </w:divBdr>
          <w:divsChild>
            <w:div w:id="2090342422">
              <w:marLeft w:val="0"/>
              <w:marRight w:val="0"/>
              <w:marTop w:val="0"/>
              <w:marBottom w:val="0"/>
              <w:divBdr>
                <w:top w:val="none" w:sz="0" w:space="0" w:color="auto"/>
                <w:left w:val="none" w:sz="0" w:space="0" w:color="auto"/>
                <w:bottom w:val="none" w:sz="0" w:space="0" w:color="auto"/>
                <w:right w:val="none" w:sz="0" w:space="0" w:color="auto"/>
              </w:divBdr>
              <w:divsChild>
                <w:div w:id="1434284588">
                  <w:marLeft w:val="0"/>
                  <w:marRight w:val="0"/>
                  <w:marTop w:val="0"/>
                  <w:marBottom w:val="0"/>
                  <w:divBdr>
                    <w:top w:val="none" w:sz="0" w:space="0" w:color="auto"/>
                    <w:left w:val="none" w:sz="0" w:space="0" w:color="auto"/>
                    <w:bottom w:val="none" w:sz="0" w:space="0" w:color="auto"/>
                    <w:right w:val="none" w:sz="0" w:space="0" w:color="auto"/>
                  </w:divBdr>
                </w:div>
                <w:div w:id="1670980617">
                  <w:marLeft w:val="0"/>
                  <w:marRight w:val="0"/>
                  <w:marTop w:val="360"/>
                  <w:marBottom w:val="0"/>
                  <w:divBdr>
                    <w:top w:val="none" w:sz="0" w:space="0" w:color="auto"/>
                    <w:left w:val="none" w:sz="0" w:space="0" w:color="auto"/>
                    <w:bottom w:val="none" w:sz="0" w:space="0" w:color="auto"/>
                    <w:right w:val="none" w:sz="0" w:space="0" w:color="auto"/>
                  </w:divBdr>
                  <w:divsChild>
                    <w:div w:id="1302929553">
                      <w:marLeft w:val="0"/>
                      <w:marRight w:val="0"/>
                      <w:marTop w:val="0"/>
                      <w:marBottom w:val="0"/>
                      <w:divBdr>
                        <w:top w:val="none" w:sz="0" w:space="0" w:color="auto"/>
                        <w:left w:val="none" w:sz="0" w:space="0" w:color="auto"/>
                        <w:bottom w:val="none" w:sz="0" w:space="0" w:color="auto"/>
                        <w:right w:val="none" w:sz="0" w:space="0" w:color="auto"/>
                      </w:divBdr>
                      <w:divsChild>
                        <w:div w:id="45082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18742">
          <w:marLeft w:val="0"/>
          <w:marRight w:val="0"/>
          <w:marTop w:val="0"/>
          <w:marBottom w:val="0"/>
          <w:divBdr>
            <w:top w:val="none" w:sz="0" w:space="0" w:color="auto"/>
            <w:left w:val="none" w:sz="0" w:space="0" w:color="auto"/>
            <w:bottom w:val="none" w:sz="0" w:space="0" w:color="auto"/>
            <w:right w:val="none" w:sz="0" w:space="0" w:color="auto"/>
          </w:divBdr>
          <w:divsChild>
            <w:div w:id="64032819">
              <w:marLeft w:val="0"/>
              <w:marRight w:val="0"/>
              <w:marTop w:val="0"/>
              <w:marBottom w:val="0"/>
              <w:divBdr>
                <w:top w:val="none" w:sz="0" w:space="0" w:color="auto"/>
                <w:left w:val="none" w:sz="0" w:space="0" w:color="auto"/>
                <w:bottom w:val="none" w:sz="0" w:space="0" w:color="auto"/>
                <w:right w:val="none" w:sz="0" w:space="0" w:color="auto"/>
              </w:divBdr>
              <w:divsChild>
                <w:div w:id="2292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4939">
          <w:marLeft w:val="0"/>
          <w:marRight w:val="0"/>
          <w:marTop w:val="0"/>
          <w:marBottom w:val="0"/>
          <w:divBdr>
            <w:top w:val="none" w:sz="0" w:space="0" w:color="auto"/>
            <w:left w:val="none" w:sz="0" w:space="0" w:color="auto"/>
            <w:bottom w:val="none" w:sz="0" w:space="0" w:color="auto"/>
            <w:right w:val="none" w:sz="0" w:space="0" w:color="auto"/>
          </w:divBdr>
          <w:divsChild>
            <w:div w:id="2141267194">
              <w:marLeft w:val="0"/>
              <w:marRight w:val="0"/>
              <w:marTop w:val="0"/>
              <w:marBottom w:val="0"/>
              <w:divBdr>
                <w:top w:val="none" w:sz="0" w:space="0" w:color="auto"/>
                <w:left w:val="none" w:sz="0" w:space="0" w:color="auto"/>
                <w:bottom w:val="none" w:sz="0" w:space="0" w:color="auto"/>
                <w:right w:val="none" w:sz="0" w:space="0" w:color="auto"/>
              </w:divBdr>
              <w:divsChild>
                <w:div w:id="39331106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652294374">
          <w:marLeft w:val="0"/>
          <w:marRight w:val="0"/>
          <w:marTop w:val="0"/>
          <w:marBottom w:val="0"/>
          <w:divBdr>
            <w:top w:val="none" w:sz="0" w:space="0" w:color="auto"/>
            <w:left w:val="none" w:sz="0" w:space="0" w:color="auto"/>
            <w:bottom w:val="none" w:sz="0" w:space="0" w:color="auto"/>
            <w:right w:val="none" w:sz="0" w:space="0" w:color="auto"/>
          </w:divBdr>
          <w:divsChild>
            <w:div w:id="790436918">
              <w:marLeft w:val="0"/>
              <w:marRight w:val="240"/>
              <w:marTop w:val="0"/>
              <w:marBottom w:val="0"/>
              <w:divBdr>
                <w:top w:val="none" w:sz="0" w:space="0" w:color="auto"/>
                <w:left w:val="none" w:sz="0" w:space="0" w:color="auto"/>
                <w:bottom w:val="none" w:sz="0" w:space="0" w:color="auto"/>
                <w:right w:val="none" w:sz="0" w:space="0" w:color="auto"/>
              </w:divBdr>
              <w:divsChild>
                <w:div w:id="986086830">
                  <w:marLeft w:val="60"/>
                  <w:marRight w:val="0"/>
                  <w:marTop w:val="0"/>
                  <w:marBottom w:val="0"/>
                  <w:divBdr>
                    <w:top w:val="none" w:sz="0" w:space="0" w:color="auto"/>
                    <w:left w:val="none" w:sz="0" w:space="0" w:color="auto"/>
                    <w:bottom w:val="none" w:sz="0" w:space="0" w:color="auto"/>
                    <w:right w:val="none" w:sz="0" w:space="0" w:color="auto"/>
                  </w:divBdr>
                  <w:divsChild>
                    <w:div w:id="244147649">
                      <w:marLeft w:val="0"/>
                      <w:marRight w:val="0"/>
                      <w:marTop w:val="0"/>
                      <w:marBottom w:val="0"/>
                      <w:divBdr>
                        <w:top w:val="none" w:sz="0" w:space="0" w:color="auto"/>
                        <w:left w:val="none" w:sz="0" w:space="0" w:color="auto"/>
                        <w:bottom w:val="none" w:sz="0" w:space="0" w:color="auto"/>
                        <w:right w:val="none" w:sz="0" w:space="0" w:color="auto"/>
                      </w:divBdr>
                      <w:divsChild>
                        <w:div w:id="1316570611">
                          <w:marLeft w:val="60"/>
                          <w:marRight w:val="0"/>
                          <w:marTop w:val="0"/>
                          <w:marBottom w:val="0"/>
                          <w:divBdr>
                            <w:top w:val="none" w:sz="0" w:space="0" w:color="auto"/>
                            <w:left w:val="none" w:sz="0" w:space="0" w:color="auto"/>
                            <w:bottom w:val="none" w:sz="0" w:space="0" w:color="auto"/>
                            <w:right w:val="none" w:sz="0" w:space="0" w:color="auto"/>
                          </w:divBdr>
                          <w:divsChild>
                            <w:div w:id="1501461718">
                              <w:marLeft w:val="0"/>
                              <w:marRight w:val="0"/>
                              <w:marTop w:val="0"/>
                              <w:marBottom w:val="0"/>
                              <w:divBdr>
                                <w:top w:val="none" w:sz="0" w:space="0" w:color="auto"/>
                                <w:left w:val="none" w:sz="0" w:space="0" w:color="auto"/>
                                <w:bottom w:val="none" w:sz="0" w:space="0" w:color="auto"/>
                                <w:right w:val="none" w:sz="0" w:space="0" w:color="auto"/>
                              </w:divBdr>
                              <w:divsChild>
                                <w:div w:id="120548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738029">
              <w:marLeft w:val="0"/>
              <w:marRight w:val="240"/>
              <w:marTop w:val="0"/>
              <w:marBottom w:val="0"/>
              <w:divBdr>
                <w:top w:val="none" w:sz="0" w:space="0" w:color="auto"/>
                <w:left w:val="none" w:sz="0" w:space="0" w:color="auto"/>
                <w:bottom w:val="none" w:sz="0" w:space="0" w:color="auto"/>
                <w:right w:val="none" w:sz="0" w:space="0" w:color="auto"/>
              </w:divBdr>
              <w:divsChild>
                <w:div w:id="317808590">
                  <w:marLeft w:val="60"/>
                  <w:marRight w:val="0"/>
                  <w:marTop w:val="0"/>
                  <w:marBottom w:val="0"/>
                  <w:divBdr>
                    <w:top w:val="none" w:sz="0" w:space="0" w:color="auto"/>
                    <w:left w:val="none" w:sz="0" w:space="0" w:color="auto"/>
                    <w:bottom w:val="none" w:sz="0" w:space="0" w:color="auto"/>
                    <w:right w:val="none" w:sz="0" w:space="0" w:color="auto"/>
                  </w:divBdr>
                  <w:divsChild>
                    <w:div w:id="1365863525">
                      <w:marLeft w:val="0"/>
                      <w:marRight w:val="0"/>
                      <w:marTop w:val="0"/>
                      <w:marBottom w:val="0"/>
                      <w:divBdr>
                        <w:top w:val="none" w:sz="0" w:space="0" w:color="auto"/>
                        <w:left w:val="none" w:sz="0" w:space="0" w:color="auto"/>
                        <w:bottom w:val="none" w:sz="0" w:space="0" w:color="auto"/>
                        <w:right w:val="none" w:sz="0" w:space="0" w:color="auto"/>
                      </w:divBdr>
                      <w:divsChild>
                        <w:div w:id="539980006">
                          <w:marLeft w:val="60"/>
                          <w:marRight w:val="0"/>
                          <w:marTop w:val="0"/>
                          <w:marBottom w:val="0"/>
                          <w:divBdr>
                            <w:top w:val="none" w:sz="0" w:space="0" w:color="auto"/>
                            <w:left w:val="none" w:sz="0" w:space="0" w:color="auto"/>
                            <w:bottom w:val="none" w:sz="0" w:space="0" w:color="auto"/>
                            <w:right w:val="none" w:sz="0" w:space="0" w:color="auto"/>
                          </w:divBdr>
                          <w:divsChild>
                            <w:div w:id="1081096280">
                              <w:marLeft w:val="0"/>
                              <w:marRight w:val="0"/>
                              <w:marTop w:val="0"/>
                              <w:marBottom w:val="0"/>
                              <w:divBdr>
                                <w:top w:val="none" w:sz="0" w:space="0" w:color="auto"/>
                                <w:left w:val="none" w:sz="0" w:space="0" w:color="auto"/>
                                <w:bottom w:val="none" w:sz="0" w:space="0" w:color="auto"/>
                                <w:right w:val="none" w:sz="0" w:space="0" w:color="auto"/>
                              </w:divBdr>
                              <w:divsChild>
                                <w:div w:id="16445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331355">
              <w:marLeft w:val="0"/>
              <w:marRight w:val="0"/>
              <w:marTop w:val="0"/>
              <w:marBottom w:val="0"/>
              <w:divBdr>
                <w:top w:val="none" w:sz="0" w:space="0" w:color="auto"/>
                <w:left w:val="none" w:sz="0" w:space="0" w:color="auto"/>
                <w:bottom w:val="none" w:sz="0" w:space="0" w:color="auto"/>
                <w:right w:val="none" w:sz="0" w:space="0" w:color="auto"/>
              </w:divBdr>
              <w:divsChild>
                <w:div w:id="310255615">
                  <w:marLeft w:val="60"/>
                  <w:marRight w:val="0"/>
                  <w:marTop w:val="0"/>
                  <w:marBottom w:val="0"/>
                  <w:divBdr>
                    <w:top w:val="none" w:sz="0" w:space="0" w:color="auto"/>
                    <w:left w:val="none" w:sz="0" w:space="0" w:color="auto"/>
                    <w:bottom w:val="none" w:sz="0" w:space="0" w:color="auto"/>
                    <w:right w:val="none" w:sz="0" w:space="0" w:color="auto"/>
                  </w:divBdr>
                  <w:divsChild>
                    <w:div w:id="301469471">
                      <w:marLeft w:val="0"/>
                      <w:marRight w:val="0"/>
                      <w:marTop w:val="0"/>
                      <w:marBottom w:val="0"/>
                      <w:divBdr>
                        <w:top w:val="none" w:sz="0" w:space="0" w:color="auto"/>
                        <w:left w:val="none" w:sz="0" w:space="0" w:color="auto"/>
                        <w:bottom w:val="none" w:sz="0" w:space="0" w:color="auto"/>
                        <w:right w:val="none" w:sz="0" w:space="0" w:color="auto"/>
                      </w:divBdr>
                      <w:divsChild>
                        <w:div w:id="1687973613">
                          <w:marLeft w:val="60"/>
                          <w:marRight w:val="0"/>
                          <w:marTop w:val="0"/>
                          <w:marBottom w:val="0"/>
                          <w:divBdr>
                            <w:top w:val="none" w:sz="0" w:space="0" w:color="auto"/>
                            <w:left w:val="none" w:sz="0" w:space="0" w:color="auto"/>
                            <w:bottom w:val="none" w:sz="0" w:space="0" w:color="auto"/>
                            <w:right w:val="none" w:sz="0" w:space="0" w:color="auto"/>
                          </w:divBdr>
                          <w:divsChild>
                            <w:div w:id="1780251392">
                              <w:marLeft w:val="0"/>
                              <w:marRight w:val="0"/>
                              <w:marTop w:val="0"/>
                              <w:marBottom w:val="0"/>
                              <w:divBdr>
                                <w:top w:val="none" w:sz="0" w:space="0" w:color="auto"/>
                                <w:left w:val="none" w:sz="0" w:space="0" w:color="auto"/>
                                <w:bottom w:val="none" w:sz="0" w:space="0" w:color="auto"/>
                                <w:right w:val="none" w:sz="0" w:space="0" w:color="auto"/>
                              </w:divBdr>
                              <w:divsChild>
                                <w:div w:id="188798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39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youtube.com/user/KrysGroup" TargetMode="External"/><Relationship Id="rId18" Type="http://schemas.openxmlformats.org/officeDocument/2006/relationships/hyperlink" Target="http://www.youtube.com/OpticalCenterTV" TargetMode="External"/><Relationship Id="rId26" Type="http://schemas.openxmlformats.org/officeDocument/2006/relationships/hyperlink" Target="http://www.m.youtube/ALAIN%20AFFLELOU.com" TargetMode="External"/><Relationship Id="rId39"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www.krys.com" TargetMode="External"/><Relationship Id="rId34" Type="http://schemas.openxmlformats.org/officeDocument/2006/relationships/hyperlink" Target="http://www.ma-reduc.com" TargetMode="External"/><Relationship Id="rId42" Type="http://schemas.openxmlformats.org/officeDocument/2006/relationships/image" Target="media/image4.PNG"/><Relationship Id="rId47" Type="http://schemas.openxmlformats.org/officeDocument/2006/relationships/image" Target="media/image9.PNG"/><Relationship Id="rId50" Type="http://schemas.openxmlformats.org/officeDocument/2006/relationships/hyperlink" Target="https://www.afflelou.com/lunettes-de-vue-femme/guess/gu2914-028-5418-or.html" TargetMode="External"/><Relationship Id="rId7" Type="http://schemas.openxmlformats.org/officeDocument/2006/relationships/hyperlink" Target="http://www.facebook.com/optic2000" TargetMode="External"/><Relationship Id="rId12" Type="http://schemas.openxmlformats.org/officeDocument/2006/relationships/hyperlink" Target="http://www.twitter.com/opticiens_krys" TargetMode="External"/><Relationship Id="rId17" Type="http://schemas.openxmlformats.org/officeDocument/2006/relationships/hyperlink" Target="http://www.pinterest.com/opticalCenter" TargetMode="External"/><Relationship Id="rId25" Type="http://schemas.openxmlformats.org/officeDocument/2006/relationships/hyperlink" Target="http://www.afflelou.com/blog" TargetMode="External"/><Relationship Id="rId33" Type="http://schemas.openxmlformats.org/officeDocument/2006/relationships/hyperlink" Target="http://www.satizfaction.fr" TargetMode="External"/><Relationship Id="rId38" Type="http://schemas.openxmlformats.org/officeDocument/2006/relationships/hyperlink" Target="http://www.echos-judiciaires.com" TargetMode="External"/><Relationship Id="rId46"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www.instagram.com/optical-center" TargetMode="External"/><Relationship Id="rId20" Type="http://schemas.openxmlformats.org/officeDocument/2006/relationships/hyperlink" Target="http://www.optic200.com" TargetMode="External"/><Relationship Id="rId29" Type="http://schemas.openxmlformats.org/officeDocument/2006/relationships/hyperlink" Target="http://www.objectifaquitaine.latribune.fr" TargetMode="External"/><Relationship Id="rId41" Type="http://schemas.openxmlformats.org/officeDocument/2006/relationships/image" Target="media/image3.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acebook.com/Krys" TargetMode="External"/><Relationship Id="rId24" Type="http://schemas.openxmlformats.org/officeDocument/2006/relationships/hyperlink" Target="http://www.afflelou.com" TargetMode="External"/><Relationship Id="rId32" Type="http://schemas.openxmlformats.org/officeDocument/2006/relationships/hyperlink" Target="http://www.fr.trustpilot.com" TargetMode="External"/><Relationship Id="rId37" Type="http://schemas.openxmlformats.org/officeDocument/2006/relationships/hyperlink" Target="http://www.opticien-presse.fr" TargetMode="External"/><Relationship Id="rId40" Type="http://schemas.openxmlformats.org/officeDocument/2006/relationships/image" Target="media/image2.PNG"/><Relationship Id="rId45" Type="http://schemas.openxmlformats.org/officeDocument/2006/relationships/image" Target="media/image7.PNG"/><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facebook.com/Officiel.OpticalCenter" TargetMode="External"/><Relationship Id="rId23" Type="http://schemas.openxmlformats.org/officeDocument/2006/relationships/hyperlink" Target="http://www.afflelou.com" TargetMode="External"/><Relationship Id="rId28" Type="http://schemas.openxmlformats.org/officeDocument/2006/relationships/hyperlink" Target="http://www.Sportbuzzbusiness.fr" TargetMode="External"/><Relationship Id="rId36" Type="http://schemas.openxmlformats.org/officeDocument/2006/relationships/hyperlink" Target="http://www.issuu.com" TargetMode="External"/><Relationship Id="rId49" Type="http://schemas.openxmlformats.org/officeDocument/2006/relationships/hyperlink" Target="https://www.afflelou.com/blog/preparez-vos-yeux-pour-la-rentree/" TargetMode="External"/><Relationship Id="rId10" Type="http://schemas.openxmlformats.org/officeDocument/2006/relationships/hyperlink" Target="http://www.instagram.com/optic2000_officiel" TargetMode="External"/><Relationship Id="rId19" Type="http://schemas.openxmlformats.org/officeDocument/2006/relationships/hyperlink" Target="http://www.twitter.com/opticalcenter" TargetMode="External"/><Relationship Id="rId31" Type="http://schemas.openxmlformats.org/officeDocument/2006/relationships/hyperlink" Target="http://www.fr.crustplace.com" TargetMode="External"/><Relationship Id="rId44" Type="http://schemas.openxmlformats.org/officeDocument/2006/relationships/image" Target="media/image6.PNG"/><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youtube.com/user/optic2000" TargetMode="External"/><Relationship Id="rId14" Type="http://schemas.openxmlformats.org/officeDocument/2006/relationships/hyperlink" Target="http://www.instagram.com/opticiens_krys" TargetMode="External"/><Relationship Id="rId22" Type="http://schemas.openxmlformats.org/officeDocument/2006/relationships/hyperlink" Target="http://www.optical-center.com" TargetMode="External"/><Relationship Id="rId27" Type="http://schemas.openxmlformats.org/officeDocument/2006/relationships/hyperlink" Target="http://www.madeinmonegasque.ouest-france.fr" TargetMode="External"/><Relationship Id="rId30" Type="http://schemas.openxmlformats.org/officeDocument/2006/relationships/hyperlink" Target="http://www.simoneetnelson.com" TargetMode="External"/><Relationship Id="rId35" Type="http://schemas.openxmlformats.org/officeDocument/2006/relationships/hyperlink" Target="http://www.monaviscompt.fr" TargetMode="External"/><Relationship Id="rId43" Type="http://schemas.openxmlformats.org/officeDocument/2006/relationships/image" Target="media/image5.PNG"/><Relationship Id="rId48" Type="http://schemas.openxmlformats.org/officeDocument/2006/relationships/image" Target="media/image10.PNG"/><Relationship Id="rId8" Type="http://schemas.openxmlformats.org/officeDocument/2006/relationships/hyperlink" Target="http://www.twitter.com/optic200" TargetMode="External"/><Relationship Id="rId51" Type="http://schemas.openxmlformats.org/officeDocument/2006/relationships/hyperlink" Target="https://www.afflelou.com/lentilles-de-contac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TotalTime>
  <Pages>9</Pages>
  <Words>1996</Words>
  <Characters>10980</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Hery RANAIVO</dc:creator>
  <cp:keywords/>
  <dc:description/>
  <cp:lastModifiedBy>Hery RANAIVO</cp:lastModifiedBy>
  <cp:revision>50</cp:revision>
  <cp:lastPrinted>2022-07-01T20:52:00Z</cp:lastPrinted>
  <dcterms:created xsi:type="dcterms:W3CDTF">2022-06-27T12:12:00Z</dcterms:created>
  <dcterms:modified xsi:type="dcterms:W3CDTF">2022-07-01T20:53:00Z</dcterms:modified>
</cp:coreProperties>
</file>