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4F" w:rsidRDefault="004F48D2">
      <w:pPr>
        <w:rPr>
          <w:rFonts w:ascii="Times New Roman" w:hAnsi="Times New Roman" w:cs="Times New Roman"/>
          <w:sz w:val="28"/>
          <w:szCs w:val="28"/>
        </w:rPr>
      </w:pPr>
      <w:r>
        <w:tab/>
      </w:r>
      <w:r>
        <w:tab/>
      </w:r>
      <w:r w:rsidRPr="009E6668">
        <w:rPr>
          <w:rFonts w:ascii="Times New Roman" w:hAnsi="Times New Roman" w:cs="Times New Roman"/>
          <w:sz w:val="28"/>
          <w:szCs w:val="28"/>
        </w:rPr>
        <w:t>ACTIVITE 1 : LEVIERS DU MARKETING DIGITAL</w:t>
      </w:r>
    </w:p>
    <w:p w:rsidR="00295CFA" w:rsidRPr="009E6668" w:rsidRDefault="00295CFA">
      <w:pPr>
        <w:rPr>
          <w:rFonts w:ascii="Times New Roman" w:hAnsi="Times New Roman" w:cs="Times New Roman"/>
          <w:sz w:val="28"/>
          <w:szCs w:val="28"/>
        </w:rPr>
      </w:pPr>
    </w:p>
    <w:tbl>
      <w:tblPr>
        <w:tblStyle w:val="Grilledutableau"/>
        <w:tblpPr w:leftFromText="141" w:rightFromText="141" w:vertAnchor="text" w:horzAnchor="margin" w:tblpXSpec="center" w:tblpY="1092"/>
        <w:tblW w:w="11761" w:type="dxa"/>
        <w:tblLook w:val="04A0" w:firstRow="1" w:lastRow="0" w:firstColumn="1" w:lastColumn="0" w:noHBand="0" w:noVBand="1"/>
      </w:tblPr>
      <w:tblGrid>
        <w:gridCol w:w="3539"/>
        <w:gridCol w:w="992"/>
        <w:gridCol w:w="7230"/>
      </w:tblGrid>
      <w:tr w:rsidR="00295CFA" w:rsidTr="00AA6069">
        <w:tc>
          <w:tcPr>
            <w:tcW w:w="3539" w:type="dxa"/>
            <w:shd w:val="clear" w:color="auto" w:fill="FFE599" w:themeFill="accent4" w:themeFillTint="66"/>
          </w:tcPr>
          <w:p w:rsidR="00295CFA" w:rsidRDefault="00295CFA" w:rsidP="00295CFA"/>
        </w:tc>
        <w:tc>
          <w:tcPr>
            <w:tcW w:w="992" w:type="dxa"/>
            <w:shd w:val="clear" w:color="auto" w:fill="FFE599" w:themeFill="accent4" w:themeFillTint="66"/>
          </w:tcPr>
          <w:p w:rsidR="00295CFA" w:rsidRPr="00BA15E5" w:rsidRDefault="00295CFA" w:rsidP="00295CFA">
            <w:r w:rsidRPr="00BA15E5">
              <w:t>Oui : O</w:t>
            </w:r>
          </w:p>
          <w:p w:rsidR="00295CFA" w:rsidRPr="00BA15E5" w:rsidRDefault="00295CFA" w:rsidP="00295CFA">
            <w:r w:rsidRPr="00BA15E5">
              <w:t>Non : X</w:t>
            </w:r>
          </w:p>
        </w:tc>
        <w:tc>
          <w:tcPr>
            <w:tcW w:w="7230" w:type="dxa"/>
            <w:shd w:val="clear" w:color="auto" w:fill="FFE599" w:themeFill="accent4" w:themeFillTint="66"/>
          </w:tcPr>
          <w:p w:rsidR="00295CFA" w:rsidRDefault="00295CFA" w:rsidP="00295CFA">
            <w:r>
              <w:t>Liens, types de contenus, remarques …..</w:t>
            </w:r>
          </w:p>
        </w:tc>
      </w:tr>
      <w:tr w:rsidR="00AA6069" w:rsidTr="00AA6069">
        <w:tc>
          <w:tcPr>
            <w:tcW w:w="3539" w:type="dxa"/>
            <w:shd w:val="clear" w:color="auto" w:fill="FFE599" w:themeFill="accent4" w:themeFillTint="66"/>
          </w:tcPr>
          <w:p w:rsidR="00295CFA" w:rsidRDefault="00295CFA" w:rsidP="00295CFA">
            <w:r>
              <w:t xml:space="preserve">SEA </w:t>
            </w:r>
            <w:r w:rsidR="00AA6069">
              <w:t>(publicité</w:t>
            </w:r>
            <w:r>
              <w:t xml:space="preserve"> sur  les réseaux sociaux)</w:t>
            </w:r>
          </w:p>
          <w:p w:rsidR="00295CFA" w:rsidRDefault="00295CFA" w:rsidP="00295CFA"/>
        </w:tc>
        <w:tc>
          <w:tcPr>
            <w:tcW w:w="992" w:type="dxa"/>
            <w:shd w:val="clear" w:color="auto" w:fill="FFE599" w:themeFill="accent4" w:themeFillTint="66"/>
          </w:tcPr>
          <w:p w:rsidR="00295CFA" w:rsidRPr="00BA15E5" w:rsidRDefault="00295CFA" w:rsidP="00295CFA">
            <w:r w:rsidRPr="00BA15E5">
              <w:t>O</w:t>
            </w:r>
          </w:p>
        </w:tc>
        <w:tc>
          <w:tcPr>
            <w:tcW w:w="7230" w:type="dxa"/>
            <w:shd w:val="clear" w:color="auto" w:fill="FFE599" w:themeFill="accent4" w:themeFillTint="66"/>
          </w:tcPr>
          <w:p w:rsidR="00295CFA" w:rsidRDefault="00295CFA" w:rsidP="00295CFA">
            <w:r>
              <w:t xml:space="preserve">Twitter, Instagram, Facebook, </w:t>
            </w:r>
            <w:r w:rsidR="00AA6069">
              <w:t>LinkedIn,</w:t>
            </w:r>
            <w:r>
              <w:t xml:space="preserve"> </w:t>
            </w:r>
            <w:r w:rsidR="00AA6069">
              <w:t>Pinterest,</w:t>
            </w:r>
            <w:r>
              <w:t xml:space="preserve"> You Tube.</w:t>
            </w:r>
          </w:p>
        </w:tc>
      </w:tr>
      <w:tr w:rsidR="00AA6069" w:rsidTr="00AA6069">
        <w:tc>
          <w:tcPr>
            <w:tcW w:w="3539" w:type="dxa"/>
            <w:shd w:val="clear" w:color="auto" w:fill="FFE599" w:themeFill="accent4" w:themeFillTint="66"/>
          </w:tcPr>
          <w:p w:rsidR="00295CFA" w:rsidRDefault="00295CFA" w:rsidP="00295CFA">
            <w:r>
              <w:t xml:space="preserve">Annonce sur le moteur de recherche </w:t>
            </w:r>
            <w:r w:rsidR="00AA6069">
              <w:t>(Google</w:t>
            </w:r>
            <w:r>
              <w:t>)</w:t>
            </w:r>
          </w:p>
        </w:tc>
        <w:tc>
          <w:tcPr>
            <w:tcW w:w="992" w:type="dxa"/>
            <w:shd w:val="clear" w:color="auto" w:fill="FFE599" w:themeFill="accent4" w:themeFillTint="66"/>
          </w:tcPr>
          <w:p w:rsidR="00295CFA" w:rsidRPr="00BA15E5" w:rsidRDefault="00295CFA" w:rsidP="00295CFA">
            <w:r w:rsidRPr="00BA15E5">
              <w:t xml:space="preserve">O </w:t>
            </w:r>
          </w:p>
        </w:tc>
        <w:tc>
          <w:tcPr>
            <w:tcW w:w="7230" w:type="dxa"/>
            <w:shd w:val="clear" w:color="auto" w:fill="FFE599" w:themeFill="accent4" w:themeFillTint="66"/>
          </w:tcPr>
          <w:p w:rsidR="00295CFA" w:rsidRPr="00295CFA" w:rsidRDefault="00295CFA" w:rsidP="00295CFA">
            <w:pPr>
              <w:pStyle w:val="Titre2"/>
              <w:rPr>
                <w:rFonts w:ascii="Times New Roman" w:eastAsia="Times New Roman" w:hAnsi="Times New Roman" w:cs="Times New Roman"/>
                <w:b/>
                <w:bCs/>
                <w:color w:val="auto"/>
                <w:sz w:val="36"/>
                <w:szCs w:val="36"/>
                <w:lang w:eastAsia="fr-FR"/>
              </w:rPr>
            </w:pPr>
            <w:r>
              <w:t>Annonce </w:t>
            </w:r>
            <w:r w:rsidR="00AA6069">
              <w:t>:</w:t>
            </w:r>
            <w:r w:rsidR="00AA6069" w:rsidRPr="00295CFA">
              <w:rPr>
                <w:rFonts w:ascii="Times New Roman" w:eastAsia="Times New Roman" w:hAnsi="Times New Roman" w:cs="Times New Roman"/>
                <w:b/>
                <w:bCs/>
                <w:color w:val="auto"/>
                <w:sz w:val="36"/>
                <w:szCs w:val="36"/>
                <w:lang w:eastAsia="fr-FR"/>
              </w:rPr>
              <w:t xml:space="preserve"> Quand</w:t>
            </w:r>
            <w:r w:rsidRPr="00295CFA">
              <w:rPr>
                <w:rFonts w:ascii="Times New Roman" w:eastAsia="Times New Roman" w:hAnsi="Times New Roman" w:cs="Times New Roman"/>
                <w:b/>
                <w:bCs/>
                <w:color w:val="auto"/>
                <w:sz w:val="36"/>
                <w:szCs w:val="36"/>
                <w:lang w:eastAsia="fr-FR"/>
              </w:rPr>
              <w:t xml:space="preserve"> Miss Dior vous transporte dans un jardin fleuri pendant votre séance shopping</w:t>
            </w:r>
          </w:p>
          <w:p w:rsidR="00295CFA" w:rsidRPr="00295CFA" w:rsidRDefault="00295CFA" w:rsidP="00295CFA">
            <w:pPr>
              <w:spacing w:before="100" w:beforeAutospacing="1" w:after="100" w:afterAutospacing="1"/>
              <w:rPr>
                <w:rFonts w:ascii="Times New Roman" w:eastAsia="Times New Roman" w:hAnsi="Times New Roman" w:cs="Times New Roman"/>
                <w:sz w:val="24"/>
                <w:szCs w:val="24"/>
                <w:lang w:eastAsia="fr-FR"/>
              </w:rPr>
            </w:pPr>
            <w:r w:rsidRPr="00295CFA">
              <w:rPr>
                <w:rFonts w:ascii="Times New Roman" w:eastAsia="Times New Roman" w:hAnsi="Times New Roman" w:cs="Times New Roman"/>
                <w:sz w:val="24"/>
                <w:szCs w:val="24"/>
                <w:lang w:eastAsia="fr-FR"/>
              </w:rPr>
              <w:t xml:space="preserve">Pour de nombreuses marques, les QR codes sont des alliés de choix de leurs campagnes. Certaines enseignes de luxe cherchent à aller plus loin, comme l’a fait la maison Dior en boutique à l’occasion de sa </w:t>
            </w:r>
            <w:hyperlink r:id="rId5" w:tgtFrame="_blank" w:history="1">
              <w:r w:rsidRPr="00295CFA">
                <w:rPr>
                  <w:rFonts w:ascii="Times New Roman" w:eastAsia="Times New Roman" w:hAnsi="Times New Roman" w:cs="Times New Roman"/>
                  <w:color w:val="0000FF"/>
                  <w:sz w:val="24"/>
                  <w:szCs w:val="24"/>
                  <w:u w:val="single"/>
                  <w:lang w:eastAsia="fr-FR"/>
                </w:rPr>
                <w:t>dernière campagne</w:t>
              </w:r>
            </w:hyperlink>
            <w:r w:rsidRPr="00295CFA">
              <w:rPr>
                <w:rFonts w:ascii="Times New Roman" w:eastAsia="Times New Roman" w:hAnsi="Times New Roman" w:cs="Times New Roman"/>
                <w:sz w:val="24"/>
                <w:szCs w:val="24"/>
                <w:lang w:eastAsia="fr-FR"/>
              </w:rPr>
              <w:t xml:space="preserve"> pour son parfum phare : Miss Dior.</w:t>
            </w:r>
          </w:p>
          <w:p w:rsidR="00295CFA" w:rsidRPr="00295CFA" w:rsidRDefault="00295CFA" w:rsidP="00295CFA">
            <w:pPr>
              <w:spacing w:before="100" w:beforeAutospacing="1" w:after="100" w:afterAutospacing="1"/>
              <w:rPr>
                <w:rFonts w:ascii="Times New Roman" w:eastAsia="Times New Roman" w:hAnsi="Times New Roman" w:cs="Times New Roman"/>
                <w:sz w:val="24"/>
                <w:szCs w:val="24"/>
                <w:lang w:eastAsia="fr-FR"/>
              </w:rPr>
            </w:pPr>
            <w:r w:rsidRPr="00295CFA">
              <w:rPr>
                <w:rFonts w:ascii="Times New Roman" w:eastAsia="Times New Roman" w:hAnsi="Times New Roman" w:cs="Times New Roman"/>
                <w:sz w:val="24"/>
                <w:szCs w:val="24"/>
                <w:lang w:eastAsia="fr-FR"/>
              </w:rPr>
              <w:t>A l’aide de Google Lens, il était possible pour la clientèle présente en magasin de scanner une image du flacon de parfum de la marque pour créer un jardin fleuri en réalité augmentée. Voyez plutôt :</w:t>
            </w:r>
          </w:p>
          <w:p w:rsidR="00295CFA" w:rsidRPr="00295CFA" w:rsidRDefault="00295CFA" w:rsidP="00295CFA">
            <w:pPr>
              <w:spacing w:before="100" w:beforeAutospacing="1" w:after="100" w:afterAutospacing="1"/>
              <w:rPr>
                <w:rFonts w:ascii="Times New Roman" w:eastAsia="Times New Roman" w:hAnsi="Times New Roman" w:cs="Times New Roman"/>
                <w:sz w:val="24"/>
                <w:szCs w:val="24"/>
                <w:lang w:eastAsia="fr-FR"/>
              </w:rPr>
            </w:pPr>
            <w:r w:rsidRPr="00295CFA">
              <w:rPr>
                <w:rFonts w:ascii="Times New Roman" w:eastAsia="Times New Roman" w:hAnsi="Times New Roman" w:cs="Times New Roman"/>
                <w:sz w:val="24"/>
                <w:szCs w:val="24"/>
                <w:lang w:eastAsia="fr-FR"/>
              </w:rPr>
              <w:t>Cette approche pour le moins innovante a permis à Dior de toucher 2,5 millions de personnes et d'en engager 350 000 à travers le monde.</w:t>
            </w:r>
          </w:p>
          <w:p w:rsidR="00295CFA" w:rsidRPr="00295CFA" w:rsidRDefault="00295CFA" w:rsidP="00295CFA">
            <w:pPr>
              <w:spacing w:before="100" w:beforeAutospacing="1" w:after="100" w:afterAutospacing="1"/>
              <w:rPr>
                <w:rFonts w:ascii="Times New Roman" w:eastAsia="Times New Roman" w:hAnsi="Times New Roman" w:cs="Times New Roman"/>
                <w:sz w:val="24"/>
                <w:szCs w:val="24"/>
                <w:lang w:eastAsia="fr-FR"/>
              </w:rPr>
            </w:pPr>
            <w:r w:rsidRPr="00295CFA">
              <w:rPr>
                <w:rFonts w:ascii="Times New Roman" w:eastAsia="Times New Roman" w:hAnsi="Times New Roman" w:cs="Times New Roman"/>
                <w:sz w:val="24"/>
                <w:szCs w:val="24"/>
                <w:lang w:eastAsia="fr-FR"/>
              </w:rPr>
              <w:t xml:space="preserve">"Cette campagne a été déterminante pour Miss Dior, dans la mesure où la marque a pour habitude de mettre l’accent sur le produit plutôt que sur l’expérience client", a déclaré Claudia Marcocci, directrice générale de la marque chez Parfums Christian Dior. “Nous concentrer sur nos </w:t>
            </w:r>
            <w:r w:rsidR="00AA6069" w:rsidRPr="00295CFA">
              <w:rPr>
                <w:rFonts w:ascii="Times New Roman" w:eastAsia="Times New Roman" w:hAnsi="Times New Roman" w:cs="Times New Roman"/>
                <w:sz w:val="24"/>
                <w:szCs w:val="24"/>
                <w:lang w:eastAsia="fr-FR"/>
              </w:rPr>
              <w:t>clientes</w:t>
            </w:r>
            <w:r w:rsidRPr="00295CFA">
              <w:rPr>
                <w:rFonts w:ascii="Times New Roman" w:eastAsia="Times New Roman" w:hAnsi="Times New Roman" w:cs="Times New Roman"/>
                <w:sz w:val="24"/>
                <w:szCs w:val="24"/>
                <w:lang w:eastAsia="fr-FR"/>
              </w:rPr>
              <w:t xml:space="preserve"> nous a fait sortir de notre zone de confort, mais nous a également permis de nous engager d'une manière plus pertinente, de façon à faire naître une nouvelle génération d'amoureux et amoureuses de Miss Dior."</w:t>
            </w:r>
          </w:p>
          <w:p w:rsidR="00295CFA" w:rsidRDefault="00295CFA" w:rsidP="00295CFA"/>
        </w:tc>
      </w:tr>
      <w:tr w:rsidR="00AA6069" w:rsidTr="00AA6069">
        <w:tc>
          <w:tcPr>
            <w:tcW w:w="3539" w:type="dxa"/>
            <w:shd w:val="clear" w:color="auto" w:fill="FFE599" w:themeFill="accent4" w:themeFillTint="66"/>
          </w:tcPr>
          <w:p w:rsidR="00295CFA" w:rsidRDefault="00295CFA" w:rsidP="00295CFA">
            <w:r>
              <w:t>Display (</w:t>
            </w:r>
            <w:proofErr w:type="gramStart"/>
            <w:r>
              <w:t>Affiche ,</w:t>
            </w:r>
            <w:proofErr w:type="gramEnd"/>
            <w:r>
              <w:t xml:space="preserve"> Publicité dans les magazines …</w:t>
            </w:r>
          </w:p>
        </w:tc>
        <w:tc>
          <w:tcPr>
            <w:tcW w:w="992" w:type="dxa"/>
            <w:shd w:val="clear" w:color="auto" w:fill="FFE599" w:themeFill="accent4" w:themeFillTint="66"/>
          </w:tcPr>
          <w:p w:rsidR="00295CFA" w:rsidRPr="00BA15E5" w:rsidRDefault="00295CFA" w:rsidP="00295CFA">
            <w:r w:rsidRPr="00BA15E5">
              <w:t>O</w:t>
            </w:r>
          </w:p>
        </w:tc>
        <w:tc>
          <w:tcPr>
            <w:tcW w:w="7230" w:type="dxa"/>
            <w:shd w:val="clear" w:color="auto" w:fill="FFE599" w:themeFill="accent4" w:themeFillTint="66"/>
          </w:tcPr>
          <w:p w:rsidR="00295CFA" w:rsidRDefault="00295CFA" w:rsidP="00295CFA">
            <w:r>
              <w:t>Publicité dans des magazines</w:t>
            </w:r>
          </w:p>
        </w:tc>
      </w:tr>
      <w:tr w:rsidR="00AA6069" w:rsidTr="00AA6069">
        <w:tc>
          <w:tcPr>
            <w:tcW w:w="3539" w:type="dxa"/>
            <w:shd w:val="clear" w:color="auto" w:fill="FFE599" w:themeFill="accent4" w:themeFillTint="66"/>
          </w:tcPr>
          <w:p w:rsidR="00295CFA" w:rsidRDefault="00295CFA" w:rsidP="00295CFA">
            <w:r>
              <w:t>Article sponsorisé (blog)</w:t>
            </w:r>
          </w:p>
        </w:tc>
        <w:tc>
          <w:tcPr>
            <w:tcW w:w="992" w:type="dxa"/>
            <w:shd w:val="clear" w:color="auto" w:fill="FFE599" w:themeFill="accent4" w:themeFillTint="66"/>
          </w:tcPr>
          <w:p w:rsidR="00295CFA" w:rsidRPr="00BA15E5" w:rsidRDefault="00295CFA" w:rsidP="00295CFA">
            <w:r w:rsidRPr="00BA15E5">
              <w:t>O</w:t>
            </w:r>
          </w:p>
        </w:tc>
        <w:tc>
          <w:tcPr>
            <w:tcW w:w="7230" w:type="dxa"/>
            <w:shd w:val="clear" w:color="auto" w:fill="FFE599" w:themeFill="accent4" w:themeFillTint="66"/>
          </w:tcPr>
          <w:p w:rsidR="00295CFA" w:rsidRDefault="00295CFA" w:rsidP="00295CFA">
            <w:r>
              <w:t>Liens vers le blog :</w:t>
            </w:r>
          </w:p>
          <w:p w:rsidR="00295CFA" w:rsidRDefault="00295CFA" w:rsidP="00295CFA">
            <w:r>
              <w:t xml:space="preserve"> </w:t>
            </w:r>
            <w:hyperlink r:id="rId6" w:history="1">
              <w:r w:rsidRPr="004F65FA">
                <w:rPr>
                  <w:rStyle w:val="Lienhypertexte"/>
                </w:rPr>
                <w:t>www.blogdumoderateur.com</w:t>
              </w:r>
            </w:hyperlink>
          </w:p>
          <w:p w:rsidR="00295CFA" w:rsidRDefault="00295CFA" w:rsidP="00295CFA">
            <w:hyperlink r:id="rId7" w:history="1">
              <w:r w:rsidRPr="004F65FA">
                <w:rPr>
                  <w:rStyle w:val="Lienhypertexte"/>
                </w:rPr>
                <w:t>www.e-marketing.fr</w:t>
              </w:r>
            </w:hyperlink>
          </w:p>
          <w:p w:rsidR="00295CFA" w:rsidRDefault="00295CFA" w:rsidP="00295CFA"/>
        </w:tc>
      </w:tr>
    </w:tbl>
    <w:p w:rsidR="00295CFA" w:rsidRDefault="00295CFA" w:rsidP="00295CFA">
      <w:pPr>
        <w:rPr>
          <w:rFonts w:ascii="Arial Black" w:hAnsi="Arial Black"/>
        </w:rPr>
      </w:pPr>
      <w:r w:rsidRPr="009E6668">
        <w:rPr>
          <w:rFonts w:asciiTheme="majorHAnsi" w:hAnsiTheme="majorHAnsi" w:cstheme="majorHAnsi"/>
          <w:sz w:val="24"/>
          <w:szCs w:val="24"/>
        </w:rPr>
        <w:t>MARQUE</w:t>
      </w:r>
      <w:r>
        <w:t> :</w:t>
      </w:r>
      <w:r w:rsidRPr="009E6668">
        <w:rPr>
          <w:rFonts w:ascii="Arial Black" w:hAnsi="Arial Black"/>
        </w:rPr>
        <w:t xml:space="preserve"> DIOR  </w:t>
      </w:r>
    </w:p>
    <w:p w:rsidR="00AA6069" w:rsidRPr="009E6668" w:rsidRDefault="00AA6069" w:rsidP="00AA6069">
      <w:pPr>
        <w:pBdr>
          <w:top w:val="single" w:sz="4" w:space="1" w:color="auto"/>
          <w:left w:val="single" w:sz="4" w:space="31" w:color="auto"/>
          <w:bottom w:val="single" w:sz="4" w:space="8" w:color="auto"/>
          <w:right w:val="single" w:sz="4" w:space="4" w:color="auto"/>
        </w:pBdr>
        <w:shd w:val="clear" w:color="auto" w:fill="FFE599" w:themeFill="accent4" w:themeFillTint="66"/>
        <w:rPr>
          <w:rFonts w:ascii="Times New Roman" w:hAnsi="Times New Roman" w:cs="Times New Roman"/>
        </w:rPr>
      </w:pPr>
      <w:r>
        <w:tab/>
      </w:r>
      <w:r>
        <w:tab/>
      </w:r>
      <w:r>
        <w:tab/>
      </w:r>
      <w:r>
        <w:tab/>
      </w:r>
      <w:r>
        <w:tab/>
      </w:r>
      <w:r w:rsidRPr="009E6668">
        <w:rPr>
          <w:rFonts w:ascii="Times New Roman" w:hAnsi="Times New Roman" w:cs="Times New Roman"/>
        </w:rPr>
        <w:t>PAID  MEDIA</w:t>
      </w:r>
    </w:p>
    <w:p w:rsidR="00AA6069" w:rsidRDefault="00AA6069" w:rsidP="00295CFA">
      <w:pPr>
        <w:rPr>
          <w:rFonts w:ascii="Arial Black" w:hAnsi="Arial Black"/>
        </w:rPr>
      </w:pPr>
    </w:p>
    <w:p w:rsidR="00AA6069" w:rsidRDefault="00AA6069" w:rsidP="00295CFA">
      <w:pPr>
        <w:rPr>
          <w:rFonts w:ascii="Arial Black" w:hAnsi="Arial Black"/>
        </w:rPr>
      </w:pPr>
    </w:p>
    <w:p w:rsidR="00AA6069" w:rsidRDefault="00AA6069" w:rsidP="00295CFA"/>
    <w:p w:rsidR="004F48D2" w:rsidRDefault="004F48D2"/>
    <w:p w:rsidR="004F48D2" w:rsidRDefault="004F48D2"/>
    <w:p w:rsidR="004F48D2" w:rsidRDefault="004F48D2" w:rsidP="004F48D2"/>
    <w:p w:rsidR="00BA15E5" w:rsidRPr="009E6668" w:rsidRDefault="00BA15E5" w:rsidP="00BA15E5">
      <w:pPr>
        <w:pBdr>
          <w:top w:val="single" w:sz="4" w:space="1" w:color="auto"/>
          <w:left w:val="single" w:sz="4" w:space="4" w:color="auto"/>
          <w:bottom w:val="single" w:sz="4" w:space="6" w:color="auto"/>
          <w:right w:val="single" w:sz="4" w:space="4" w:color="auto"/>
        </w:pBdr>
        <w:shd w:val="clear" w:color="auto" w:fill="9CC2E5" w:themeFill="accent1" w:themeFillTint="99"/>
        <w:rPr>
          <w:rFonts w:ascii="Times New Roman" w:hAnsi="Times New Roman" w:cs="Times New Roman"/>
        </w:rPr>
      </w:pPr>
      <w:r>
        <w:tab/>
      </w:r>
      <w:r>
        <w:tab/>
      </w:r>
      <w:r>
        <w:tab/>
      </w:r>
      <w:r>
        <w:tab/>
      </w:r>
      <w:r>
        <w:tab/>
      </w:r>
      <w:r w:rsidRPr="009E6668">
        <w:rPr>
          <w:rFonts w:ascii="Times New Roman" w:hAnsi="Times New Roman" w:cs="Times New Roman"/>
        </w:rPr>
        <w:t>OWNED MEDIA</w:t>
      </w:r>
    </w:p>
    <w:tbl>
      <w:tblPr>
        <w:tblStyle w:val="Grilledutableau"/>
        <w:tblpPr w:leftFromText="141" w:rightFromText="141" w:vertAnchor="text" w:horzAnchor="margin" w:tblpX="-1286" w:tblpY="-45"/>
        <w:tblW w:w="11619" w:type="dxa"/>
        <w:tblLook w:val="04A0" w:firstRow="1" w:lastRow="0" w:firstColumn="1" w:lastColumn="0" w:noHBand="0" w:noVBand="1"/>
      </w:tblPr>
      <w:tblGrid>
        <w:gridCol w:w="2972"/>
        <w:gridCol w:w="851"/>
        <w:gridCol w:w="7796"/>
      </w:tblGrid>
      <w:tr w:rsidR="00BC37FB" w:rsidTr="00BC37FB">
        <w:tc>
          <w:tcPr>
            <w:tcW w:w="2972" w:type="dxa"/>
            <w:shd w:val="clear" w:color="auto" w:fill="9CC2E5" w:themeFill="accent1" w:themeFillTint="99"/>
          </w:tcPr>
          <w:p w:rsidR="00BA15E5" w:rsidRDefault="00BA15E5" w:rsidP="00BC37FB">
            <w:r>
              <w:t>Site internet d</w:t>
            </w:r>
            <w:bookmarkStart w:id="0" w:name="_GoBack"/>
            <w:bookmarkEnd w:id="0"/>
            <w:r>
              <w:t>e la marque</w:t>
            </w:r>
          </w:p>
        </w:tc>
        <w:tc>
          <w:tcPr>
            <w:tcW w:w="851" w:type="dxa"/>
            <w:shd w:val="clear" w:color="auto" w:fill="9CC2E5" w:themeFill="accent1" w:themeFillTint="99"/>
          </w:tcPr>
          <w:p w:rsidR="00BA15E5" w:rsidRDefault="00BA15E5" w:rsidP="00BC37FB">
            <w:r>
              <w:t>O</w:t>
            </w:r>
          </w:p>
        </w:tc>
        <w:tc>
          <w:tcPr>
            <w:tcW w:w="7796" w:type="dxa"/>
            <w:shd w:val="clear" w:color="auto" w:fill="9CC2E5" w:themeFill="accent1" w:themeFillTint="99"/>
          </w:tcPr>
          <w:p w:rsidR="00BA15E5" w:rsidRDefault="00BA15E5" w:rsidP="00BC37FB">
            <w:r>
              <w:t>Lien :</w:t>
            </w:r>
          </w:p>
          <w:p w:rsidR="00BA15E5" w:rsidRDefault="00BA15E5" w:rsidP="00BC37FB">
            <w:hyperlink r:id="rId8" w:history="1">
              <w:r w:rsidRPr="004F65FA">
                <w:rPr>
                  <w:rStyle w:val="Lienhypertexte"/>
                </w:rPr>
                <w:t>www.dior.com</w:t>
              </w:r>
            </w:hyperlink>
          </w:p>
          <w:p w:rsidR="00BA15E5" w:rsidRDefault="00BA15E5" w:rsidP="00BC37FB"/>
        </w:tc>
      </w:tr>
      <w:tr w:rsidR="00BA15E5" w:rsidTr="00BC37FB">
        <w:tc>
          <w:tcPr>
            <w:tcW w:w="2972" w:type="dxa"/>
            <w:shd w:val="clear" w:color="auto" w:fill="9CC2E5" w:themeFill="accent1" w:themeFillTint="99"/>
          </w:tcPr>
          <w:p w:rsidR="00BA15E5" w:rsidRDefault="00BA15E5" w:rsidP="00BC37FB">
            <w:r>
              <w:t>Blog de la marque</w:t>
            </w:r>
          </w:p>
        </w:tc>
        <w:tc>
          <w:tcPr>
            <w:tcW w:w="851" w:type="dxa"/>
            <w:shd w:val="clear" w:color="auto" w:fill="9CC2E5" w:themeFill="accent1" w:themeFillTint="99"/>
          </w:tcPr>
          <w:p w:rsidR="00BA15E5" w:rsidRDefault="00BA15E5" w:rsidP="00BC37FB">
            <w:r>
              <w:t>X</w:t>
            </w:r>
          </w:p>
        </w:tc>
        <w:tc>
          <w:tcPr>
            <w:tcW w:w="7796" w:type="dxa"/>
            <w:shd w:val="clear" w:color="auto" w:fill="9CC2E5" w:themeFill="accent1" w:themeFillTint="99"/>
          </w:tcPr>
          <w:p w:rsidR="00BA15E5" w:rsidRDefault="00BA15E5" w:rsidP="00BC37FB"/>
        </w:tc>
      </w:tr>
      <w:tr w:rsidR="00BA15E5" w:rsidTr="00BC37FB">
        <w:tc>
          <w:tcPr>
            <w:tcW w:w="2972" w:type="dxa"/>
            <w:shd w:val="clear" w:color="auto" w:fill="9CC2E5" w:themeFill="accent1" w:themeFillTint="99"/>
          </w:tcPr>
          <w:p w:rsidR="00BA15E5" w:rsidRDefault="00BA15E5" w:rsidP="00BC37FB">
            <w:r>
              <w:t>Réseaux sociaux</w:t>
            </w:r>
          </w:p>
        </w:tc>
        <w:tc>
          <w:tcPr>
            <w:tcW w:w="851" w:type="dxa"/>
            <w:shd w:val="clear" w:color="auto" w:fill="9CC2E5" w:themeFill="accent1" w:themeFillTint="99"/>
          </w:tcPr>
          <w:p w:rsidR="00BA15E5" w:rsidRDefault="00BA15E5" w:rsidP="00BC37FB">
            <w:r>
              <w:t>O</w:t>
            </w:r>
          </w:p>
        </w:tc>
        <w:tc>
          <w:tcPr>
            <w:tcW w:w="7796" w:type="dxa"/>
            <w:shd w:val="clear" w:color="auto" w:fill="9CC2E5" w:themeFill="accent1" w:themeFillTint="99"/>
          </w:tcPr>
          <w:p w:rsidR="00BA15E5" w:rsidRDefault="00BA15E5" w:rsidP="00BC37FB">
            <w:r>
              <w:t>-Instagram : photos, vidéos</w:t>
            </w:r>
          </w:p>
          <w:p w:rsidR="009E6668" w:rsidRDefault="009E6668" w:rsidP="00BC37FB">
            <w:r>
              <w:t>-Facebook : texte, photos, vidéos</w:t>
            </w:r>
          </w:p>
          <w:p w:rsidR="009E6668" w:rsidRDefault="009E6668" w:rsidP="00BC37FB">
            <w:r>
              <w:t>-Pinterest : photos</w:t>
            </w:r>
          </w:p>
        </w:tc>
      </w:tr>
      <w:tr w:rsidR="009E6668" w:rsidTr="00BC37FB">
        <w:tc>
          <w:tcPr>
            <w:tcW w:w="2972" w:type="dxa"/>
            <w:shd w:val="clear" w:color="auto" w:fill="9CC2E5" w:themeFill="accent1" w:themeFillTint="99"/>
          </w:tcPr>
          <w:p w:rsidR="009E6668" w:rsidRDefault="009E6668" w:rsidP="00BC37FB">
            <w:r>
              <w:t>Newsletter / emailing</w:t>
            </w:r>
          </w:p>
        </w:tc>
        <w:tc>
          <w:tcPr>
            <w:tcW w:w="851" w:type="dxa"/>
            <w:shd w:val="clear" w:color="auto" w:fill="9CC2E5" w:themeFill="accent1" w:themeFillTint="99"/>
          </w:tcPr>
          <w:p w:rsidR="009E6668" w:rsidRDefault="009E6668" w:rsidP="00BC37FB">
            <w:r>
              <w:t>O</w:t>
            </w:r>
          </w:p>
        </w:tc>
        <w:tc>
          <w:tcPr>
            <w:tcW w:w="7796" w:type="dxa"/>
            <w:shd w:val="clear" w:color="auto" w:fill="9CC2E5" w:themeFill="accent1" w:themeFillTint="99"/>
          </w:tcPr>
          <w:p w:rsidR="009E6668" w:rsidRDefault="009E6668" w:rsidP="00BC37FB">
            <w:r>
              <w:t>Cela se trouve sur le site web de la marque.</w:t>
            </w:r>
          </w:p>
          <w:p w:rsidR="009E6668" w:rsidRDefault="009E6668" w:rsidP="00BC37FB">
            <w:r>
              <w:t xml:space="preserve">Lien : </w:t>
            </w:r>
            <w:hyperlink r:id="rId9" w:history="1">
              <w:r w:rsidRPr="004F65FA">
                <w:rPr>
                  <w:rStyle w:val="Lienhypertexte"/>
                </w:rPr>
                <w:t>www.dior.com</w:t>
              </w:r>
            </w:hyperlink>
          </w:p>
          <w:p w:rsidR="009E6668" w:rsidRDefault="009E6668" w:rsidP="00BC37FB"/>
        </w:tc>
      </w:tr>
      <w:tr w:rsidR="009E6668" w:rsidTr="00BC37FB">
        <w:tc>
          <w:tcPr>
            <w:tcW w:w="2972" w:type="dxa"/>
            <w:shd w:val="clear" w:color="auto" w:fill="9CC2E5" w:themeFill="accent1" w:themeFillTint="99"/>
          </w:tcPr>
          <w:p w:rsidR="009E6668" w:rsidRDefault="009E6668" w:rsidP="00BC37FB">
            <w:r>
              <w:t>Vidéo</w:t>
            </w:r>
          </w:p>
        </w:tc>
        <w:tc>
          <w:tcPr>
            <w:tcW w:w="851" w:type="dxa"/>
            <w:shd w:val="clear" w:color="auto" w:fill="9CC2E5" w:themeFill="accent1" w:themeFillTint="99"/>
          </w:tcPr>
          <w:p w:rsidR="009E6668" w:rsidRDefault="009E6668" w:rsidP="00BC37FB">
            <w:r>
              <w:t>O</w:t>
            </w:r>
          </w:p>
        </w:tc>
        <w:tc>
          <w:tcPr>
            <w:tcW w:w="7796" w:type="dxa"/>
            <w:shd w:val="clear" w:color="auto" w:fill="9CC2E5" w:themeFill="accent1" w:themeFillTint="99"/>
          </w:tcPr>
          <w:p w:rsidR="009E6668" w:rsidRDefault="009E6668" w:rsidP="00BC37FB">
            <w:r>
              <w:t>Lien :</w:t>
            </w:r>
          </w:p>
          <w:p w:rsidR="009E6668" w:rsidRDefault="009E6668" w:rsidP="00BC37FB">
            <w:hyperlink r:id="rId10" w:history="1">
              <w:r w:rsidRPr="004F65FA">
                <w:rPr>
                  <w:rStyle w:val="Lienhypertexte"/>
                </w:rPr>
                <w:t>www.m.youtube.com</w:t>
              </w:r>
            </w:hyperlink>
          </w:p>
          <w:p w:rsidR="009E6668" w:rsidRDefault="009E6668" w:rsidP="00BC37FB"/>
        </w:tc>
      </w:tr>
    </w:tbl>
    <w:p w:rsidR="009E6668" w:rsidRDefault="009E6668" w:rsidP="00BC37FB">
      <w:pPr>
        <w:pBdr>
          <w:top w:val="single" w:sz="4" w:space="1" w:color="auto"/>
          <w:left w:val="single" w:sz="4" w:space="31" w:color="auto"/>
          <w:bottom w:val="single" w:sz="4" w:space="1" w:color="auto"/>
          <w:right w:val="single" w:sz="4" w:space="4" w:color="auto"/>
        </w:pBdr>
        <w:shd w:val="clear" w:color="auto" w:fill="C5E0B3" w:themeFill="accent6" w:themeFillTint="66"/>
      </w:pPr>
      <w:r>
        <w:tab/>
      </w:r>
      <w:r>
        <w:tab/>
      </w:r>
      <w:r>
        <w:tab/>
      </w:r>
      <w:r>
        <w:tab/>
      </w:r>
      <w:r>
        <w:tab/>
        <w:t>EARNED MEDIA</w:t>
      </w:r>
    </w:p>
    <w:tbl>
      <w:tblPr>
        <w:tblStyle w:val="Grilledutableau"/>
        <w:tblpPr w:leftFromText="141" w:rightFromText="141" w:vertAnchor="text" w:horzAnchor="margin" w:tblpX="-1286" w:tblpY="-45"/>
        <w:tblW w:w="11619" w:type="dxa"/>
        <w:tblLook w:val="04A0" w:firstRow="1" w:lastRow="0" w:firstColumn="1" w:lastColumn="0" w:noHBand="0" w:noVBand="1"/>
      </w:tblPr>
      <w:tblGrid>
        <w:gridCol w:w="2972"/>
        <w:gridCol w:w="851"/>
        <w:gridCol w:w="7796"/>
      </w:tblGrid>
      <w:tr w:rsidR="00BC37FB" w:rsidTr="00BC37FB">
        <w:tc>
          <w:tcPr>
            <w:tcW w:w="2972" w:type="dxa"/>
            <w:shd w:val="clear" w:color="auto" w:fill="C5E0B3" w:themeFill="accent6" w:themeFillTint="66"/>
          </w:tcPr>
          <w:p w:rsidR="009E6668" w:rsidRDefault="009E6668" w:rsidP="00BC37FB">
            <w:r>
              <w:t>Influenceurs</w:t>
            </w:r>
          </w:p>
        </w:tc>
        <w:tc>
          <w:tcPr>
            <w:tcW w:w="851" w:type="dxa"/>
            <w:shd w:val="clear" w:color="auto" w:fill="C5E0B3" w:themeFill="accent6" w:themeFillTint="66"/>
          </w:tcPr>
          <w:p w:rsidR="009E6668" w:rsidRDefault="009E6668" w:rsidP="00BC37FB">
            <w:r>
              <w:t>O</w:t>
            </w:r>
          </w:p>
        </w:tc>
        <w:tc>
          <w:tcPr>
            <w:tcW w:w="7796" w:type="dxa"/>
            <w:shd w:val="clear" w:color="auto" w:fill="C5E0B3" w:themeFill="accent6" w:themeFillTint="66"/>
          </w:tcPr>
          <w:p w:rsidR="009E6668" w:rsidRDefault="009E6668" w:rsidP="00BC37FB">
            <w:r>
              <w:t>Nom +Lien :</w:t>
            </w:r>
          </w:p>
          <w:p w:rsidR="009E6668" w:rsidRDefault="009E6668" w:rsidP="00BC37FB">
            <w:r>
              <w:t xml:space="preserve">Léna </w:t>
            </w:r>
            <w:r w:rsidR="00647A4B">
              <w:t>MAHKOUF   A.K.A  Léna SITUATIONS</w:t>
            </w:r>
          </w:p>
          <w:p w:rsidR="00647A4B" w:rsidRDefault="00647A4B" w:rsidP="00BC37FB">
            <w:r>
              <w:t>Lien :</w:t>
            </w:r>
          </w:p>
          <w:p w:rsidR="00647A4B" w:rsidRDefault="00647A4B" w:rsidP="00BC37FB">
            <w:hyperlink r:id="rId11" w:history="1">
              <w:r w:rsidRPr="004F65FA">
                <w:rPr>
                  <w:rStyle w:val="Lienhypertexte"/>
                </w:rPr>
                <w:t>www.mouv.fr</w:t>
              </w:r>
            </w:hyperlink>
          </w:p>
          <w:p w:rsidR="00647A4B" w:rsidRDefault="00647A4B" w:rsidP="00BC37FB"/>
        </w:tc>
      </w:tr>
      <w:tr w:rsidR="009E6668" w:rsidTr="00BC37FB">
        <w:trPr>
          <w:trHeight w:val="903"/>
        </w:trPr>
        <w:tc>
          <w:tcPr>
            <w:tcW w:w="2972" w:type="dxa"/>
            <w:shd w:val="clear" w:color="auto" w:fill="C5E0B3" w:themeFill="accent6" w:themeFillTint="66"/>
          </w:tcPr>
          <w:p w:rsidR="009E6668" w:rsidRDefault="00AA6069" w:rsidP="00BC37FB">
            <w:r>
              <w:t>Mention sur les réseaux sociaux</w:t>
            </w:r>
          </w:p>
        </w:tc>
        <w:tc>
          <w:tcPr>
            <w:tcW w:w="851" w:type="dxa"/>
            <w:shd w:val="clear" w:color="auto" w:fill="C5E0B3" w:themeFill="accent6" w:themeFillTint="66"/>
          </w:tcPr>
          <w:p w:rsidR="009E6668" w:rsidRDefault="00AA6069" w:rsidP="00BC37FB">
            <w:r>
              <w:t>O</w:t>
            </w:r>
          </w:p>
        </w:tc>
        <w:tc>
          <w:tcPr>
            <w:tcW w:w="7796" w:type="dxa"/>
            <w:shd w:val="clear" w:color="auto" w:fill="C5E0B3" w:themeFill="accent6" w:themeFillTint="66"/>
          </w:tcPr>
          <w:p w:rsidR="009E6668" w:rsidRDefault="00AA6069" w:rsidP="00BC37FB">
            <w:r>
              <w:t>Réseaux :</w:t>
            </w:r>
          </w:p>
          <w:p w:rsidR="00AA6069" w:rsidRDefault="00AA6069" w:rsidP="00BC37FB">
            <w:r>
              <w:t>LinkedIn</w:t>
            </w:r>
          </w:p>
          <w:p w:rsidR="00AA6069" w:rsidRDefault="00AA6069" w:rsidP="00BC37FB">
            <w:r>
              <w:t>Facebook</w:t>
            </w:r>
          </w:p>
        </w:tc>
      </w:tr>
      <w:tr w:rsidR="00AA6069" w:rsidTr="00BC37FB">
        <w:tc>
          <w:tcPr>
            <w:tcW w:w="2972" w:type="dxa"/>
            <w:shd w:val="clear" w:color="auto" w:fill="C5E0B3" w:themeFill="accent6" w:themeFillTint="66"/>
          </w:tcPr>
          <w:p w:rsidR="00AA6069" w:rsidRDefault="00AA6069" w:rsidP="00BC37FB">
            <w:r>
              <w:t>Lien ou mention sur un blog</w:t>
            </w:r>
          </w:p>
        </w:tc>
        <w:tc>
          <w:tcPr>
            <w:tcW w:w="851" w:type="dxa"/>
            <w:shd w:val="clear" w:color="auto" w:fill="C5E0B3" w:themeFill="accent6" w:themeFillTint="66"/>
          </w:tcPr>
          <w:p w:rsidR="00AA6069" w:rsidRDefault="00AA6069" w:rsidP="00BC37FB">
            <w:r>
              <w:t>O</w:t>
            </w:r>
          </w:p>
        </w:tc>
        <w:tc>
          <w:tcPr>
            <w:tcW w:w="7796" w:type="dxa"/>
            <w:shd w:val="clear" w:color="auto" w:fill="C5E0B3" w:themeFill="accent6" w:themeFillTint="66"/>
          </w:tcPr>
          <w:p w:rsidR="00AA6069" w:rsidRDefault="00AA6069" w:rsidP="00BC37FB">
            <w:r>
              <w:t>Lien :</w:t>
            </w:r>
          </w:p>
          <w:p w:rsidR="00AA6069" w:rsidRDefault="00AA6069" w:rsidP="00BC37FB">
            <w:hyperlink r:id="rId12" w:history="1">
              <w:r w:rsidRPr="004F65FA">
                <w:rPr>
                  <w:rStyle w:val="Lienhypertexte"/>
                </w:rPr>
                <w:t>www.blogdumoderateur.com</w:t>
              </w:r>
            </w:hyperlink>
          </w:p>
          <w:p w:rsidR="00AA6069" w:rsidRDefault="00AA6069" w:rsidP="00BC37FB"/>
        </w:tc>
      </w:tr>
      <w:tr w:rsidR="00AA6069" w:rsidTr="00BC37FB">
        <w:tc>
          <w:tcPr>
            <w:tcW w:w="2972" w:type="dxa"/>
            <w:shd w:val="clear" w:color="auto" w:fill="C5E0B3" w:themeFill="accent6" w:themeFillTint="66"/>
          </w:tcPr>
          <w:p w:rsidR="00AA6069" w:rsidRDefault="00AA6069" w:rsidP="00BC37FB">
            <w:r>
              <w:t>Avis de consommateurs</w:t>
            </w:r>
          </w:p>
        </w:tc>
        <w:tc>
          <w:tcPr>
            <w:tcW w:w="851" w:type="dxa"/>
            <w:shd w:val="clear" w:color="auto" w:fill="C5E0B3" w:themeFill="accent6" w:themeFillTint="66"/>
          </w:tcPr>
          <w:p w:rsidR="00AA6069" w:rsidRDefault="00AA6069" w:rsidP="00BC37FB">
            <w:r>
              <w:t>O</w:t>
            </w:r>
          </w:p>
        </w:tc>
        <w:tc>
          <w:tcPr>
            <w:tcW w:w="7796" w:type="dxa"/>
            <w:shd w:val="clear" w:color="auto" w:fill="C5E0B3" w:themeFill="accent6" w:themeFillTint="66"/>
          </w:tcPr>
          <w:p w:rsidR="00AA6069" w:rsidRDefault="00AA6069" w:rsidP="00BC37FB">
            <w:r>
              <w:t>Liens :</w:t>
            </w:r>
          </w:p>
          <w:p w:rsidR="00AA6069" w:rsidRDefault="00AA6069" w:rsidP="00BC37FB">
            <w:hyperlink r:id="rId13" w:history="1">
              <w:r w:rsidRPr="004F65FA">
                <w:rPr>
                  <w:rStyle w:val="Lienhypertexte"/>
                </w:rPr>
                <w:t>www.Beaute-test.com</w:t>
              </w:r>
            </w:hyperlink>
          </w:p>
          <w:p w:rsidR="00AA6069" w:rsidRDefault="00AA6069" w:rsidP="00BC37FB">
            <w:hyperlink r:id="rId14" w:history="1">
              <w:r w:rsidRPr="004F65FA">
                <w:rPr>
                  <w:rStyle w:val="Lienhypertexte"/>
                </w:rPr>
                <w:t>www.monvanityideal.com</w:t>
              </w:r>
            </w:hyperlink>
          </w:p>
          <w:p w:rsidR="00AA6069" w:rsidRDefault="00AA6069" w:rsidP="00BC37FB">
            <w:hyperlink r:id="rId15" w:history="1">
              <w:r w:rsidRPr="004F65FA">
                <w:rPr>
                  <w:rStyle w:val="Lienhypertexte"/>
                </w:rPr>
                <w:t>www.test-produit.femmeactuelle.fr</w:t>
              </w:r>
            </w:hyperlink>
          </w:p>
          <w:p w:rsidR="00AA6069" w:rsidRDefault="00AA6069" w:rsidP="00BC37FB"/>
        </w:tc>
      </w:tr>
      <w:tr w:rsidR="00AA6069" w:rsidTr="00BC37FB">
        <w:tc>
          <w:tcPr>
            <w:tcW w:w="2972" w:type="dxa"/>
            <w:shd w:val="clear" w:color="auto" w:fill="C5E0B3" w:themeFill="accent6" w:themeFillTint="66"/>
          </w:tcPr>
          <w:p w:rsidR="00AA6069" w:rsidRDefault="00AA6069" w:rsidP="00BC37FB">
            <w:r>
              <w:t>Article de presse</w:t>
            </w:r>
          </w:p>
        </w:tc>
        <w:tc>
          <w:tcPr>
            <w:tcW w:w="851" w:type="dxa"/>
            <w:shd w:val="clear" w:color="auto" w:fill="C5E0B3" w:themeFill="accent6" w:themeFillTint="66"/>
          </w:tcPr>
          <w:p w:rsidR="00AA6069" w:rsidRDefault="00AA6069" w:rsidP="00BC37FB">
            <w:r>
              <w:t>O</w:t>
            </w:r>
          </w:p>
        </w:tc>
        <w:tc>
          <w:tcPr>
            <w:tcW w:w="7796" w:type="dxa"/>
            <w:shd w:val="clear" w:color="auto" w:fill="C5E0B3" w:themeFill="accent6" w:themeFillTint="66"/>
          </w:tcPr>
          <w:p w:rsidR="00AA6069" w:rsidRDefault="00AA6069" w:rsidP="00BC37FB">
            <w:r>
              <w:t>Liens :</w:t>
            </w:r>
          </w:p>
          <w:p w:rsidR="00AA6069" w:rsidRDefault="00AA6069" w:rsidP="00BC37FB">
            <w:hyperlink r:id="rId16" w:history="1">
              <w:r w:rsidRPr="004F65FA">
                <w:rPr>
                  <w:rStyle w:val="Lienhypertexte"/>
                </w:rPr>
                <w:t>www.lefigaro.fr</w:t>
              </w:r>
            </w:hyperlink>
          </w:p>
          <w:p w:rsidR="00AA6069" w:rsidRDefault="00AA6069" w:rsidP="00BC37FB">
            <w:hyperlink r:id="rId17" w:history="1">
              <w:r w:rsidRPr="004F65FA">
                <w:rPr>
                  <w:rStyle w:val="Lienhypertexte"/>
                </w:rPr>
                <w:t>www.fashionunited.fr</w:t>
              </w:r>
            </w:hyperlink>
          </w:p>
          <w:p w:rsidR="00AA6069" w:rsidRDefault="00AA6069" w:rsidP="00BC37FB">
            <w:hyperlink r:id="rId18" w:history="1">
              <w:r w:rsidRPr="004F65FA">
                <w:rPr>
                  <w:rStyle w:val="Lienhypertexte"/>
                </w:rPr>
                <w:t>www.vogue.fr</w:t>
              </w:r>
            </w:hyperlink>
          </w:p>
          <w:p w:rsidR="00AA6069" w:rsidRDefault="00AA6069" w:rsidP="00BC37FB">
            <w:hyperlink r:id="rId19" w:history="1">
              <w:r w:rsidRPr="004F65FA">
                <w:rPr>
                  <w:rStyle w:val="Lienhypertexte"/>
                </w:rPr>
                <w:t>www.Lemonde.fr</w:t>
              </w:r>
            </w:hyperlink>
          </w:p>
          <w:p w:rsidR="00AA6069" w:rsidRDefault="00AA6069" w:rsidP="00BC37FB"/>
        </w:tc>
      </w:tr>
    </w:tbl>
    <w:p w:rsidR="009E6668" w:rsidRDefault="009E6668" w:rsidP="009E6668"/>
    <w:p w:rsidR="004F48D2" w:rsidRPr="009E6668" w:rsidRDefault="004F48D2" w:rsidP="009E6668"/>
    <w:sectPr w:rsidR="004F48D2" w:rsidRPr="009E6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D2"/>
    <w:rsid w:val="0002705D"/>
    <w:rsid w:val="00295CFA"/>
    <w:rsid w:val="00330843"/>
    <w:rsid w:val="004F48D2"/>
    <w:rsid w:val="00647A4B"/>
    <w:rsid w:val="008C1E3D"/>
    <w:rsid w:val="009E6668"/>
    <w:rsid w:val="00AA6069"/>
    <w:rsid w:val="00B8734F"/>
    <w:rsid w:val="00BA15E5"/>
    <w:rsid w:val="00BC37FB"/>
    <w:rsid w:val="00D31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D22C6-0FAD-4653-8285-4C107DB3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295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4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A15E5"/>
    <w:rPr>
      <w:color w:val="0563C1" w:themeColor="hyperlink"/>
      <w:u w:val="single"/>
    </w:rPr>
  </w:style>
  <w:style w:type="character" w:customStyle="1" w:styleId="Titre2Car">
    <w:name w:val="Titre 2 Car"/>
    <w:basedOn w:val="Policepardfaut"/>
    <w:link w:val="Titre2"/>
    <w:uiPriority w:val="9"/>
    <w:semiHidden/>
    <w:rsid w:val="00295C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48373">
      <w:bodyDiv w:val="1"/>
      <w:marLeft w:val="0"/>
      <w:marRight w:val="0"/>
      <w:marTop w:val="0"/>
      <w:marBottom w:val="0"/>
      <w:divBdr>
        <w:top w:val="none" w:sz="0" w:space="0" w:color="auto"/>
        <w:left w:val="none" w:sz="0" w:space="0" w:color="auto"/>
        <w:bottom w:val="none" w:sz="0" w:space="0" w:color="auto"/>
        <w:right w:val="none" w:sz="0" w:space="0" w:color="auto"/>
      </w:divBdr>
      <w:divsChild>
        <w:div w:id="367878433">
          <w:marLeft w:val="0"/>
          <w:marRight w:val="0"/>
          <w:marTop w:val="0"/>
          <w:marBottom w:val="0"/>
          <w:divBdr>
            <w:top w:val="none" w:sz="0" w:space="0" w:color="auto"/>
            <w:left w:val="none" w:sz="0" w:space="0" w:color="auto"/>
            <w:bottom w:val="none" w:sz="0" w:space="0" w:color="auto"/>
            <w:right w:val="none" w:sz="0" w:space="0" w:color="auto"/>
          </w:divBdr>
          <w:divsChild>
            <w:div w:id="658268414">
              <w:marLeft w:val="0"/>
              <w:marRight w:val="0"/>
              <w:marTop w:val="0"/>
              <w:marBottom w:val="0"/>
              <w:divBdr>
                <w:top w:val="none" w:sz="0" w:space="0" w:color="auto"/>
                <w:left w:val="none" w:sz="0" w:space="0" w:color="auto"/>
                <w:bottom w:val="none" w:sz="0" w:space="0" w:color="auto"/>
                <w:right w:val="none" w:sz="0" w:space="0" w:color="auto"/>
              </w:divBdr>
            </w:div>
          </w:divsChild>
        </w:div>
        <w:div w:id="1765883991">
          <w:marLeft w:val="0"/>
          <w:marRight w:val="0"/>
          <w:marTop w:val="0"/>
          <w:marBottom w:val="0"/>
          <w:divBdr>
            <w:top w:val="none" w:sz="0" w:space="0" w:color="auto"/>
            <w:left w:val="none" w:sz="0" w:space="0" w:color="auto"/>
            <w:bottom w:val="none" w:sz="0" w:space="0" w:color="auto"/>
            <w:right w:val="none" w:sz="0" w:space="0" w:color="auto"/>
          </w:divBdr>
          <w:divsChild>
            <w:div w:id="14209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or.com" TargetMode="External"/><Relationship Id="rId13" Type="http://schemas.openxmlformats.org/officeDocument/2006/relationships/hyperlink" Target="http://www.Beaute-test.com" TargetMode="External"/><Relationship Id="rId18" Type="http://schemas.openxmlformats.org/officeDocument/2006/relationships/hyperlink" Target="http://www.vogue.f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marketing.fr" TargetMode="External"/><Relationship Id="rId12" Type="http://schemas.openxmlformats.org/officeDocument/2006/relationships/hyperlink" Target="http://www.blogdumoderateur.com" TargetMode="External"/><Relationship Id="rId17" Type="http://schemas.openxmlformats.org/officeDocument/2006/relationships/hyperlink" Target="http://www.fashionunited.fr" TargetMode="External"/><Relationship Id="rId2" Type="http://schemas.openxmlformats.org/officeDocument/2006/relationships/styles" Target="styles.xml"/><Relationship Id="rId16" Type="http://schemas.openxmlformats.org/officeDocument/2006/relationships/hyperlink" Target="http://www.lefigaro.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blogdumoderateur.com" TargetMode="External"/><Relationship Id="rId11" Type="http://schemas.openxmlformats.org/officeDocument/2006/relationships/hyperlink" Target="http://www.mouv.fr" TargetMode="External"/><Relationship Id="rId5" Type="http://schemas.openxmlformats.org/officeDocument/2006/relationships/hyperlink" Target="https://www.youtube.com/watch?v=62mUh2MEQr8" TargetMode="External"/><Relationship Id="rId15" Type="http://schemas.openxmlformats.org/officeDocument/2006/relationships/hyperlink" Target="http://www.test-produit.femmeactuelle.fr" TargetMode="External"/><Relationship Id="rId10" Type="http://schemas.openxmlformats.org/officeDocument/2006/relationships/hyperlink" Target="http://www.m.youtube.com" TargetMode="External"/><Relationship Id="rId19" Type="http://schemas.openxmlformats.org/officeDocument/2006/relationships/hyperlink" Target="http://www.Lemonde.fr" TargetMode="External"/><Relationship Id="rId4" Type="http://schemas.openxmlformats.org/officeDocument/2006/relationships/webSettings" Target="webSettings.xml"/><Relationship Id="rId9" Type="http://schemas.openxmlformats.org/officeDocument/2006/relationships/hyperlink" Target="http://www.dior.com" TargetMode="External"/><Relationship Id="rId14" Type="http://schemas.openxmlformats.org/officeDocument/2006/relationships/hyperlink" Target="http://www.monvanityidea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BBC0C-848B-46CF-B21D-34ED41D9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473</Words>
  <Characters>2605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 RANAIVO</dc:creator>
  <cp:keywords/>
  <dc:description/>
  <cp:lastModifiedBy>Hery RANAIVO</cp:lastModifiedBy>
  <cp:revision>2</cp:revision>
  <dcterms:created xsi:type="dcterms:W3CDTF">2022-05-23T08:37:00Z</dcterms:created>
  <dcterms:modified xsi:type="dcterms:W3CDTF">2022-05-23T10:15:00Z</dcterms:modified>
</cp:coreProperties>
</file>