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15AA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>1. Is AI Generating the Test Suites? (GPT, Claude, or What?)</w:t>
      </w:r>
    </w:p>
    <w:p w14:paraId="00E2F7BF" w14:textId="77777777" w:rsidR="00EF2119" w:rsidRPr="00EF2119" w:rsidRDefault="00EF2119" w:rsidP="00EF2119">
      <w:r w:rsidRPr="00EF2119">
        <w:rPr>
          <w:b/>
          <w:bCs/>
        </w:rPr>
        <w:t>No. External AI models (such as GPT-4, Claude, or Gemini) are NOT generating your test suites.</w:t>
      </w:r>
    </w:p>
    <w:p w14:paraId="1E471DD3" w14:textId="77777777" w:rsidR="00EF2119" w:rsidRPr="00EF2119" w:rsidRDefault="00EF2119" w:rsidP="00EF2119">
      <w:r w:rsidRPr="00EF2119">
        <w:t xml:space="preserve">The test suites in this project are generated </w:t>
      </w:r>
      <w:r w:rsidRPr="00EF2119">
        <w:rPr>
          <w:b/>
          <w:bCs/>
        </w:rPr>
        <w:t>100% deterministically and mathematically</w:t>
      </w:r>
      <w:r w:rsidRPr="00EF2119">
        <w:t xml:space="preserve"> by your local Java backend using classical </w:t>
      </w:r>
      <w:r w:rsidRPr="00EF2119">
        <w:rPr>
          <w:b/>
          <w:bCs/>
        </w:rPr>
        <w:t>Software Engineering (SE) algorithms</w:t>
      </w:r>
      <w:r w:rsidRPr="00EF2119">
        <w:t>:</w:t>
      </w:r>
    </w:p>
    <w:p w14:paraId="294FED6A" w14:textId="77777777" w:rsidR="00EF2119" w:rsidRPr="00EF2119" w:rsidRDefault="00EF2119" w:rsidP="00EF2119">
      <w:pPr>
        <w:numPr>
          <w:ilvl w:val="0"/>
          <w:numId w:val="1"/>
        </w:numPr>
      </w:pPr>
      <w:r w:rsidRPr="00EF2119">
        <w:rPr>
          <w:b/>
          <w:bCs/>
        </w:rPr>
        <w:t>No external API calls:</w:t>
      </w:r>
      <w:r w:rsidRPr="00EF2119">
        <w:t xml:space="preserve"> The system does not connect to OpenAI, Anthropic, Google, or any cloud API. It runs entirely offline on your local machine.</w:t>
      </w:r>
    </w:p>
    <w:p w14:paraId="7A53BE9A" w14:textId="77777777" w:rsidR="00EF2119" w:rsidRPr="00EF2119" w:rsidRDefault="00EF2119" w:rsidP="00EF2119">
      <w:pPr>
        <w:numPr>
          <w:ilvl w:val="0"/>
          <w:numId w:val="1"/>
        </w:numPr>
      </w:pPr>
      <w:r w:rsidRPr="00EF2119">
        <w:rPr>
          <w:b/>
          <w:bCs/>
        </w:rPr>
        <w:t>Algorithmic Input Generation:</w:t>
      </w:r>
      <w:r w:rsidRPr="00EF2119">
        <w:t xml:space="preserve"> Test inputs are derived using formal testing strategies: </w:t>
      </w:r>
      <w:r w:rsidRPr="00EF2119">
        <w:rPr>
          <w:b/>
          <w:bCs/>
        </w:rPr>
        <w:t>Boundary Value Analysis (BVA)</w:t>
      </w:r>
      <w:r w:rsidRPr="00EF2119">
        <w:t xml:space="preserve">, </w:t>
      </w:r>
      <w:r w:rsidRPr="00EF2119">
        <w:rPr>
          <w:b/>
          <w:bCs/>
        </w:rPr>
        <w:t>Equivalence Class Partitioning (ECP)</w:t>
      </w:r>
      <w:r w:rsidRPr="00EF2119">
        <w:t xml:space="preserve">, and </w:t>
      </w:r>
      <w:r w:rsidRPr="00EF2119">
        <w:rPr>
          <w:b/>
          <w:bCs/>
        </w:rPr>
        <w:t>Orthogonal Pairwise Combinations</w:t>
      </w:r>
      <w:r w:rsidRPr="00EF2119">
        <w:t>.</w:t>
      </w:r>
    </w:p>
    <w:p w14:paraId="79C42040" w14:textId="77777777" w:rsidR="00EF2119" w:rsidRDefault="00EF2119" w:rsidP="00EF2119">
      <w:pPr>
        <w:numPr>
          <w:ilvl w:val="0"/>
          <w:numId w:val="1"/>
        </w:numPr>
      </w:pPr>
      <w:r w:rsidRPr="00EF2119">
        <w:rPr>
          <w:b/>
          <w:bCs/>
        </w:rPr>
        <w:t>AST Parsing:</w:t>
      </w:r>
      <w:r w:rsidRPr="00EF2119">
        <w:t xml:space="preserve"> Java code is parsed using </w:t>
      </w:r>
      <w:proofErr w:type="spellStart"/>
      <w:r w:rsidRPr="00EF2119">
        <w:rPr>
          <w:b/>
          <w:bCs/>
        </w:rPr>
        <w:t>JavaParser</w:t>
      </w:r>
      <w:proofErr w:type="spellEnd"/>
      <w:r w:rsidRPr="00EF2119">
        <w:t xml:space="preserve"> into an Abstract Syntax Tree (AST) to discover methods, parameters, types, and exceptions.</w:t>
      </w:r>
    </w:p>
    <w:p w14:paraId="6C6A07E7" w14:textId="77777777" w:rsidR="00EF2119" w:rsidRDefault="00EF2119" w:rsidP="00EF2119">
      <w:pPr>
        <w:rPr>
          <w:b/>
          <w:bCs/>
        </w:rPr>
      </w:pPr>
    </w:p>
    <w:p w14:paraId="2A31338C" w14:textId="274A4EF0" w:rsidR="00EF2119" w:rsidRDefault="00EF2119" w:rsidP="00EF2119">
      <w:pPr>
        <w:rPr>
          <w:b/>
          <w:bCs/>
        </w:rPr>
      </w:pPr>
      <w:r w:rsidRPr="00EF2119">
        <w:rPr>
          <w:b/>
          <w:bCs/>
        </w:rPr>
        <w:drawing>
          <wp:inline distT="0" distB="0" distL="0" distR="0" wp14:anchorId="68C31EDB" wp14:editId="24EA9DA1">
            <wp:extent cx="5731510" cy="588010"/>
            <wp:effectExtent l="0" t="0" r="2540" b="2540"/>
            <wp:docPr id="10151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7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A631" w14:textId="77777777" w:rsidR="00EF2119" w:rsidRDefault="00EF2119" w:rsidP="00EF2119">
      <w:pPr>
        <w:rPr>
          <w:b/>
          <w:bCs/>
        </w:rPr>
      </w:pPr>
    </w:p>
    <w:p w14:paraId="459A1140" w14:textId="69DFEE30" w:rsidR="00EF2119" w:rsidRPr="00EF2119" w:rsidRDefault="00EF2119" w:rsidP="00EF2119">
      <w:pPr>
        <w:rPr>
          <w:rFonts w:ascii="Times New Roman" w:hAnsi="Times New Roman" w:cs="Times New Roman"/>
          <w:sz w:val="44"/>
          <w:szCs w:val="44"/>
        </w:rPr>
      </w:pPr>
      <w:r w:rsidRPr="00EF2119">
        <w:rPr>
          <w:rFonts w:ascii="Times New Roman" w:hAnsi="Times New Roman" w:cs="Times New Roman"/>
          <w:b/>
          <w:bCs/>
          <w:sz w:val="44"/>
          <w:szCs w:val="44"/>
        </w:rPr>
        <w:t>7 STEPS IN PIPELINE SERVICE</w:t>
      </w:r>
    </w:p>
    <w:p w14:paraId="0B5E9BA6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>Step 1: Java AST &amp; Structure Analysis (CodeAnalyzer.java)</w:t>
      </w:r>
    </w:p>
    <w:p w14:paraId="4785F5D0" w14:textId="77777777" w:rsidR="00EF2119" w:rsidRPr="00EF2119" w:rsidRDefault="00EF2119" w:rsidP="00EF2119">
      <w:pPr>
        <w:numPr>
          <w:ilvl w:val="0"/>
          <w:numId w:val="2"/>
        </w:numPr>
        <w:rPr>
          <w:b/>
          <w:bCs/>
        </w:rPr>
      </w:pPr>
      <w:r w:rsidRPr="00EF2119">
        <w:rPr>
          <w:b/>
          <w:bCs/>
        </w:rPr>
        <w:t xml:space="preserve">The raw Java code string is fed into </w:t>
      </w:r>
      <w:proofErr w:type="spellStart"/>
      <w:r w:rsidRPr="00EF2119">
        <w:rPr>
          <w:b/>
          <w:bCs/>
        </w:rPr>
        <w:t>JavaParser</w:t>
      </w:r>
      <w:proofErr w:type="spellEnd"/>
      <w:r w:rsidRPr="00EF2119">
        <w:rPr>
          <w:b/>
          <w:bCs/>
        </w:rPr>
        <w:t xml:space="preserve"> 3.25.</w:t>
      </w:r>
    </w:p>
    <w:p w14:paraId="7934037A" w14:textId="77777777" w:rsidR="00EF2119" w:rsidRPr="00EF2119" w:rsidRDefault="00EF2119" w:rsidP="00EF2119">
      <w:pPr>
        <w:numPr>
          <w:ilvl w:val="0"/>
          <w:numId w:val="2"/>
        </w:numPr>
        <w:rPr>
          <w:b/>
          <w:bCs/>
        </w:rPr>
      </w:pPr>
      <w:proofErr w:type="spellStart"/>
      <w:r w:rsidRPr="00EF2119">
        <w:rPr>
          <w:b/>
          <w:bCs/>
        </w:rPr>
        <w:t>JavaParser</w:t>
      </w:r>
      <w:proofErr w:type="spellEnd"/>
      <w:r w:rsidRPr="00EF2119">
        <w:rPr>
          <w:b/>
          <w:bCs/>
        </w:rPr>
        <w:t xml:space="preserve"> builds an Abstract Syntax Tree (AST) representing every token, class, constructor, method, parameter, and return type.</w:t>
      </w:r>
    </w:p>
    <w:p w14:paraId="5B765422" w14:textId="77777777" w:rsidR="00EF2119" w:rsidRPr="00EF2119" w:rsidRDefault="00EF2119" w:rsidP="00EF2119">
      <w:pPr>
        <w:numPr>
          <w:ilvl w:val="0"/>
          <w:numId w:val="2"/>
        </w:numPr>
        <w:rPr>
          <w:b/>
          <w:bCs/>
        </w:rPr>
      </w:pPr>
      <w:r w:rsidRPr="00EF2119">
        <w:rPr>
          <w:b/>
          <w:bCs/>
        </w:rPr>
        <w:t>It computes a SHA-256 cryptographic hash of the source code. This fingerprint allows the database to instantly know if the code has changed since the last run.</w:t>
      </w:r>
    </w:p>
    <w:p w14:paraId="65867D15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pict w14:anchorId="551BB64E">
          <v:rect id="_x0000_i1061" style="width:6in;height:.75pt" o:hralign="center" o:hrstd="t" o:hr="t" fillcolor="#a0a0a0" stroked="f"/>
        </w:pict>
      </w:r>
    </w:p>
    <w:p w14:paraId="73797B92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>Step 2: Version Diff &amp; Historical Revision Tracking (AstDiffAnalyzer.java)</w:t>
      </w:r>
    </w:p>
    <w:p w14:paraId="1686944A" w14:textId="77777777" w:rsidR="00EF2119" w:rsidRPr="00EF2119" w:rsidRDefault="00EF2119" w:rsidP="00EF2119">
      <w:pPr>
        <w:numPr>
          <w:ilvl w:val="0"/>
          <w:numId w:val="3"/>
        </w:numPr>
        <w:rPr>
          <w:b/>
          <w:bCs/>
        </w:rPr>
      </w:pPr>
      <w:r w:rsidRPr="00EF2119">
        <w:rPr>
          <w:b/>
          <w:bCs/>
        </w:rPr>
        <w:t>The system checks the database for earlier runs of this class.</w:t>
      </w:r>
    </w:p>
    <w:p w14:paraId="43F3A549" w14:textId="77777777" w:rsidR="00EF2119" w:rsidRPr="00EF2119" w:rsidRDefault="00EF2119" w:rsidP="00EF2119">
      <w:pPr>
        <w:numPr>
          <w:ilvl w:val="0"/>
          <w:numId w:val="3"/>
        </w:numPr>
        <w:rPr>
          <w:b/>
          <w:bCs/>
        </w:rPr>
      </w:pPr>
      <w:r w:rsidRPr="00EF2119">
        <w:rPr>
          <w:b/>
          <w:bCs/>
        </w:rPr>
        <w:t xml:space="preserve">If a previous version exists, </w:t>
      </w:r>
      <w:proofErr w:type="spellStart"/>
      <w:r w:rsidRPr="00EF2119">
        <w:rPr>
          <w:b/>
          <w:bCs/>
        </w:rPr>
        <w:t>AstDiffAnalyzer</w:t>
      </w:r>
      <w:proofErr w:type="spellEnd"/>
      <w:r w:rsidRPr="00EF2119">
        <w:rPr>
          <w:b/>
          <w:bCs/>
        </w:rPr>
        <w:t xml:space="preserve"> performs a structural AST diff: </w:t>
      </w:r>
    </w:p>
    <w:p w14:paraId="7518C984" w14:textId="77777777" w:rsidR="00EF2119" w:rsidRPr="00EF2119" w:rsidRDefault="00EF2119" w:rsidP="00EF2119">
      <w:pPr>
        <w:numPr>
          <w:ilvl w:val="1"/>
          <w:numId w:val="3"/>
        </w:numPr>
        <w:rPr>
          <w:b/>
          <w:bCs/>
        </w:rPr>
      </w:pPr>
      <w:r w:rsidRPr="00EF2119">
        <w:rPr>
          <w:b/>
          <w:bCs/>
        </w:rPr>
        <w:t>Identifies which methods were added, modified, or deleted.</w:t>
      </w:r>
    </w:p>
    <w:p w14:paraId="52F7D1A6" w14:textId="77777777" w:rsidR="00EF2119" w:rsidRPr="00EF2119" w:rsidRDefault="00EF2119" w:rsidP="00EF2119">
      <w:pPr>
        <w:numPr>
          <w:ilvl w:val="1"/>
          <w:numId w:val="3"/>
        </w:numPr>
        <w:rPr>
          <w:b/>
          <w:bCs/>
        </w:rPr>
      </w:pPr>
      <w:r w:rsidRPr="00EF2119">
        <w:rPr>
          <w:b/>
          <w:bCs/>
        </w:rPr>
        <w:t xml:space="preserve">Stores this revision history in the </w:t>
      </w:r>
      <w:proofErr w:type="spellStart"/>
      <w:r w:rsidRPr="00EF2119">
        <w:rPr>
          <w:b/>
          <w:bCs/>
        </w:rPr>
        <w:t>class_versions</w:t>
      </w:r>
      <w:proofErr w:type="spellEnd"/>
      <w:r w:rsidRPr="00EF2119">
        <w:rPr>
          <w:b/>
          <w:bCs/>
        </w:rPr>
        <w:t xml:space="preserve"> database table.</w:t>
      </w:r>
    </w:p>
    <w:p w14:paraId="0832C186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pict w14:anchorId="232DA0FC">
          <v:rect id="_x0000_i1062" style="width:396pt;height:.75pt" o:hralign="center" o:hrstd="t" o:hr="t" fillcolor="#a0a0a0" stroked="f"/>
        </w:pict>
      </w:r>
    </w:p>
    <w:p w14:paraId="1E36DA98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>Step 3: Algorithmic Test Synthesis (JUnit5TestGenerator.java)</w:t>
      </w:r>
    </w:p>
    <w:p w14:paraId="396CB370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>This is where the tests are created, combining 4 strategies:</w:t>
      </w:r>
    </w:p>
    <w:p w14:paraId="1A2CAEB3" w14:textId="0B619A9C" w:rsidR="00EF2119" w:rsidRPr="00EF2119" w:rsidRDefault="00EF2119" w:rsidP="00EF2119">
      <w:pPr>
        <w:numPr>
          <w:ilvl w:val="0"/>
          <w:numId w:val="4"/>
        </w:numPr>
        <w:rPr>
          <w:b/>
          <w:bCs/>
        </w:rPr>
      </w:pPr>
      <w:r w:rsidRPr="00EF2119">
        <w:rPr>
          <w:b/>
          <w:bCs/>
        </w:rPr>
        <w:lastRenderedPageBreak/>
        <w:t xml:space="preserve">Boundary Value Analysis (BVA): For integers and doubles, it injects extreme edge values: </w:t>
      </w:r>
      <m:oMath>
        <m:r>
          <m:rPr>
            <m:nor/>
          </m:rPr>
          <w:rPr>
            <w:b/>
            <w:bCs/>
          </w:rPr>
          <m:t>Inputs</m:t>
        </m:r>
        <m:r>
          <m:rPr>
            <m:sty m:val="bi"/>
          </m:rPr>
          <w:rPr>
            <w:rFonts w:ascii="Cambria Math" w:hAnsi="Cambria Math"/>
          </w:rPr>
          <m:t>∈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-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r>
              <m:rPr>
                <m:nor/>
              </m:rPr>
              <w:rPr>
                <w:b/>
                <w:bCs/>
              </w:rPr>
              <m:t>MIN</m:t>
            </m:r>
            <m:r>
              <m:rPr>
                <m:lit/>
                <m:nor/>
              </m:rPr>
              <w:rPr>
                <w:b/>
                <w:bCs/>
              </w:rPr>
              <m:t>_</m:t>
            </m:r>
            <m:r>
              <m:rPr>
                <m:nor/>
              </m:rPr>
              <w:rPr>
                <w:b/>
                <w:bCs/>
              </w:rPr>
              <m:t>VALUEMAX</m:t>
            </m:r>
            <m:r>
              <m:rPr>
                <m:lit/>
                <m:nor/>
              </m:rPr>
              <w:rPr>
                <w:b/>
                <w:bCs/>
              </w:rPr>
              <m:t>_</m:t>
            </m:r>
            <m:r>
              <m:rPr>
                <m:nor/>
              </m:rPr>
              <w:rPr>
                <w:b/>
                <w:bCs/>
              </w:rPr>
              <m:t>VALUE</m:t>
            </m:r>
          </m:e>
        </m:d>
      </m:oMath>
      <w:r w:rsidRPr="00EF2119">
        <w:rPr>
          <w:b/>
          <w:bCs/>
        </w:rPr>
        <w:t>For Strings, it tests "" (empty), whitespace, long strings, and null.</w:t>
      </w:r>
    </w:p>
    <w:p w14:paraId="3F36C8CB" w14:textId="77777777" w:rsidR="00EF2119" w:rsidRPr="00EF2119" w:rsidRDefault="00EF2119" w:rsidP="00EF2119">
      <w:pPr>
        <w:numPr>
          <w:ilvl w:val="0"/>
          <w:numId w:val="4"/>
        </w:numPr>
        <w:rPr>
          <w:b/>
          <w:bCs/>
        </w:rPr>
      </w:pPr>
      <w:r w:rsidRPr="00EF2119">
        <w:rPr>
          <w:b/>
          <w:bCs/>
        </w:rPr>
        <w:t>Equivalence Class Partitioning (ECP): Divides valid inputs into representative groups (e.g. positive numbers, negative numbers, zero).</w:t>
      </w:r>
    </w:p>
    <w:p w14:paraId="33C1DD54" w14:textId="3953DF01" w:rsidR="00EF2119" w:rsidRPr="00EF2119" w:rsidRDefault="00EF2119" w:rsidP="00EF2119">
      <w:pPr>
        <w:numPr>
          <w:ilvl w:val="0"/>
          <w:numId w:val="4"/>
        </w:numPr>
        <w:rPr>
          <w:b/>
          <w:bCs/>
        </w:rPr>
      </w:pPr>
      <w:r w:rsidRPr="00EF2119">
        <w:rPr>
          <w:b/>
          <w:bCs/>
        </w:rPr>
        <w:t>Pairwise Combinations (PairwiseCombinator.java): If a method has 3 or 4 parameters, testing every combination leads to combinatorial explosion (</w:t>
      </w:r>
      <m:oMath>
        <m:r>
          <m:rPr>
            <m:sty m:val="bi"/>
          </m:rPr>
          <w:rPr>
            <w:rFonts w:ascii="Cambria Math" w:hAnsi="Cambria Math"/>
          </w:rPr>
          <m:t>10×10×10=1000</m:t>
        </m:r>
      </m:oMath>
      <w:r w:rsidRPr="00EF2119">
        <w:rPr>
          <w:b/>
          <w:bCs/>
        </w:rPr>
        <w:t xml:space="preserve"> tests). The Pairwise Combinator uses an orthogonal all-pairs algorithm to cover every parameter interaction with only ~15–20 tests.</w:t>
      </w:r>
    </w:p>
    <w:p w14:paraId="2F54A13B" w14:textId="77777777" w:rsidR="00EF2119" w:rsidRPr="00EF2119" w:rsidRDefault="00EF2119" w:rsidP="00EF2119">
      <w:pPr>
        <w:numPr>
          <w:ilvl w:val="0"/>
          <w:numId w:val="4"/>
        </w:numPr>
        <w:rPr>
          <w:b/>
          <w:bCs/>
        </w:rPr>
      </w:pPr>
      <w:r w:rsidRPr="00EF2119">
        <w:rPr>
          <w:b/>
          <w:bCs/>
        </w:rPr>
        <w:t xml:space="preserve">OOP Contract &amp; Mockito (OopTestGenerator.java): </w:t>
      </w:r>
    </w:p>
    <w:p w14:paraId="5CBA135F" w14:textId="77777777" w:rsidR="00EF2119" w:rsidRPr="00EF2119" w:rsidRDefault="00EF2119" w:rsidP="00EF2119">
      <w:pPr>
        <w:numPr>
          <w:ilvl w:val="1"/>
          <w:numId w:val="4"/>
        </w:numPr>
        <w:rPr>
          <w:b/>
          <w:bCs/>
        </w:rPr>
      </w:pPr>
      <w:r w:rsidRPr="00EF2119">
        <w:rPr>
          <w:b/>
          <w:bCs/>
        </w:rPr>
        <w:t xml:space="preserve">If a class depends on an interface (e.g. </w:t>
      </w:r>
      <w:proofErr w:type="spellStart"/>
      <w:r w:rsidRPr="00EF2119">
        <w:rPr>
          <w:b/>
          <w:bCs/>
        </w:rPr>
        <w:t>NotificationService</w:t>
      </w:r>
      <w:proofErr w:type="spellEnd"/>
      <w:r w:rsidRPr="00EF2119">
        <w:rPr>
          <w:b/>
          <w:bCs/>
        </w:rPr>
        <w:t xml:space="preserve">), it auto-generates </w:t>
      </w:r>
      <w:proofErr w:type="spellStart"/>
      <w:r w:rsidRPr="00EF2119">
        <w:rPr>
          <w:b/>
          <w:bCs/>
        </w:rPr>
        <w:t>Mockito.mock</w:t>
      </w:r>
      <w:proofErr w:type="spellEnd"/>
      <w:r w:rsidRPr="00EF2119">
        <w:rPr>
          <w:b/>
          <w:bCs/>
        </w:rPr>
        <w:t>(</w:t>
      </w:r>
      <w:proofErr w:type="spellStart"/>
      <w:r w:rsidRPr="00EF2119">
        <w:rPr>
          <w:b/>
          <w:bCs/>
        </w:rPr>
        <w:t>NotificationService.class</w:t>
      </w:r>
      <w:proofErr w:type="spellEnd"/>
      <w:r w:rsidRPr="00EF2119">
        <w:rPr>
          <w:b/>
          <w:bCs/>
        </w:rPr>
        <w:t>).</w:t>
      </w:r>
    </w:p>
    <w:p w14:paraId="69861387" w14:textId="77777777" w:rsidR="00EF2119" w:rsidRPr="00EF2119" w:rsidRDefault="00EF2119" w:rsidP="00EF2119">
      <w:pPr>
        <w:numPr>
          <w:ilvl w:val="1"/>
          <w:numId w:val="4"/>
        </w:numPr>
        <w:rPr>
          <w:b/>
          <w:bCs/>
        </w:rPr>
      </w:pPr>
      <w:r w:rsidRPr="00EF2119">
        <w:rPr>
          <w:b/>
          <w:bCs/>
        </w:rPr>
        <w:t>Generates Liskov Substitution Principle (LSP) checks to ensure subclasses satisfy their parent's contract.</w:t>
      </w:r>
    </w:p>
    <w:p w14:paraId="57A81116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pict w14:anchorId="2885A470">
          <v:rect id="_x0000_i1063" style="width:396pt;height:.75pt" o:hralign="center" o:hrstd="t" o:hr="t" fillcolor="#a0a0a0" stroked="f"/>
        </w:pict>
      </w:r>
    </w:p>
    <w:p w14:paraId="65A45A2C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>Step 4: In-Memory Dynamic Compilation (DynamicCompiler.java)</w:t>
      </w:r>
    </w:p>
    <w:p w14:paraId="6D243A60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>Instead of needing Maven or an external compiler process:</w:t>
      </w:r>
    </w:p>
    <w:p w14:paraId="21E06066" w14:textId="77777777" w:rsidR="00EF2119" w:rsidRPr="00EF2119" w:rsidRDefault="00EF2119" w:rsidP="00EF2119">
      <w:pPr>
        <w:numPr>
          <w:ilvl w:val="0"/>
          <w:numId w:val="5"/>
        </w:numPr>
        <w:rPr>
          <w:b/>
          <w:bCs/>
        </w:rPr>
      </w:pPr>
      <w:r w:rsidRPr="00EF2119">
        <w:rPr>
          <w:b/>
          <w:bCs/>
        </w:rPr>
        <w:t xml:space="preserve">The system invokes Java's built-in </w:t>
      </w:r>
      <w:proofErr w:type="spellStart"/>
      <w:proofErr w:type="gramStart"/>
      <w:r w:rsidRPr="00EF2119">
        <w:rPr>
          <w:b/>
          <w:bCs/>
        </w:rPr>
        <w:t>javax.tools</w:t>
      </w:r>
      <w:proofErr w:type="gramEnd"/>
      <w:r w:rsidRPr="00EF2119">
        <w:rPr>
          <w:b/>
          <w:bCs/>
        </w:rPr>
        <w:t>.JavaCompiler</w:t>
      </w:r>
      <w:proofErr w:type="spellEnd"/>
      <w:r w:rsidRPr="00EF2119">
        <w:rPr>
          <w:b/>
          <w:bCs/>
        </w:rPr>
        <w:t>.</w:t>
      </w:r>
    </w:p>
    <w:p w14:paraId="37DEF5B5" w14:textId="77777777" w:rsidR="00EF2119" w:rsidRPr="00EF2119" w:rsidRDefault="00EF2119" w:rsidP="00EF2119">
      <w:pPr>
        <w:numPr>
          <w:ilvl w:val="0"/>
          <w:numId w:val="5"/>
        </w:numPr>
        <w:rPr>
          <w:b/>
          <w:bCs/>
        </w:rPr>
      </w:pPr>
      <w:r w:rsidRPr="00EF2119">
        <w:rPr>
          <w:b/>
          <w:bCs/>
        </w:rPr>
        <w:t>Both the original class and the newly synthesized JUnit 5 test class are compiled directly in RAM into bytecode (.class).</w:t>
      </w:r>
    </w:p>
    <w:p w14:paraId="7F84F39F" w14:textId="77777777" w:rsidR="00EF2119" w:rsidRPr="00EF2119" w:rsidRDefault="00EF2119" w:rsidP="00EF2119">
      <w:pPr>
        <w:numPr>
          <w:ilvl w:val="0"/>
          <w:numId w:val="5"/>
        </w:numPr>
        <w:rPr>
          <w:b/>
          <w:bCs/>
        </w:rPr>
      </w:pPr>
      <w:r w:rsidRPr="00EF2119">
        <w:rPr>
          <w:b/>
          <w:bCs/>
        </w:rPr>
        <w:t xml:space="preserve">A custom in-memory </w:t>
      </w:r>
      <w:proofErr w:type="spellStart"/>
      <w:r w:rsidRPr="00EF2119">
        <w:rPr>
          <w:b/>
          <w:bCs/>
        </w:rPr>
        <w:t>ClassLoader</w:t>
      </w:r>
      <w:proofErr w:type="spellEnd"/>
      <w:r w:rsidRPr="00EF2119">
        <w:rPr>
          <w:b/>
          <w:bCs/>
        </w:rPr>
        <w:t xml:space="preserve"> loads the bytecode into the running JVM.</w:t>
      </w:r>
    </w:p>
    <w:p w14:paraId="2A8316EB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pict w14:anchorId="2A021BB4">
          <v:rect id="_x0000_i1064" style="width:6in;height:.75pt" o:hralign="center" o:hrstd="t" o:hr="t" fillcolor="#a0a0a0" stroked="f"/>
        </w:pict>
      </w:r>
    </w:p>
    <w:p w14:paraId="02130E77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 xml:space="preserve">Step 5: Test Execution &amp; </w:t>
      </w:r>
      <w:proofErr w:type="spellStart"/>
      <w:r w:rsidRPr="00EF2119">
        <w:rPr>
          <w:b/>
          <w:bCs/>
        </w:rPr>
        <w:t>JaCoCo</w:t>
      </w:r>
      <w:proofErr w:type="spellEnd"/>
      <w:r w:rsidRPr="00EF2119">
        <w:rPr>
          <w:b/>
          <w:bCs/>
        </w:rPr>
        <w:t xml:space="preserve"> Coverage (TestExecutor.java &amp; CoverageAnalyzer.java)</w:t>
      </w:r>
    </w:p>
    <w:p w14:paraId="301E9D95" w14:textId="77777777" w:rsidR="00EF2119" w:rsidRPr="00EF2119" w:rsidRDefault="00EF2119" w:rsidP="00EF2119">
      <w:pPr>
        <w:numPr>
          <w:ilvl w:val="0"/>
          <w:numId w:val="6"/>
        </w:numPr>
        <w:rPr>
          <w:b/>
          <w:bCs/>
        </w:rPr>
      </w:pPr>
      <w:r w:rsidRPr="00EF2119">
        <w:rPr>
          <w:b/>
          <w:bCs/>
        </w:rPr>
        <w:t>The JUnit 5 Platform Launcher (</w:t>
      </w:r>
      <w:proofErr w:type="spellStart"/>
      <w:proofErr w:type="gramStart"/>
      <w:r w:rsidRPr="00EF2119">
        <w:rPr>
          <w:b/>
          <w:bCs/>
        </w:rPr>
        <w:t>org.junit</w:t>
      </w:r>
      <w:proofErr w:type="gramEnd"/>
      <w:r w:rsidRPr="00EF2119">
        <w:rPr>
          <w:b/>
          <w:bCs/>
        </w:rPr>
        <w:t>.</w:t>
      </w:r>
      <w:proofErr w:type="gramStart"/>
      <w:r w:rsidRPr="00EF2119">
        <w:rPr>
          <w:b/>
          <w:bCs/>
        </w:rPr>
        <w:t>platform.launcher</w:t>
      </w:r>
      <w:proofErr w:type="gramEnd"/>
      <w:r w:rsidRPr="00EF2119">
        <w:rPr>
          <w:b/>
          <w:bCs/>
        </w:rPr>
        <w:t>.Launcher</w:t>
      </w:r>
      <w:proofErr w:type="spellEnd"/>
      <w:r w:rsidRPr="00EF2119">
        <w:rPr>
          <w:b/>
          <w:bCs/>
        </w:rPr>
        <w:t>) executes the in-memory test suite.</w:t>
      </w:r>
    </w:p>
    <w:p w14:paraId="2190395F" w14:textId="77777777" w:rsidR="00EF2119" w:rsidRPr="00EF2119" w:rsidRDefault="00EF2119" w:rsidP="00EF2119">
      <w:pPr>
        <w:numPr>
          <w:ilvl w:val="0"/>
          <w:numId w:val="6"/>
        </w:numPr>
        <w:rPr>
          <w:b/>
          <w:bCs/>
        </w:rPr>
      </w:pPr>
      <w:r w:rsidRPr="00EF2119">
        <w:rPr>
          <w:b/>
          <w:bCs/>
        </w:rPr>
        <w:t>It records each test's status (PASS, FAIL, or ERROR), execution time in milliseconds, and captures any thrown stack traces.</w:t>
      </w:r>
    </w:p>
    <w:p w14:paraId="34F5ACA2" w14:textId="77777777" w:rsidR="00EF2119" w:rsidRPr="00EF2119" w:rsidRDefault="00EF2119" w:rsidP="00EF2119">
      <w:pPr>
        <w:numPr>
          <w:ilvl w:val="0"/>
          <w:numId w:val="6"/>
        </w:numPr>
        <w:rPr>
          <w:b/>
          <w:bCs/>
        </w:rPr>
      </w:pPr>
      <w:r w:rsidRPr="00EF2119">
        <w:rPr>
          <w:b/>
          <w:bCs/>
        </w:rPr>
        <w:t xml:space="preserve">Concurrently, </w:t>
      </w:r>
      <w:proofErr w:type="spellStart"/>
      <w:r w:rsidRPr="00EF2119">
        <w:rPr>
          <w:b/>
          <w:bCs/>
        </w:rPr>
        <w:t>JaCoCo</w:t>
      </w:r>
      <w:proofErr w:type="spellEnd"/>
      <w:r w:rsidRPr="00EF2119">
        <w:rPr>
          <w:b/>
          <w:bCs/>
        </w:rPr>
        <w:t xml:space="preserve"> Core intercepts bytecode execution to measure: </w:t>
      </w:r>
    </w:p>
    <w:p w14:paraId="4FEC8264" w14:textId="77777777" w:rsidR="00EF2119" w:rsidRPr="00EF2119" w:rsidRDefault="00EF2119" w:rsidP="00EF2119">
      <w:pPr>
        <w:numPr>
          <w:ilvl w:val="1"/>
          <w:numId w:val="6"/>
        </w:numPr>
        <w:rPr>
          <w:b/>
          <w:bCs/>
        </w:rPr>
      </w:pPr>
      <w:r w:rsidRPr="00EF2119">
        <w:rPr>
          <w:b/>
          <w:bCs/>
        </w:rPr>
        <w:t>Line Coverage %: Which lines of code were executed.</w:t>
      </w:r>
    </w:p>
    <w:p w14:paraId="3F53115E" w14:textId="77777777" w:rsidR="00EF2119" w:rsidRPr="00EF2119" w:rsidRDefault="00EF2119" w:rsidP="00EF2119">
      <w:pPr>
        <w:numPr>
          <w:ilvl w:val="1"/>
          <w:numId w:val="6"/>
        </w:numPr>
        <w:rPr>
          <w:b/>
          <w:bCs/>
        </w:rPr>
      </w:pPr>
      <w:r w:rsidRPr="00EF2119">
        <w:rPr>
          <w:b/>
          <w:bCs/>
        </w:rPr>
        <w:t>Branch Coverage %: Which if/else decisions were evaluated for both true and false.</w:t>
      </w:r>
    </w:p>
    <w:p w14:paraId="70CE1139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pict w14:anchorId="2DED9904">
          <v:rect id="_x0000_i1065" style="width:396pt;height:.75pt" o:hralign="center" o:hrstd="t" o:hr="t" fillcolor="#a0a0a0" stroked="f"/>
        </w:pict>
      </w:r>
    </w:p>
    <w:p w14:paraId="2C779BE3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>Step 6: AST Mutation Testing Engine (MutationEngine.java)</w:t>
      </w:r>
    </w:p>
    <w:p w14:paraId="03A427C3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 xml:space="preserve">Code coverage only measures what code was </w:t>
      </w:r>
      <w:r w:rsidRPr="00EF2119">
        <w:rPr>
          <w:b/>
          <w:bCs/>
          <w:i/>
          <w:iCs/>
        </w:rPr>
        <w:t>executed</w:t>
      </w:r>
      <w:r w:rsidRPr="00EF2119">
        <w:rPr>
          <w:b/>
          <w:bCs/>
        </w:rPr>
        <w:t xml:space="preserve">, not whether the tests can actually </w:t>
      </w:r>
      <w:r w:rsidRPr="00EF2119">
        <w:rPr>
          <w:b/>
          <w:bCs/>
          <w:i/>
          <w:iCs/>
        </w:rPr>
        <w:t>catch bugs</w:t>
      </w:r>
      <w:r w:rsidRPr="00EF2119">
        <w:rPr>
          <w:b/>
          <w:bCs/>
        </w:rPr>
        <w:t>. The mutation engine proves test effectiveness:</w:t>
      </w:r>
    </w:p>
    <w:p w14:paraId="4B962494" w14:textId="77777777" w:rsidR="00EF2119" w:rsidRPr="00EF2119" w:rsidRDefault="00EF2119" w:rsidP="00EF2119">
      <w:pPr>
        <w:numPr>
          <w:ilvl w:val="0"/>
          <w:numId w:val="7"/>
        </w:numPr>
        <w:rPr>
          <w:b/>
          <w:bCs/>
        </w:rPr>
      </w:pPr>
      <w:r w:rsidRPr="00EF2119">
        <w:rPr>
          <w:b/>
          <w:bCs/>
        </w:rPr>
        <w:t xml:space="preserve">It creates mutated copies of your code by applying AST mutation operators: </w:t>
      </w:r>
    </w:p>
    <w:p w14:paraId="5A061935" w14:textId="77777777" w:rsidR="00EF2119" w:rsidRPr="00EF2119" w:rsidRDefault="00EF2119" w:rsidP="00EF2119">
      <w:pPr>
        <w:numPr>
          <w:ilvl w:val="1"/>
          <w:numId w:val="7"/>
        </w:numPr>
        <w:rPr>
          <w:b/>
          <w:bCs/>
        </w:rPr>
      </w:pPr>
      <w:r w:rsidRPr="00EF2119">
        <w:rPr>
          <w:b/>
          <w:bCs/>
        </w:rPr>
        <w:lastRenderedPageBreak/>
        <w:t xml:space="preserve">Relational Swaps: Changes &gt; to &gt;=, &lt; to &lt;=, == </w:t>
      </w:r>
      <w:proofErr w:type="gramStart"/>
      <w:r w:rsidRPr="00EF2119">
        <w:rPr>
          <w:b/>
          <w:bCs/>
        </w:rPr>
        <w:t>to !</w:t>
      </w:r>
      <w:proofErr w:type="gramEnd"/>
      <w:r w:rsidRPr="00EF2119">
        <w:rPr>
          <w:b/>
          <w:bCs/>
        </w:rPr>
        <w:t>=.</w:t>
      </w:r>
    </w:p>
    <w:p w14:paraId="3701DF1F" w14:textId="77777777" w:rsidR="00EF2119" w:rsidRPr="00EF2119" w:rsidRDefault="00EF2119" w:rsidP="00EF2119">
      <w:pPr>
        <w:numPr>
          <w:ilvl w:val="1"/>
          <w:numId w:val="7"/>
        </w:numPr>
        <w:rPr>
          <w:b/>
          <w:bCs/>
        </w:rPr>
      </w:pPr>
      <w:r w:rsidRPr="00EF2119">
        <w:rPr>
          <w:b/>
          <w:bCs/>
        </w:rPr>
        <w:t>Arithmetic Swaps: Changes + to -, * to /.</w:t>
      </w:r>
    </w:p>
    <w:p w14:paraId="5DD96C12" w14:textId="77777777" w:rsidR="00EF2119" w:rsidRPr="00EF2119" w:rsidRDefault="00EF2119" w:rsidP="00EF2119">
      <w:pPr>
        <w:numPr>
          <w:ilvl w:val="1"/>
          <w:numId w:val="7"/>
        </w:numPr>
        <w:rPr>
          <w:b/>
          <w:bCs/>
        </w:rPr>
      </w:pPr>
      <w:r w:rsidRPr="00EF2119">
        <w:rPr>
          <w:b/>
          <w:bCs/>
        </w:rPr>
        <w:t xml:space="preserve">Boolean Negation: Inverts if (condition) to if </w:t>
      </w:r>
      <w:proofErr w:type="gramStart"/>
      <w:r w:rsidRPr="00EF2119">
        <w:rPr>
          <w:b/>
          <w:bCs/>
        </w:rPr>
        <w:t>(!condition</w:t>
      </w:r>
      <w:proofErr w:type="gramEnd"/>
      <w:r w:rsidRPr="00EF2119">
        <w:rPr>
          <w:b/>
          <w:bCs/>
        </w:rPr>
        <w:t>), changes &amp;&amp; to ||.</w:t>
      </w:r>
    </w:p>
    <w:p w14:paraId="7913D723" w14:textId="77777777" w:rsidR="00EF2119" w:rsidRPr="00EF2119" w:rsidRDefault="00EF2119" w:rsidP="00EF2119">
      <w:pPr>
        <w:numPr>
          <w:ilvl w:val="1"/>
          <w:numId w:val="7"/>
        </w:numPr>
        <w:rPr>
          <w:b/>
          <w:bCs/>
        </w:rPr>
      </w:pPr>
      <w:r w:rsidRPr="00EF2119">
        <w:rPr>
          <w:b/>
          <w:bCs/>
        </w:rPr>
        <w:t xml:space="preserve">Return Value Mutants: Changes return x; to return 0; or return </w:t>
      </w:r>
      <w:proofErr w:type="gramStart"/>
      <w:r w:rsidRPr="00EF2119">
        <w:rPr>
          <w:b/>
          <w:bCs/>
        </w:rPr>
        <w:t>null;.</w:t>
      </w:r>
      <w:proofErr w:type="gramEnd"/>
    </w:p>
    <w:p w14:paraId="09314970" w14:textId="77777777" w:rsidR="00EF2119" w:rsidRPr="00EF2119" w:rsidRDefault="00EF2119" w:rsidP="00EF2119">
      <w:pPr>
        <w:numPr>
          <w:ilvl w:val="0"/>
          <w:numId w:val="7"/>
        </w:numPr>
        <w:rPr>
          <w:b/>
          <w:bCs/>
        </w:rPr>
      </w:pPr>
      <w:r w:rsidRPr="00EF2119">
        <w:rPr>
          <w:b/>
          <w:bCs/>
        </w:rPr>
        <w:t xml:space="preserve">It reruns the test suite against each mutant: </w:t>
      </w:r>
    </w:p>
    <w:p w14:paraId="42DAFA92" w14:textId="2D5327AA" w:rsidR="00EF2119" w:rsidRPr="00EF2119" w:rsidRDefault="00EF2119" w:rsidP="00EF2119">
      <w:pPr>
        <w:numPr>
          <w:ilvl w:val="1"/>
          <w:numId w:val="7"/>
        </w:numPr>
        <w:rPr>
          <w:b/>
          <w:bCs/>
        </w:rPr>
      </w:pPr>
      <w:r w:rsidRPr="00EF2119">
        <w:rPr>
          <w:b/>
          <w:bCs/>
        </w:rPr>
        <w:t xml:space="preserve">If a test fails, the bug was caught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EF2119">
        <w:rPr>
          <w:b/>
          <w:bCs/>
        </w:rPr>
        <w:t xml:space="preserve">Mutant KILLED </w:t>
      </w:r>
      <w:r w:rsidRPr="00EF2119">
        <w:rPr>
          <w:rFonts w:ascii="Segoe UI Emoji" w:hAnsi="Segoe UI Emoji" w:cs="Segoe UI Emoji"/>
          <w:b/>
          <w:bCs/>
        </w:rPr>
        <w:t>🎯</w:t>
      </w:r>
      <w:r w:rsidRPr="00EF2119">
        <w:rPr>
          <w:b/>
          <w:bCs/>
        </w:rPr>
        <w:t>.</w:t>
      </w:r>
    </w:p>
    <w:p w14:paraId="65CB854F" w14:textId="3C11BE45" w:rsidR="00EF2119" w:rsidRPr="00EF2119" w:rsidRDefault="00EF2119" w:rsidP="00EF2119">
      <w:pPr>
        <w:numPr>
          <w:ilvl w:val="1"/>
          <w:numId w:val="7"/>
        </w:numPr>
        <w:rPr>
          <w:b/>
          <w:bCs/>
        </w:rPr>
      </w:pPr>
      <w:r w:rsidRPr="00EF2119">
        <w:rPr>
          <w:b/>
          <w:bCs/>
        </w:rPr>
        <w:t xml:space="preserve">If all tests pass, the bug slipped through undetected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EF2119">
        <w:rPr>
          <w:b/>
          <w:bCs/>
        </w:rPr>
        <w:t xml:space="preserve">Mutant SURVIVED </w:t>
      </w:r>
      <w:r w:rsidRPr="00EF2119">
        <w:rPr>
          <w:rFonts w:ascii="Segoe UI Emoji" w:hAnsi="Segoe UI Emoji" w:cs="Segoe UI Emoji"/>
          <w:b/>
          <w:bCs/>
        </w:rPr>
        <w:t>⚠️</w:t>
      </w:r>
      <w:r w:rsidRPr="00EF2119">
        <w:rPr>
          <w:b/>
          <w:bCs/>
        </w:rPr>
        <w:t>.</w:t>
      </w:r>
    </w:p>
    <w:p w14:paraId="4BC61279" w14:textId="559AA199" w:rsidR="00EF2119" w:rsidRPr="00EF2119" w:rsidRDefault="00EF2119" w:rsidP="00EF2119">
      <w:pPr>
        <w:numPr>
          <w:ilvl w:val="0"/>
          <w:numId w:val="7"/>
        </w:numPr>
        <w:rPr>
          <w:b/>
          <w:bCs/>
        </w:rPr>
      </w:pPr>
      <w:r w:rsidRPr="00EF2119">
        <w:rPr>
          <w:b/>
          <w:bCs/>
        </w:rPr>
        <w:t xml:space="preserve">It computes the Mutation Score: </w:t>
      </w:r>
      <m:oMath>
        <m:r>
          <m:rPr>
            <m:nor/>
          </m:rPr>
          <w:rPr>
            <w:b/>
            <w:bCs/>
          </w:rPr>
          <m:t>Mutation Score</m:t>
        </m:r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/>
                    <w:bCs/>
                  </w:rPr>
                </m:ctrlPr>
              </m:fPr>
              <m:num>
                <m:r>
                  <m:rPr>
                    <m:nor/>
                  </m:rPr>
                  <w:rPr>
                    <w:b/>
                    <w:bCs/>
                  </w:rPr>
                  <m:t>Mutants Killed</m:t>
                </m:r>
              </m:num>
              <m:den>
                <m:r>
                  <m:rPr>
                    <m:nor/>
                  </m:rPr>
                  <w:rPr>
                    <w:b/>
                    <w:bCs/>
                  </w:rPr>
                  <m:t>Total Mutants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</w:rPr>
          <m:t>×100%</m:t>
        </m:r>
      </m:oMath>
    </w:p>
    <w:p w14:paraId="08BF7F95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pict w14:anchorId="0F13F304">
          <v:rect id="_x0000_i1066" style="width:6in;height:.75pt" o:hralign="center" o:hrstd="t" o:hr="t" fillcolor="#a0a0a0" stroked="f"/>
        </w:pict>
      </w:r>
    </w:p>
    <w:p w14:paraId="358E1F84" w14:textId="77777777" w:rsidR="00EF2119" w:rsidRPr="00EF2119" w:rsidRDefault="00EF2119" w:rsidP="00EF2119">
      <w:pPr>
        <w:rPr>
          <w:b/>
          <w:bCs/>
        </w:rPr>
      </w:pPr>
      <w:r w:rsidRPr="00EF2119">
        <w:rPr>
          <w:b/>
          <w:bCs/>
        </w:rPr>
        <w:t>Step 7: Flaky Test Detection &amp; Suite Optimization (TestSuiteMinimizer.java &amp; RegressionPrioritizer.java)</w:t>
      </w:r>
    </w:p>
    <w:p w14:paraId="285BE11F" w14:textId="77777777" w:rsidR="00EF2119" w:rsidRPr="00EF2119" w:rsidRDefault="00EF2119" w:rsidP="00EF2119">
      <w:pPr>
        <w:numPr>
          <w:ilvl w:val="0"/>
          <w:numId w:val="8"/>
        </w:numPr>
        <w:rPr>
          <w:b/>
          <w:bCs/>
        </w:rPr>
      </w:pPr>
      <w:r w:rsidRPr="00EF2119">
        <w:rPr>
          <w:b/>
          <w:bCs/>
        </w:rPr>
        <w:t>Flaky Test Detector: Runs the test suite 3 to 5 times consecutively. If a test passes on run 1 but fails on run 2, it is flagged as FLAKY (unstable).</w:t>
      </w:r>
    </w:p>
    <w:p w14:paraId="67D837C1" w14:textId="77777777" w:rsidR="00EF2119" w:rsidRPr="00EF2119" w:rsidRDefault="00EF2119" w:rsidP="00EF2119">
      <w:pPr>
        <w:numPr>
          <w:ilvl w:val="0"/>
          <w:numId w:val="8"/>
        </w:numPr>
        <w:rPr>
          <w:b/>
          <w:bCs/>
        </w:rPr>
      </w:pPr>
      <w:r w:rsidRPr="00EF2119">
        <w:rPr>
          <w:b/>
          <w:bCs/>
        </w:rPr>
        <w:t>Greedy Set-Cover Minimization: If you have 60 generated tests, many are redundant. The minimizer uses the greedy set-cover algorithm to find the smallest subset of tests that still kills 100% of the killed mutants (often reducing suite size by 70–85%).</w:t>
      </w:r>
    </w:p>
    <w:p w14:paraId="6CDFCA9E" w14:textId="77777777" w:rsidR="00EF2119" w:rsidRPr="00EF2119" w:rsidRDefault="00EF2119" w:rsidP="00EF2119">
      <w:pPr>
        <w:numPr>
          <w:ilvl w:val="0"/>
          <w:numId w:val="8"/>
        </w:numPr>
        <w:rPr>
          <w:b/>
          <w:bCs/>
        </w:rPr>
      </w:pPr>
      <w:r w:rsidRPr="00EF2119">
        <w:rPr>
          <w:b/>
          <w:bCs/>
        </w:rPr>
        <w:t>Regression Prioritization: Uses the AST diff from Step 2 to rank tests so that tests covering modified methods run first.</w:t>
      </w:r>
    </w:p>
    <w:p w14:paraId="606CF1A1" w14:textId="77777777" w:rsidR="00EF2119" w:rsidRPr="00EF2119" w:rsidRDefault="00EF2119" w:rsidP="00EF2119">
      <w:pPr>
        <w:numPr>
          <w:ilvl w:val="0"/>
          <w:numId w:val="8"/>
        </w:numPr>
        <w:rPr>
          <w:b/>
          <w:bCs/>
        </w:rPr>
      </w:pPr>
      <w:r w:rsidRPr="00EF2119">
        <w:rPr>
          <w:b/>
          <w:bCs/>
        </w:rPr>
        <w:t xml:space="preserve">Database Persistence: Everything is saved into 10 normalized 3NF relational tables in H2 / MySQL (projects, classes, methods, </w:t>
      </w:r>
      <w:proofErr w:type="spellStart"/>
      <w:r w:rsidRPr="00EF2119">
        <w:rPr>
          <w:b/>
          <w:bCs/>
        </w:rPr>
        <w:t>test_cases</w:t>
      </w:r>
      <w:proofErr w:type="spellEnd"/>
      <w:r w:rsidRPr="00EF2119">
        <w:rPr>
          <w:b/>
          <w:bCs/>
        </w:rPr>
        <w:t xml:space="preserve">, </w:t>
      </w:r>
      <w:proofErr w:type="spellStart"/>
      <w:r w:rsidRPr="00EF2119">
        <w:rPr>
          <w:b/>
          <w:bCs/>
        </w:rPr>
        <w:t>test_runs</w:t>
      </w:r>
      <w:proofErr w:type="spellEnd"/>
      <w:r w:rsidRPr="00EF2119">
        <w:rPr>
          <w:b/>
          <w:bCs/>
        </w:rPr>
        <w:t xml:space="preserve">, </w:t>
      </w:r>
      <w:proofErr w:type="spellStart"/>
      <w:r w:rsidRPr="00EF2119">
        <w:rPr>
          <w:b/>
          <w:bCs/>
        </w:rPr>
        <w:t>test_results</w:t>
      </w:r>
      <w:proofErr w:type="spellEnd"/>
      <w:r w:rsidRPr="00EF2119">
        <w:rPr>
          <w:b/>
          <w:bCs/>
        </w:rPr>
        <w:t xml:space="preserve">, </w:t>
      </w:r>
      <w:proofErr w:type="spellStart"/>
      <w:r w:rsidRPr="00EF2119">
        <w:rPr>
          <w:b/>
          <w:bCs/>
        </w:rPr>
        <w:t>coverage_results</w:t>
      </w:r>
      <w:proofErr w:type="spellEnd"/>
      <w:r w:rsidRPr="00EF2119">
        <w:rPr>
          <w:b/>
          <w:bCs/>
        </w:rPr>
        <w:t xml:space="preserve">, </w:t>
      </w:r>
      <w:proofErr w:type="spellStart"/>
      <w:r w:rsidRPr="00EF2119">
        <w:rPr>
          <w:b/>
          <w:bCs/>
        </w:rPr>
        <w:t>mutation_results</w:t>
      </w:r>
      <w:proofErr w:type="spellEnd"/>
      <w:r w:rsidRPr="00EF2119">
        <w:rPr>
          <w:b/>
          <w:bCs/>
        </w:rPr>
        <w:t xml:space="preserve">, </w:t>
      </w:r>
      <w:proofErr w:type="spellStart"/>
      <w:r w:rsidRPr="00EF2119">
        <w:rPr>
          <w:b/>
          <w:bCs/>
        </w:rPr>
        <w:t>flaky_tests</w:t>
      </w:r>
      <w:proofErr w:type="spellEnd"/>
      <w:r w:rsidRPr="00EF2119">
        <w:rPr>
          <w:b/>
          <w:bCs/>
        </w:rPr>
        <w:t xml:space="preserve">, </w:t>
      </w:r>
      <w:proofErr w:type="spellStart"/>
      <w:r w:rsidRPr="00EF2119">
        <w:rPr>
          <w:b/>
          <w:bCs/>
        </w:rPr>
        <w:t>class_versions</w:t>
      </w:r>
      <w:proofErr w:type="spellEnd"/>
      <w:r w:rsidRPr="00EF2119">
        <w:rPr>
          <w:b/>
          <w:bCs/>
        </w:rPr>
        <w:t>).</w:t>
      </w:r>
    </w:p>
    <w:p w14:paraId="6E90CF94" w14:textId="7E944B75" w:rsidR="00FC7B1E" w:rsidRPr="00EF2119" w:rsidRDefault="00FC7B1E">
      <w:pPr>
        <w:rPr>
          <w:b/>
          <w:bCs/>
        </w:rPr>
      </w:pPr>
    </w:p>
    <w:sectPr w:rsidR="00FC7B1E" w:rsidRPr="00EF2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64F5F"/>
    <w:multiLevelType w:val="multilevel"/>
    <w:tmpl w:val="8A54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D095E"/>
    <w:multiLevelType w:val="multilevel"/>
    <w:tmpl w:val="FA12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F1A31"/>
    <w:multiLevelType w:val="multilevel"/>
    <w:tmpl w:val="0C6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35B8F"/>
    <w:multiLevelType w:val="multilevel"/>
    <w:tmpl w:val="91C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576A8"/>
    <w:multiLevelType w:val="multilevel"/>
    <w:tmpl w:val="D80C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1975E0"/>
    <w:multiLevelType w:val="multilevel"/>
    <w:tmpl w:val="B996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973A1C"/>
    <w:multiLevelType w:val="multilevel"/>
    <w:tmpl w:val="2CB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5373E"/>
    <w:multiLevelType w:val="multilevel"/>
    <w:tmpl w:val="1B4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177098">
    <w:abstractNumId w:val="7"/>
  </w:num>
  <w:num w:numId="2" w16cid:durableId="454373183">
    <w:abstractNumId w:val="6"/>
  </w:num>
  <w:num w:numId="3" w16cid:durableId="1692876719">
    <w:abstractNumId w:val="2"/>
  </w:num>
  <w:num w:numId="4" w16cid:durableId="390083592">
    <w:abstractNumId w:val="4"/>
  </w:num>
  <w:num w:numId="5" w16cid:durableId="860053594">
    <w:abstractNumId w:val="3"/>
  </w:num>
  <w:num w:numId="6" w16cid:durableId="1983271858">
    <w:abstractNumId w:val="1"/>
  </w:num>
  <w:num w:numId="7" w16cid:durableId="1071078441">
    <w:abstractNumId w:val="0"/>
  </w:num>
  <w:num w:numId="8" w16cid:durableId="1568031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19"/>
    <w:rsid w:val="001A3B96"/>
    <w:rsid w:val="004F3F86"/>
    <w:rsid w:val="00976949"/>
    <w:rsid w:val="00BF2B53"/>
    <w:rsid w:val="00EF2119"/>
    <w:rsid w:val="00F91C82"/>
    <w:rsid w:val="00FC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6FD2"/>
  <w15:chartTrackingRefBased/>
  <w15:docId w15:val="{2F35A2D5-2B72-479D-AA95-6593C289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Mirtipati</dc:creator>
  <cp:keywords/>
  <dc:description/>
  <cp:lastModifiedBy>Hasini Mirtipati</cp:lastModifiedBy>
  <cp:revision>1</cp:revision>
  <dcterms:created xsi:type="dcterms:W3CDTF">2026-10-03T14:49:00Z</dcterms:created>
  <dcterms:modified xsi:type="dcterms:W3CDTF">2026-10-03T14:58:00Z</dcterms:modified>
</cp:coreProperties>
</file>