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7229" w14:textId="77777777" w:rsidR="00FA626D" w:rsidRPr="00FA626D" w:rsidRDefault="00FA626D" w:rsidP="00FA626D">
      <w:pPr>
        <w:rPr>
          <w:b/>
          <w:bCs/>
        </w:rPr>
      </w:pPr>
      <w:r w:rsidRPr="00FA626D">
        <w:rPr>
          <w:b/>
          <w:bCs/>
        </w:rPr>
        <w:t>Step 1: Create New Workflow</w:t>
      </w:r>
    </w:p>
    <w:p w14:paraId="6D2D376E" w14:textId="77777777" w:rsidR="00FA626D" w:rsidRPr="00FA626D" w:rsidRDefault="00FA626D" w:rsidP="00FA626D">
      <w:pPr>
        <w:numPr>
          <w:ilvl w:val="0"/>
          <w:numId w:val="1"/>
        </w:numPr>
      </w:pPr>
      <w:r w:rsidRPr="00FA626D">
        <w:t>Log into your automation platform</w:t>
      </w:r>
    </w:p>
    <w:p w14:paraId="7AB45B10" w14:textId="77777777" w:rsidR="00FA626D" w:rsidRPr="00FA626D" w:rsidRDefault="00FA626D" w:rsidP="00FA626D">
      <w:pPr>
        <w:numPr>
          <w:ilvl w:val="0"/>
          <w:numId w:val="1"/>
        </w:numPr>
      </w:pPr>
      <w:r w:rsidRPr="00FA626D">
        <w:t>Click "Create New Workflow" or "New Scenario"</w:t>
      </w:r>
    </w:p>
    <w:p w14:paraId="7416686D" w14:textId="77777777" w:rsidR="00FA626D" w:rsidRPr="00FA626D" w:rsidRDefault="00FA626D" w:rsidP="00FA626D">
      <w:pPr>
        <w:numPr>
          <w:ilvl w:val="0"/>
          <w:numId w:val="1"/>
        </w:numPr>
      </w:pPr>
      <w:r w:rsidRPr="00FA626D">
        <w:t>Give your workflow a descriptive name (e.g., "Daily Report Email")</w:t>
      </w:r>
    </w:p>
    <w:p w14:paraId="1AB101EE" w14:textId="77777777" w:rsidR="00FA626D" w:rsidRPr="00FA626D" w:rsidRDefault="00FA626D" w:rsidP="00FA626D">
      <w:pPr>
        <w:rPr>
          <w:b/>
          <w:bCs/>
        </w:rPr>
      </w:pPr>
      <w:r w:rsidRPr="00FA626D">
        <w:rPr>
          <w:b/>
          <w:bCs/>
        </w:rPr>
        <w:t>Step 2: Add Schedule Trigger</w:t>
      </w:r>
    </w:p>
    <w:p w14:paraId="13A3C355" w14:textId="77777777" w:rsidR="00FA626D" w:rsidRPr="00FA626D" w:rsidRDefault="00FA626D" w:rsidP="00FA626D">
      <w:pPr>
        <w:numPr>
          <w:ilvl w:val="0"/>
          <w:numId w:val="2"/>
        </w:numPr>
      </w:pPr>
      <w:r w:rsidRPr="00FA626D">
        <w:rPr>
          <w:b/>
          <w:bCs/>
        </w:rPr>
        <w:t>Add Trigger Module</w:t>
      </w:r>
      <w:r w:rsidRPr="00FA626D">
        <w:t xml:space="preserve"> </w:t>
      </w:r>
    </w:p>
    <w:p w14:paraId="0C894C61" w14:textId="77777777" w:rsidR="00FA626D" w:rsidRPr="00FA626D" w:rsidRDefault="00FA626D" w:rsidP="00FA626D">
      <w:pPr>
        <w:numPr>
          <w:ilvl w:val="1"/>
          <w:numId w:val="2"/>
        </w:numPr>
      </w:pPr>
      <w:r w:rsidRPr="00FA626D">
        <w:t>Search for "Schedule" or "Timer" trigger</w:t>
      </w:r>
    </w:p>
    <w:p w14:paraId="0A43D712" w14:textId="77777777" w:rsidR="00FA626D" w:rsidRPr="00FA626D" w:rsidRDefault="00FA626D" w:rsidP="00FA626D">
      <w:pPr>
        <w:numPr>
          <w:ilvl w:val="1"/>
          <w:numId w:val="2"/>
        </w:numPr>
      </w:pPr>
      <w:r w:rsidRPr="00FA626D">
        <w:t>Select the schedule trigger option</w:t>
      </w:r>
    </w:p>
    <w:p w14:paraId="679E78FF" w14:textId="77777777" w:rsidR="00FA626D" w:rsidRPr="00FA626D" w:rsidRDefault="00FA626D" w:rsidP="00FA626D">
      <w:pPr>
        <w:numPr>
          <w:ilvl w:val="0"/>
          <w:numId w:val="2"/>
        </w:numPr>
      </w:pPr>
      <w:r w:rsidRPr="00FA626D">
        <w:rPr>
          <w:b/>
          <w:bCs/>
        </w:rPr>
        <w:t>Configure Schedule Settings</w:t>
      </w:r>
      <w:r w:rsidRPr="00FA626D">
        <w:t xml:space="preserve"> </w:t>
      </w:r>
    </w:p>
    <w:p w14:paraId="4594B5F6" w14:textId="77777777" w:rsidR="00FA626D" w:rsidRPr="00FA626D" w:rsidRDefault="00FA626D" w:rsidP="00FA626D">
      <w:pPr>
        <w:numPr>
          <w:ilvl w:val="1"/>
          <w:numId w:val="2"/>
        </w:numPr>
      </w:pPr>
      <w:r w:rsidRPr="00FA626D">
        <w:t>Choose frequency: Daily, Weekly, Monthly, or Custom</w:t>
      </w:r>
    </w:p>
    <w:p w14:paraId="75158AB6" w14:textId="77777777" w:rsidR="00FA626D" w:rsidRPr="00FA626D" w:rsidRDefault="00FA626D" w:rsidP="00FA626D">
      <w:pPr>
        <w:numPr>
          <w:ilvl w:val="1"/>
          <w:numId w:val="2"/>
        </w:numPr>
      </w:pPr>
      <w:r w:rsidRPr="00FA626D">
        <w:t>Set specific time (e.g., 9:00 AM)</w:t>
      </w:r>
    </w:p>
    <w:p w14:paraId="56775AFB" w14:textId="77777777" w:rsidR="00FA626D" w:rsidRPr="00FA626D" w:rsidRDefault="00FA626D" w:rsidP="00FA626D">
      <w:pPr>
        <w:numPr>
          <w:ilvl w:val="1"/>
          <w:numId w:val="2"/>
        </w:numPr>
      </w:pPr>
      <w:r w:rsidRPr="00FA626D">
        <w:t xml:space="preserve">Select </w:t>
      </w:r>
      <w:proofErr w:type="spellStart"/>
      <w:r w:rsidRPr="00FA626D">
        <w:t>timezone</w:t>
      </w:r>
      <w:proofErr w:type="spellEnd"/>
    </w:p>
    <w:p w14:paraId="3BEA3A8E" w14:textId="77777777" w:rsidR="00FA626D" w:rsidRDefault="00FA626D" w:rsidP="00FA626D">
      <w:pPr>
        <w:numPr>
          <w:ilvl w:val="1"/>
          <w:numId w:val="2"/>
        </w:numPr>
      </w:pPr>
      <w:r w:rsidRPr="00FA626D">
        <w:t>Choose start date</w:t>
      </w:r>
    </w:p>
    <w:p w14:paraId="4D7C5358" w14:textId="3CA24D51" w:rsidR="00FA626D" w:rsidRDefault="00FA626D" w:rsidP="00FA626D">
      <w:pPr>
        <w:ind w:left="1080"/>
      </w:pPr>
      <w:r w:rsidRPr="00FA626D">
        <w:drawing>
          <wp:inline distT="0" distB="0" distL="0" distR="0" wp14:anchorId="397CE5EE" wp14:editId="4E7507C1">
            <wp:extent cx="4640580" cy="2524125"/>
            <wp:effectExtent l="0" t="0" r="7620" b="9525"/>
            <wp:docPr id="96020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0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46E" w14:textId="5FAFEF01" w:rsidR="00FA626D" w:rsidRDefault="00FA626D" w:rsidP="00FA626D">
      <w:r w:rsidRPr="00FA626D">
        <w:rPr>
          <w:b/>
          <w:bCs/>
        </w:rPr>
        <w:t>Important Note</w:t>
      </w:r>
      <w:r w:rsidRPr="00FA626D">
        <w:t xml:space="preserve">: No need to use </w:t>
      </w:r>
      <w:proofErr w:type="spellStart"/>
      <w:proofErr w:type="gramStart"/>
      <w:r w:rsidRPr="00FA626D">
        <w:t>console.cloud</w:t>
      </w:r>
      <w:proofErr w:type="spellEnd"/>
      <w:proofErr w:type="gramEnd"/>
      <w:r w:rsidRPr="00FA626D">
        <w:t xml:space="preserve"> for schedule triggers. Most automation platforms have built-in scheduling that doesn't require Google Cloud Console setup.</w:t>
      </w:r>
    </w:p>
    <w:p w14:paraId="419FE9EE" w14:textId="139D7A03" w:rsidR="00FA626D" w:rsidRPr="00FA626D" w:rsidRDefault="00FA626D" w:rsidP="00FA626D">
      <w:pPr>
        <w:rPr>
          <w:b/>
          <w:bCs/>
        </w:rPr>
      </w:pPr>
      <w:r>
        <w:rPr>
          <w:b/>
          <w:bCs/>
        </w:rPr>
        <w:t>St</w:t>
      </w:r>
      <w:r w:rsidRPr="00FA626D">
        <w:rPr>
          <w:b/>
          <w:bCs/>
        </w:rPr>
        <w:t xml:space="preserve">ep </w:t>
      </w:r>
      <w:r>
        <w:rPr>
          <w:b/>
          <w:bCs/>
        </w:rPr>
        <w:t>3</w:t>
      </w:r>
      <w:r w:rsidRPr="00FA626D">
        <w:rPr>
          <w:b/>
          <w:bCs/>
        </w:rPr>
        <w:t>: Set Up Gmail Module</w:t>
      </w:r>
    </w:p>
    <w:p w14:paraId="2EDE36B7" w14:textId="77777777" w:rsidR="00FA626D" w:rsidRPr="00FA626D" w:rsidRDefault="00FA626D" w:rsidP="00FA626D">
      <w:pPr>
        <w:numPr>
          <w:ilvl w:val="0"/>
          <w:numId w:val="3"/>
        </w:numPr>
      </w:pPr>
      <w:r w:rsidRPr="00FA626D">
        <w:rPr>
          <w:b/>
          <w:bCs/>
        </w:rPr>
        <w:t>Add Gmail Module</w:t>
      </w:r>
      <w:r w:rsidRPr="00FA626D">
        <w:t xml:space="preserve"> </w:t>
      </w:r>
    </w:p>
    <w:p w14:paraId="1DE5C97F" w14:textId="77777777" w:rsidR="00FA626D" w:rsidRPr="00FA626D" w:rsidRDefault="00FA626D" w:rsidP="00FA626D">
      <w:pPr>
        <w:numPr>
          <w:ilvl w:val="1"/>
          <w:numId w:val="3"/>
        </w:numPr>
      </w:pPr>
      <w:r w:rsidRPr="00FA626D">
        <w:t>Search for "Gmail" in modules</w:t>
      </w:r>
    </w:p>
    <w:p w14:paraId="136FDDC3" w14:textId="77777777" w:rsidR="00FA626D" w:rsidRDefault="00FA626D" w:rsidP="00FA626D">
      <w:pPr>
        <w:numPr>
          <w:ilvl w:val="1"/>
          <w:numId w:val="3"/>
        </w:numPr>
      </w:pPr>
      <w:r w:rsidRPr="00FA626D">
        <w:t>Select "Send an Email" action</w:t>
      </w:r>
    </w:p>
    <w:p w14:paraId="2C68ED7F" w14:textId="682CE771" w:rsidR="00FA626D" w:rsidRPr="00FA626D" w:rsidRDefault="00FA626D" w:rsidP="00FA626D">
      <w:pPr>
        <w:ind w:left="1080"/>
      </w:pPr>
      <w:r w:rsidRPr="00FA626D">
        <w:lastRenderedPageBreak/>
        <w:drawing>
          <wp:inline distT="0" distB="0" distL="0" distR="0" wp14:anchorId="1DB7C739" wp14:editId="4A39AEA8">
            <wp:extent cx="3474720" cy="2560320"/>
            <wp:effectExtent l="0" t="0" r="0" b="0"/>
            <wp:docPr id="11123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4666" w14:textId="77777777" w:rsidR="00FA626D" w:rsidRPr="00FA626D" w:rsidRDefault="00FA626D" w:rsidP="00FA626D">
      <w:pPr>
        <w:numPr>
          <w:ilvl w:val="0"/>
          <w:numId w:val="3"/>
        </w:numPr>
      </w:pPr>
      <w:r w:rsidRPr="00FA626D">
        <w:rPr>
          <w:b/>
          <w:bCs/>
        </w:rPr>
        <w:t>Authenticate Gmail Account</w:t>
      </w:r>
      <w:r w:rsidRPr="00FA626D">
        <w:t xml:space="preserve"> </w:t>
      </w:r>
    </w:p>
    <w:p w14:paraId="70E8989C" w14:textId="77777777" w:rsidR="00FA626D" w:rsidRPr="00FA626D" w:rsidRDefault="00FA626D" w:rsidP="00FA626D">
      <w:pPr>
        <w:numPr>
          <w:ilvl w:val="1"/>
          <w:numId w:val="3"/>
        </w:numPr>
      </w:pPr>
      <w:r w:rsidRPr="00FA626D">
        <w:t>Click "Create a connection"</w:t>
      </w:r>
    </w:p>
    <w:p w14:paraId="2633858B" w14:textId="77777777" w:rsidR="00FA626D" w:rsidRPr="00FA626D" w:rsidRDefault="00FA626D" w:rsidP="00FA626D">
      <w:pPr>
        <w:numPr>
          <w:ilvl w:val="1"/>
          <w:numId w:val="3"/>
        </w:numPr>
      </w:pPr>
      <w:r w:rsidRPr="00FA626D">
        <w:t>Sign in with your Gmail account</w:t>
      </w:r>
    </w:p>
    <w:p w14:paraId="2196FC7D" w14:textId="77777777" w:rsidR="00FA626D" w:rsidRPr="00FA626D" w:rsidRDefault="00FA626D" w:rsidP="00FA626D">
      <w:pPr>
        <w:numPr>
          <w:ilvl w:val="1"/>
          <w:numId w:val="3"/>
        </w:numPr>
      </w:pPr>
      <w:r w:rsidRPr="00FA626D">
        <w:t>Grant necessary permissions</w:t>
      </w:r>
    </w:p>
    <w:p w14:paraId="38611CD4" w14:textId="77777777" w:rsidR="00FA626D" w:rsidRDefault="00FA626D" w:rsidP="00FA626D">
      <w:pPr>
        <w:numPr>
          <w:ilvl w:val="1"/>
          <w:numId w:val="3"/>
        </w:numPr>
      </w:pPr>
      <w:r w:rsidRPr="00FA626D">
        <w:t>Test connection</w:t>
      </w:r>
    </w:p>
    <w:p w14:paraId="2C89B27D" w14:textId="77777777" w:rsidR="00FA626D" w:rsidRDefault="00FA626D" w:rsidP="00FA626D">
      <w:pPr>
        <w:ind w:left="1080"/>
      </w:pPr>
    </w:p>
    <w:p w14:paraId="30EC25F4" w14:textId="77777777" w:rsidR="00FA626D" w:rsidRDefault="00FA626D" w:rsidP="00FA626D">
      <w:pPr>
        <w:ind w:left="1080"/>
        <w:jc w:val="center"/>
      </w:pPr>
    </w:p>
    <w:p w14:paraId="10155B63" w14:textId="4C032D42" w:rsidR="00FA626D" w:rsidRDefault="00FA626D" w:rsidP="00FA626D">
      <w:pPr>
        <w:ind w:left="1080"/>
        <w:jc w:val="center"/>
      </w:pPr>
      <w:r w:rsidRPr="00FA626D">
        <w:drawing>
          <wp:inline distT="0" distB="0" distL="0" distR="0" wp14:anchorId="2EBCAE37" wp14:editId="79864339">
            <wp:extent cx="4991100" cy="3228340"/>
            <wp:effectExtent l="0" t="0" r="0" b="0"/>
            <wp:docPr id="76687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CC54" w14:textId="01310AE1" w:rsidR="00FA626D" w:rsidRDefault="00FA626D" w:rsidP="00FA626D">
      <w:pPr>
        <w:ind w:left="1080"/>
        <w:jc w:val="center"/>
      </w:pPr>
      <w:r>
        <w:t>We get an email for every hour like this as we kept the limit for every hour.</w:t>
      </w:r>
    </w:p>
    <w:p w14:paraId="46A00381" w14:textId="60E4ADF8" w:rsidR="00FA626D" w:rsidRDefault="00FA626D" w:rsidP="00FA626D">
      <w:pPr>
        <w:ind w:left="1080"/>
        <w:jc w:val="center"/>
      </w:pPr>
      <w:r w:rsidRPr="00FA626D">
        <w:lastRenderedPageBreak/>
        <w:drawing>
          <wp:inline distT="0" distB="0" distL="0" distR="0" wp14:anchorId="3FF2F715" wp14:editId="1BEAEEC4">
            <wp:extent cx="4800600" cy="2254885"/>
            <wp:effectExtent l="0" t="0" r="0" b="0"/>
            <wp:docPr id="10814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5C94" w14:textId="77777777" w:rsidR="00FA626D" w:rsidRPr="00FA626D" w:rsidRDefault="00FA626D" w:rsidP="00FA626D">
      <w:pPr>
        <w:rPr>
          <w:b/>
          <w:bCs/>
        </w:rPr>
      </w:pPr>
      <w:r w:rsidRPr="00FA626D">
        <w:rPr>
          <w:b/>
          <w:bCs/>
        </w:rPr>
        <w:t>Google AI Studio API Key - When and How</w:t>
      </w:r>
    </w:p>
    <w:p w14:paraId="2BAA7002" w14:textId="77777777" w:rsidR="00FA626D" w:rsidRPr="00FA626D" w:rsidRDefault="00FA626D" w:rsidP="00FA626D">
      <w:pPr>
        <w:rPr>
          <w:b/>
          <w:bCs/>
        </w:rPr>
      </w:pPr>
      <w:r w:rsidRPr="00FA626D">
        <w:rPr>
          <w:b/>
          <w:bCs/>
        </w:rPr>
        <w:t>When You Need Google AI Studio API Key</w:t>
      </w:r>
    </w:p>
    <w:p w14:paraId="4497D930" w14:textId="77777777" w:rsidR="00FA626D" w:rsidRPr="00FA626D" w:rsidRDefault="00FA626D" w:rsidP="00FA626D">
      <w:r w:rsidRPr="00FA626D">
        <w:rPr>
          <w:b/>
          <w:bCs/>
        </w:rPr>
        <w:t>You DON'T need it for:</w:t>
      </w:r>
    </w:p>
    <w:p w14:paraId="1073E5D3" w14:textId="77777777" w:rsidR="00FA626D" w:rsidRPr="00FA626D" w:rsidRDefault="00FA626D" w:rsidP="00FA626D">
      <w:pPr>
        <w:numPr>
          <w:ilvl w:val="0"/>
          <w:numId w:val="4"/>
        </w:numPr>
      </w:pPr>
      <w:r w:rsidRPr="00FA626D">
        <w:t>Basic Gmail sending (uses OAuth)</w:t>
      </w:r>
    </w:p>
    <w:p w14:paraId="49448BE5" w14:textId="77777777" w:rsidR="00FA626D" w:rsidRPr="00FA626D" w:rsidRDefault="00FA626D" w:rsidP="00FA626D">
      <w:pPr>
        <w:numPr>
          <w:ilvl w:val="0"/>
          <w:numId w:val="4"/>
        </w:numPr>
      </w:pPr>
      <w:r w:rsidRPr="00FA626D">
        <w:t>Simple data processing</w:t>
      </w:r>
    </w:p>
    <w:p w14:paraId="65B7AB87" w14:textId="77777777" w:rsidR="00FA626D" w:rsidRPr="00FA626D" w:rsidRDefault="00FA626D" w:rsidP="00FA626D">
      <w:pPr>
        <w:numPr>
          <w:ilvl w:val="0"/>
          <w:numId w:val="4"/>
        </w:numPr>
      </w:pPr>
      <w:r w:rsidRPr="00FA626D">
        <w:t>Standard workflow operations</w:t>
      </w:r>
    </w:p>
    <w:p w14:paraId="523C43FE" w14:textId="77777777" w:rsidR="00FA626D" w:rsidRPr="00FA626D" w:rsidRDefault="00FA626D" w:rsidP="00FA626D">
      <w:pPr>
        <w:numPr>
          <w:ilvl w:val="0"/>
          <w:numId w:val="4"/>
        </w:numPr>
      </w:pPr>
      <w:r w:rsidRPr="00FA626D">
        <w:t>Most automation tasks</w:t>
      </w:r>
    </w:p>
    <w:p w14:paraId="6D093AF7" w14:textId="77777777" w:rsidR="00FA626D" w:rsidRPr="00FA626D" w:rsidRDefault="00FA626D" w:rsidP="00FA626D">
      <w:r w:rsidRPr="00FA626D">
        <w:rPr>
          <w:b/>
          <w:bCs/>
        </w:rPr>
        <w:t>You DO need it when:</w:t>
      </w:r>
    </w:p>
    <w:p w14:paraId="162811D1" w14:textId="77777777" w:rsidR="00FA626D" w:rsidRPr="00FA626D" w:rsidRDefault="00FA626D" w:rsidP="00FA626D">
      <w:pPr>
        <w:numPr>
          <w:ilvl w:val="0"/>
          <w:numId w:val="5"/>
        </w:numPr>
      </w:pPr>
      <w:r w:rsidRPr="00FA626D">
        <w:t>Integrating Google's Gemini AI models</w:t>
      </w:r>
    </w:p>
    <w:p w14:paraId="1A402A9D" w14:textId="77777777" w:rsidR="00FA626D" w:rsidRPr="00FA626D" w:rsidRDefault="00FA626D" w:rsidP="00FA626D">
      <w:pPr>
        <w:numPr>
          <w:ilvl w:val="0"/>
          <w:numId w:val="5"/>
        </w:numPr>
      </w:pPr>
      <w:r w:rsidRPr="00FA626D">
        <w:t>Using Google's generative AI capabilities</w:t>
      </w:r>
    </w:p>
    <w:p w14:paraId="2AAF788B" w14:textId="77777777" w:rsidR="00FA626D" w:rsidRPr="00FA626D" w:rsidRDefault="00FA626D" w:rsidP="00FA626D">
      <w:pPr>
        <w:numPr>
          <w:ilvl w:val="0"/>
          <w:numId w:val="5"/>
        </w:numPr>
      </w:pPr>
      <w:r w:rsidRPr="00FA626D">
        <w:t>Making direct API calls to Google AI services</w:t>
      </w:r>
    </w:p>
    <w:p w14:paraId="28B0261E" w14:textId="77777777" w:rsidR="00FA626D" w:rsidRPr="00FA626D" w:rsidRDefault="00FA626D" w:rsidP="00FA626D">
      <w:pPr>
        <w:numPr>
          <w:ilvl w:val="0"/>
          <w:numId w:val="5"/>
        </w:numPr>
      </w:pPr>
      <w:r w:rsidRPr="00FA626D">
        <w:t>Building custom AI-powered features</w:t>
      </w:r>
    </w:p>
    <w:p w14:paraId="08B31A87" w14:textId="77777777" w:rsidR="00FA626D" w:rsidRPr="00FA626D" w:rsidRDefault="00FA626D" w:rsidP="00FA626D">
      <w:pPr>
        <w:rPr>
          <w:b/>
          <w:bCs/>
        </w:rPr>
      </w:pPr>
      <w:r w:rsidRPr="00FA626D">
        <w:rPr>
          <w:b/>
          <w:bCs/>
        </w:rPr>
        <w:t>How to Generate Google AI Studio API Key</w:t>
      </w:r>
    </w:p>
    <w:p w14:paraId="5A0D6769" w14:textId="77777777" w:rsidR="00FA626D" w:rsidRPr="00FA626D" w:rsidRDefault="00FA626D" w:rsidP="00FA626D">
      <w:r w:rsidRPr="00FA626D">
        <w:rPr>
          <w:b/>
          <w:bCs/>
        </w:rPr>
        <w:t>Step-by-Step Process:</w:t>
      </w:r>
    </w:p>
    <w:p w14:paraId="4F451417" w14:textId="77777777" w:rsidR="00FA626D" w:rsidRPr="00FA626D" w:rsidRDefault="00FA626D" w:rsidP="00FA626D">
      <w:pPr>
        <w:numPr>
          <w:ilvl w:val="0"/>
          <w:numId w:val="6"/>
        </w:numPr>
      </w:pPr>
      <w:r w:rsidRPr="00FA626D">
        <w:rPr>
          <w:b/>
          <w:bCs/>
        </w:rPr>
        <w:t>Access Google AI Studio</w:t>
      </w:r>
      <w:r w:rsidRPr="00FA626D">
        <w:t xml:space="preserve"> </w:t>
      </w:r>
    </w:p>
    <w:p w14:paraId="2820943E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 xml:space="preserve">Go to </w:t>
      </w:r>
      <w:hyperlink r:id="rId9" w:history="1">
        <w:r w:rsidRPr="00FA626D">
          <w:rPr>
            <w:rStyle w:val="Hyperlink"/>
          </w:rPr>
          <w:t>aistudio.google.com</w:t>
        </w:r>
      </w:hyperlink>
    </w:p>
    <w:p w14:paraId="04E3D8DB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Sign in with your Google account</w:t>
      </w:r>
    </w:p>
    <w:p w14:paraId="3403043A" w14:textId="77777777" w:rsidR="00FA626D" w:rsidRPr="00FA626D" w:rsidRDefault="00FA626D" w:rsidP="00FA626D">
      <w:pPr>
        <w:numPr>
          <w:ilvl w:val="0"/>
          <w:numId w:val="6"/>
        </w:numPr>
      </w:pPr>
      <w:r w:rsidRPr="00FA626D">
        <w:rPr>
          <w:b/>
          <w:bCs/>
        </w:rPr>
        <w:t>Navigate to API Keys</w:t>
      </w:r>
      <w:r w:rsidRPr="00FA626D">
        <w:t xml:space="preserve"> </w:t>
      </w:r>
    </w:p>
    <w:p w14:paraId="72C60786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Click on your profile/account icon</w:t>
      </w:r>
    </w:p>
    <w:p w14:paraId="321B9372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Select "Get API key" or "API keys"</w:t>
      </w:r>
    </w:p>
    <w:p w14:paraId="66F44850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lastRenderedPageBreak/>
        <w:t>Or look for "API access" in settings</w:t>
      </w:r>
    </w:p>
    <w:p w14:paraId="44872557" w14:textId="77777777" w:rsidR="00FA626D" w:rsidRPr="00FA626D" w:rsidRDefault="00FA626D" w:rsidP="00FA626D">
      <w:pPr>
        <w:numPr>
          <w:ilvl w:val="0"/>
          <w:numId w:val="6"/>
        </w:numPr>
      </w:pPr>
      <w:r w:rsidRPr="00FA626D">
        <w:rPr>
          <w:b/>
          <w:bCs/>
        </w:rPr>
        <w:t>Create New API Key</w:t>
      </w:r>
      <w:r w:rsidRPr="00FA626D">
        <w:t xml:space="preserve"> </w:t>
      </w:r>
    </w:p>
    <w:p w14:paraId="0FB05340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Click "Create API key"</w:t>
      </w:r>
    </w:p>
    <w:p w14:paraId="7A766D27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Choose the appropriate Google Cloud project</w:t>
      </w:r>
    </w:p>
    <w:p w14:paraId="2C466622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Copy the generated API key immediately</w:t>
      </w:r>
    </w:p>
    <w:p w14:paraId="23C8EEA9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Store it securely (you won't see it again)</w:t>
      </w:r>
    </w:p>
    <w:p w14:paraId="6E7887BB" w14:textId="77777777" w:rsidR="00FA626D" w:rsidRPr="00FA626D" w:rsidRDefault="00FA626D" w:rsidP="00FA626D">
      <w:pPr>
        <w:numPr>
          <w:ilvl w:val="0"/>
          <w:numId w:val="6"/>
        </w:numPr>
      </w:pPr>
      <w:r w:rsidRPr="00FA626D">
        <w:rPr>
          <w:b/>
          <w:bCs/>
        </w:rPr>
        <w:t>Configure API Key Usage</w:t>
      </w:r>
      <w:r w:rsidRPr="00FA626D">
        <w:t xml:space="preserve"> </w:t>
      </w:r>
    </w:p>
    <w:p w14:paraId="20FC15EF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Set usage limits if needed</w:t>
      </w:r>
    </w:p>
    <w:p w14:paraId="01E23530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Configure allowed applications</w:t>
      </w:r>
    </w:p>
    <w:p w14:paraId="5E1F313A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Enable specific AI models</w:t>
      </w:r>
    </w:p>
    <w:p w14:paraId="6DB06027" w14:textId="77777777" w:rsidR="00FA626D" w:rsidRPr="00FA626D" w:rsidRDefault="00FA626D" w:rsidP="00FA626D">
      <w:pPr>
        <w:numPr>
          <w:ilvl w:val="1"/>
          <w:numId w:val="6"/>
        </w:numPr>
      </w:pPr>
      <w:r w:rsidRPr="00FA626D">
        <w:t>Set billing preferences</w:t>
      </w:r>
    </w:p>
    <w:p w14:paraId="1238A4DE" w14:textId="77777777" w:rsidR="00FA626D" w:rsidRPr="00FA626D" w:rsidRDefault="00FA626D" w:rsidP="00FA626D"/>
    <w:p w14:paraId="1BD71813" w14:textId="77777777" w:rsidR="00FA626D" w:rsidRPr="00FA626D" w:rsidRDefault="00FA626D" w:rsidP="00FA626D"/>
    <w:p w14:paraId="6F962492" w14:textId="77777777" w:rsidR="00FA626D" w:rsidRDefault="00FA626D"/>
    <w:sectPr w:rsidR="00FA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6677"/>
    <w:multiLevelType w:val="multilevel"/>
    <w:tmpl w:val="5C86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67C1"/>
    <w:multiLevelType w:val="multilevel"/>
    <w:tmpl w:val="5C34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03E9"/>
    <w:multiLevelType w:val="multilevel"/>
    <w:tmpl w:val="6C64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B1986"/>
    <w:multiLevelType w:val="multilevel"/>
    <w:tmpl w:val="A12C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C579A"/>
    <w:multiLevelType w:val="multilevel"/>
    <w:tmpl w:val="FB2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05FFD"/>
    <w:multiLevelType w:val="multilevel"/>
    <w:tmpl w:val="7160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8886">
    <w:abstractNumId w:val="2"/>
  </w:num>
  <w:num w:numId="2" w16cid:durableId="213270843">
    <w:abstractNumId w:val="1"/>
  </w:num>
  <w:num w:numId="3" w16cid:durableId="1413430532">
    <w:abstractNumId w:val="5"/>
  </w:num>
  <w:num w:numId="4" w16cid:durableId="1511411181">
    <w:abstractNumId w:val="0"/>
  </w:num>
  <w:num w:numId="5" w16cid:durableId="1660425775">
    <w:abstractNumId w:val="4"/>
  </w:num>
  <w:num w:numId="6" w16cid:durableId="296106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6D"/>
    <w:rsid w:val="007B6BDB"/>
    <w:rsid w:val="00994D75"/>
    <w:rsid w:val="00F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CC5C"/>
  <w15:chartTrackingRefBased/>
  <w15:docId w15:val="{7EEE6C8C-A988-49B0-AEDE-492F43D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studio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Boddapadu</dc:creator>
  <cp:keywords/>
  <dc:description/>
  <cp:lastModifiedBy>Hasini Boddapadu</cp:lastModifiedBy>
  <cp:revision>1</cp:revision>
  <dcterms:created xsi:type="dcterms:W3CDTF">2025-09-22T17:43:00Z</dcterms:created>
  <dcterms:modified xsi:type="dcterms:W3CDTF">2025-09-22T17:55:00Z</dcterms:modified>
</cp:coreProperties>
</file>