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330E" w:rsidRPr="00E5330E" w:rsidRDefault="00E5330E" w:rsidP="00E5330E">
      <w:pPr>
        <w:pStyle w:val="Heading1"/>
        <w:jc w:val="center"/>
        <w:rPr>
          <w:rFonts w:ascii="Times New Roman" w:hAnsi="Times New Roman"/>
          <w:sz w:val="52"/>
        </w:rPr>
      </w:pPr>
      <w:bookmarkStart w:id="0" w:name="_Toc439994665"/>
      <w:bookmarkStart w:id="1" w:name="_Toc441230972"/>
      <w:bookmarkStart w:id="2" w:name="_Toc445070341"/>
      <w:r w:rsidRPr="00E5330E">
        <w:rPr>
          <w:rFonts w:ascii="Times New Roman" w:hAnsi="Times New Roman"/>
          <w:sz w:val="52"/>
        </w:rPr>
        <w:t>System Specification</w:t>
      </w:r>
      <w:bookmarkEnd w:id="2"/>
    </w:p>
    <w:p w:rsidR="00E5330E" w:rsidRPr="00E5330E" w:rsidRDefault="00E5330E" w:rsidP="00E5330E">
      <w:pPr>
        <w:jc w:val="center"/>
        <w:rPr>
          <w:rFonts w:ascii="Times New Roman" w:hAnsi="Times New Roman" w:cs="Times New Roman"/>
          <w:sz w:val="36"/>
        </w:rPr>
      </w:pPr>
    </w:p>
    <w:p w:rsidR="00E5330E" w:rsidRDefault="00E5330E" w:rsidP="00E5330E">
      <w:pPr>
        <w:jc w:val="center"/>
        <w:rPr>
          <w:rFonts w:ascii="Times New Roman" w:hAnsi="Times New Roman" w:cs="Times New Roman"/>
          <w:sz w:val="36"/>
        </w:rPr>
      </w:pPr>
    </w:p>
    <w:p w:rsidR="00E5330E" w:rsidRPr="00E5330E" w:rsidRDefault="00E5330E" w:rsidP="00E5330E">
      <w:pPr>
        <w:jc w:val="center"/>
        <w:rPr>
          <w:rFonts w:ascii="Times New Roman" w:hAnsi="Times New Roman" w:cs="Times New Roman"/>
          <w:b/>
          <w:sz w:val="96"/>
        </w:rPr>
      </w:pPr>
    </w:p>
    <w:p w:rsidR="00E5330E" w:rsidRPr="00E5330E" w:rsidRDefault="009058D9" w:rsidP="00E5330E">
      <w:pPr>
        <w:jc w:val="center"/>
        <w:rPr>
          <w:rFonts w:ascii="Times New Roman" w:hAnsi="Times New Roman" w:cs="Times New Roman"/>
          <w:b/>
          <w:sz w:val="96"/>
        </w:rPr>
      </w:pPr>
      <w:r w:rsidRPr="009058D9">
        <w:rPr>
          <w:i/>
          <w:noProof/>
          <w:color w:val="00B0F0"/>
          <w:sz w:val="24"/>
        </w:rPr>
        <w:drawing>
          <wp:anchor distT="0" distB="0" distL="114300" distR="114300" simplePos="0" relativeHeight="251664384" behindDoc="1" locked="0" layoutInCell="1" allowOverlap="1" wp14:anchorId="5EB19CF7" wp14:editId="5EDF8D77">
            <wp:simplePos x="0" y="0"/>
            <wp:positionH relativeFrom="column">
              <wp:posOffset>843915</wp:posOffset>
            </wp:positionH>
            <wp:positionV relativeFrom="paragraph">
              <wp:posOffset>873125</wp:posOffset>
            </wp:positionV>
            <wp:extent cx="4318635" cy="928370"/>
            <wp:effectExtent l="0" t="0" r="5715" b="5080"/>
            <wp:wrapThrough wrapText="bothSides">
              <wp:wrapPolygon edited="0">
                <wp:start x="0" y="0"/>
                <wp:lineTo x="0" y="21275"/>
                <wp:lineTo x="21533" y="21275"/>
                <wp:lineTo x="21533"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seattlescalingmmf-120917093020-phpapp02-thumbnail-4.jpg"/>
                    <pic:cNvPicPr/>
                  </pic:nvPicPr>
                  <pic:blipFill rotWithShape="1">
                    <a:blip r:embed="rId7">
                      <a:extLst>
                        <a:ext uri="{28A0092B-C50C-407E-A947-70E740481C1C}">
                          <a14:useLocalDpi xmlns:a14="http://schemas.microsoft.com/office/drawing/2010/main" val="0"/>
                        </a:ext>
                      </a:extLst>
                    </a:blip>
                    <a:srcRect l="43457" t="15125" r="2966" b="69517"/>
                    <a:stretch/>
                  </pic:blipFill>
                  <pic:spPr bwMode="auto">
                    <a:xfrm>
                      <a:off x="0" y="0"/>
                      <a:ext cx="4318635" cy="928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330E" w:rsidRPr="009058D9">
        <w:rPr>
          <w:rFonts w:ascii="Times New Roman" w:hAnsi="Times New Roman" w:cs="Times New Roman"/>
          <w:b/>
          <w:color w:val="00B0F0"/>
          <w:sz w:val="96"/>
        </w:rPr>
        <w:t>V</w:t>
      </w:r>
      <w:r w:rsidR="00E5330E" w:rsidRPr="009058D9">
        <w:rPr>
          <w:rFonts w:ascii="Times New Roman" w:hAnsi="Times New Roman" w:cs="Times New Roman"/>
          <w:b/>
          <w:color w:val="C00000"/>
          <w:sz w:val="96"/>
        </w:rPr>
        <w:t>i</w:t>
      </w:r>
      <w:r w:rsidR="00E5330E" w:rsidRPr="009058D9">
        <w:rPr>
          <w:rFonts w:ascii="Times New Roman" w:hAnsi="Times New Roman" w:cs="Times New Roman"/>
          <w:b/>
          <w:color w:val="4F6228" w:themeColor="accent3" w:themeShade="80"/>
          <w:sz w:val="96"/>
        </w:rPr>
        <w:t>t</w:t>
      </w:r>
      <w:r w:rsidR="00E5330E" w:rsidRPr="009058D9">
        <w:rPr>
          <w:rFonts w:ascii="Times New Roman" w:hAnsi="Times New Roman" w:cs="Times New Roman"/>
          <w:b/>
          <w:color w:val="7030A0"/>
          <w:sz w:val="96"/>
        </w:rPr>
        <w:t>a</w:t>
      </w:r>
      <w:r w:rsidR="00E5330E" w:rsidRPr="009058D9">
        <w:rPr>
          <w:rFonts w:ascii="Times New Roman" w:hAnsi="Times New Roman" w:cs="Times New Roman"/>
          <w:b/>
          <w:color w:val="008080"/>
          <w:sz w:val="96"/>
        </w:rPr>
        <w:t>l</w:t>
      </w:r>
      <w:r w:rsidR="00E5330E" w:rsidRPr="009058D9">
        <w:rPr>
          <w:rFonts w:ascii="Times New Roman" w:hAnsi="Times New Roman" w:cs="Times New Roman"/>
          <w:b/>
          <w:color w:val="4F6228" w:themeColor="accent3" w:themeShade="80"/>
          <w:sz w:val="96"/>
        </w:rPr>
        <w:t>i</w:t>
      </w:r>
      <w:r w:rsidR="00E5330E" w:rsidRPr="009058D9">
        <w:rPr>
          <w:rFonts w:ascii="Times New Roman" w:hAnsi="Times New Roman" w:cs="Times New Roman"/>
          <w:b/>
          <w:color w:val="FF0000"/>
          <w:sz w:val="96"/>
        </w:rPr>
        <w:t>t</w:t>
      </w:r>
      <w:r w:rsidR="00E5330E" w:rsidRPr="00E5330E">
        <w:rPr>
          <w:rFonts w:ascii="Times New Roman" w:hAnsi="Times New Roman" w:cs="Times New Roman"/>
          <w:b/>
          <w:sz w:val="96"/>
        </w:rPr>
        <w:t>y</w:t>
      </w:r>
    </w:p>
    <w:p w:rsidR="00E5330E" w:rsidRPr="00E5330E" w:rsidRDefault="00E5330E" w:rsidP="00E5330E">
      <w:pPr>
        <w:jc w:val="center"/>
        <w:rPr>
          <w:rFonts w:ascii="Times New Roman" w:hAnsi="Times New Roman" w:cs="Times New Roman"/>
          <w:sz w:val="36"/>
        </w:rPr>
      </w:pPr>
    </w:p>
    <w:p w:rsidR="00E5330E" w:rsidRPr="00E5330E" w:rsidRDefault="00E5330E" w:rsidP="00E5330E">
      <w:pPr>
        <w:jc w:val="center"/>
        <w:rPr>
          <w:rFonts w:ascii="Times New Roman" w:hAnsi="Times New Roman" w:cs="Times New Roman"/>
          <w:i/>
          <w:sz w:val="40"/>
        </w:rPr>
      </w:pPr>
      <w:r w:rsidRPr="00E5330E">
        <w:rPr>
          <w:rFonts w:ascii="Times New Roman" w:hAnsi="Times New Roman" w:cs="Times New Roman"/>
          <w:i/>
          <w:sz w:val="40"/>
        </w:rPr>
        <w:t>Fitness and Health App</w:t>
      </w:r>
    </w:p>
    <w:p w:rsidR="00E5330E" w:rsidRDefault="00E5330E" w:rsidP="00E5330E">
      <w:pPr>
        <w:rPr>
          <w:i/>
          <w:sz w:val="24"/>
        </w:rPr>
      </w:pPr>
    </w:p>
    <w:p w:rsidR="00E5330E" w:rsidRDefault="00E5330E" w:rsidP="00E5330E">
      <w:pPr>
        <w:rPr>
          <w:i/>
          <w:sz w:val="24"/>
        </w:rPr>
      </w:pPr>
    </w:p>
    <w:p w:rsidR="009058D9" w:rsidRDefault="009058D9" w:rsidP="00E5330E">
      <w:pPr>
        <w:rPr>
          <w:i/>
          <w:noProof/>
          <w:sz w:val="24"/>
        </w:rPr>
      </w:pPr>
    </w:p>
    <w:p w:rsidR="00E5330E" w:rsidRDefault="00E5330E" w:rsidP="00E5330E">
      <w:pPr>
        <w:rPr>
          <w:i/>
          <w:sz w:val="24"/>
        </w:rPr>
      </w:pPr>
    </w:p>
    <w:p w:rsidR="00E5330E" w:rsidRDefault="00E5330E" w:rsidP="00E5330E">
      <w:pPr>
        <w:rPr>
          <w:i/>
          <w:sz w:val="24"/>
        </w:rPr>
      </w:pPr>
    </w:p>
    <w:p w:rsidR="00E5330E" w:rsidRDefault="00E5330E" w:rsidP="00E5330E">
      <w:pPr>
        <w:rPr>
          <w:i/>
          <w:sz w:val="24"/>
        </w:rPr>
      </w:pPr>
    </w:p>
    <w:p w:rsidR="00E5330E" w:rsidRDefault="00E5330E" w:rsidP="00E5330E">
      <w:pPr>
        <w:rPr>
          <w:i/>
          <w:sz w:val="24"/>
        </w:rPr>
      </w:pPr>
    </w:p>
    <w:p w:rsidR="00E5330E" w:rsidRDefault="00E5330E" w:rsidP="00E5330E">
      <w:pPr>
        <w:rPr>
          <w:i/>
          <w:sz w:val="24"/>
        </w:rPr>
      </w:pPr>
    </w:p>
    <w:p w:rsidR="00E5330E" w:rsidRPr="00E5330E" w:rsidRDefault="00E5330E" w:rsidP="00E5330E">
      <w:pPr>
        <w:jc w:val="center"/>
        <w:rPr>
          <w:i/>
          <w:sz w:val="24"/>
        </w:rPr>
      </w:pPr>
      <w:r>
        <w:rPr>
          <w:i/>
          <w:sz w:val="24"/>
        </w:rPr>
        <w:t>A Project conducted under Learn IT Girl program February 2016 – April 2016</w:t>
      </w:r>
    </w:p>
    <w:sdt>
      <w:sdtPr>
        <w:id w:val="1289854152"/>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3B78D8" w:rsidRDefault="003B78D8">
          <w:pPr>
            <w:pStyle w:val="TOCHeading"/>
          </w:pPr>
          <w:r>
            <w:t>Contents</w:t>
          </w:r>
        </w:p>
        <w:p w:rsidR="003B78D8" w:rsidRDefault="003B78D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5070341" w:history="1">
            <w:r w:rsidRPr="007E07E9">
              <w:rPr>
                <w:rStyle w:val="Hyperlink"/>
                <w:rFonts w:ascii="Times New Roman" w:hAnsi="Times New Roman"/>
                <w:noProof/>
              </w:rPr>
              <w:t>System Specification</w:t>
            </w:r>
            <w:r>
              <w:rPr>
                <w:noProof/>
                <w:webHidden/>
              </w:rPr>
              <w:tab/>
            </w:r>
            <w:r>
              <w:rPr>
                <w:noProof/>
                <w:webHidden/>
              </w:rPr>
              <w:fldChar w:fldCharType="begin"/>
            </w:r>
            <w:r>
              <w:rPr>
                <w:noProof/>
                <w:webHidden/>
              </w:rPr>
              <w:instrText xml:space="preserve"> PAGEREF _Toc445070341 \h </w:instrText>
            </w:r>
            <w:r>
              <w:rPr>
                <w:noProof/>
                <w:webHidden/>
              </w:rPr>
            </w:r>
            <w:r>
              <w:rPr>
                <w:noProof/>
                <w:webHidden/>
              </w:rPr>
              <w:fldChar w:fldCharType="separate"/>
            </w:r>
            <w:r>
              <w:rPr>
                <w:noProof/>
                <w:webHidden/>
              </w:rPr>
              <w:t>1</w:t>
            </w:r>
            <w:r>
              <w:rPr>
                <w:noProof/>
                <w:webHidden/>
              </w:rPr>
              <w:fldChar w:fldCharType="end"/>
            </w:r>
          </w:hyperlink>
        </w:p>
        <w:p w:rsidR="003B78D8" w:rsidRDefault="003B78D8">
          <w:pPr>
            <w:pStyle w:val="TOC1"/>
            <w:tabs>
              <w:tab w:val="left" w:pos="440"/>
              <w:tab w:val="right" w:leader="dot" w:pos="9350"/>
            </w:tabs>
            <w:rPr>
              <w:rFonts w:eastAsiaTheme="minorEastAsia"/>
              <w:noProof/>
            </w:rPr>
          </w:pPr>
          <w:hyperlink w:anchor="_Toc445070342" w:history="1">
            <w:r w:rsidRPr="007E07E9">
              <w:rPr>
                <w:rStyle w:val="Hyperlink"/>
                <w:noProof/>
              </w:rPr>
              <w:t>1.</w:t>
            </w:r>
            <w:r>
              <w:rPr>
                <w:rFonts w:eastAsiaTheme="minorEastAsia"/>
                <w:noProof/>
              </w:rPr>
              <w:tab/>
            </w:r>
            <w:r w:rsidRPr="007E07E9">
              <w:rPr>
                <w:rStyle w:val="Hyperlink"/>
                <w:noProof/>
              </w:rPr>
              <w:t>Introduction</w:t>
            </w:r>
            <w:r>
              <w:rPr>
                <w:noProof/>
                <w:webHidden/>
              </w:rPr>
              <w:tab/>
            </w:r>
            <w:r>
              <w:rPr>
                <w:noProof/>
                <w:webHidden/>
              </w:rPr>
              <w:fldChar w:fldCharType="begin"/>
            </w:r>
            <w:r>
              <w:rPr>
                <w:noProof/>
                <w:webHidden/>
              </w:rPr>
              <w:instrText xml:space="preserve"> PAGEREF _Toc445070342 \h </w:instrText>
            </w:r>
            <w:r>
              <w:rPr>
                <w:noProof/>
                <w:webHidden/>
              </w:rPr>
            </w:r>
            <w:r>
              <w:rPr>
                <w:noProof/>
                <w:webHidden/>
              </w:rPr>
              <w:fldChar w:fldCharType="separate"/>
            </w:r>
            <w:r>
              <w:rPr>
                <w:noProof/>
                <w:webHidden/>
              </w:rPr>
              <w:t>2</w:t>
            </w:r>
            <w:r>
              <w:rPr>
                <w:noProof/>
                <w:webHidden/>
              </w:rPr>
              <w:fldChar w:fldCharType="end"/>
            </w:r>
          </w:hyperlink>
        </w:p>
        <w:p w:rsidR="003B78D8" w:rsidRDefault="003B78D8">
          <w:pPr>
            <w:pStyle w:val="TOC2"/>
            <w:tabs>
              <w:tab w:val="left" w:pos="880"/>
              <w:tab w:val="right" w:leader="dot" w:pos="9350"/>
            </w:tabs>
            <w:rPr>
              <w:rFonts w:eastAsiaTheme="minorEastAsia"/>
              <w:noProof/>
            </w:rPr>
          </w:pPr>
          <w:hyperlink w:anchor="_Toc445070343" w:history="1">
            <w:r w:rsidRPr="007E07E9">
              <w:rPr>
                <w:rStyle w:val="Hyperlink"/>
                <w:noProof/>
              </w:rPr>
              <w:t>1.1</w:t>
            </w:r>
            <w:r>
              <w:rPr>
                <w:rFonts w:eastAsiaTheme="minorEastAsia"/>
                <w:noProof/>
              </w:rPr>
              <w:tab/>
            </w:r>
            <w:r w:rsidRPr="007E07E9">
              <w:rPr>
                <w:rStyle w:val="Hyperlink"/>
                <w:noProof/>
              </w:rPr>
              <w:t>Purpose</w:t>
            </w:r>
            <w:r>
              <w:rPr>
                <w:noProof/>
                <w:webHidden/>
              </w:rPr>
              <w:tab/>
            </w:r>
            <w:r>
              <w:rPr>
                <w:noProof/>
                <w:webHidden/>
              </w:rPr>
              <w:fldChar w:fldCharType="begin"/>
            </w:r>
            <w:r>
              <w:rPr>
                <w:noProof/>
                <w:webHidden/>
              </w:rPr>
              <w:instrText xml:space="preserve"> PAGEREF _Toc445070343 \h </w:instrText>
            </w:r>
            <w:r>
              <w:rPr>
                <w:noProof/>
                <w:webHidden/>
              </w:rPr>
            </w:r>
            <w:r>
              <w:rPr>
                <w:noProof/>
                <w:webHidden/>
              </w:rPr>
              <w:fldChar w:fldCharType="separate"/>
            </w:r>
            <w:r>
              <w:rPr>
                <w:noProof/>
                <w:webHidden/>
              </w:rPr>
              <w:t>2</w:t>
            </w:r>
            <w:r>
              <w:rPr>
                <w:noProof/>
                <w:webHidden/>
              </w:rPr>
              <w:fldChar w:fldCharType="end"/>
            </w:r>
          </w:hyperlink>
        </w:p>
        <w:p w:rsidR="003B78D8" w:rsidRDefault="003B78D8">
          <w:pPr>
            <w:pStyle w:val="TOC2"/>
            <w:tabs>
              <w:tab w:val="left" w:pos="880"/>
              <w:tab w:val="right" w:leader="dot" w:pos="9350"/>
            </w:tabs>
            <w:rPr>
              <w:rFonts w:eastAsiaTheme="minorEastAsia"/>
              <w:noProof/>
            </w:rPr>
          </w:pPr>
          <w:hyperlink w:anchor="_Toc445070344" w:history="1">
            <w:r w:rsidRPr="007E07E9">
              <w:rPr>
                <w:rStyle w:val="Hyperlink"/>
                <w:noProof/>
              </w:rPr>
              <w:t>1.2</w:t>
            </w:r>
            <w:r>
              <w:rPr>
                <w:rFonts w:eastAsiaTheme="minorEastAsia"/>
                <w:noProof/>
              </w:rPr>
              <w:tab/>
            </w:r>
            <w:r w:rsidRPr="007E07E9">
              <w:rPr>
                <w:rStyle w:val="Hyperlink"/>
                <w:noProof/>
              </w:rPr>
              <w:t>Product Scope</w:t>
            </w:r>
            <w:r>
              <w:rPr>
                <w:noProof/>
                <w:webHidden/>
              </w:rPr>
              <w:tab/>
            </w:r>
            <w:r>
              <w:rPr>
                <w:noProof/>
                <w:webHidden/>
              </w:rPr>
              <w:fldChar w:fldCharType="begin"/>
            </w:r>
            <w:r>
              <w:rPr>
                <w:noProof/>
                <w:webHidden/>
              </w:rPr>
              <w:instrText xml:space="preserve"> PAGEREF _Toc445070344 \h </w:instrText>
            </w:r>
            <w:r>
              <w:rPr>
                <w:noProof/>
                <w:webHidden/>
              </w:rPr>
            </w:r>
            <w:r>
              <w:rPr>
                <w:noProof/>
                <w:webHidden/>
              </w:rPr>
              <w:fldChar w:fldCharType="separate"/>
            </w:r>
            <w:r>
              <w:rPr>
                <w:noProof/>
                <w:webHidden/>
              </w:rPr>
              <w:t>2</w:t>
            </w:r>
            <w:r>
              <w:rPr>
                <w:noProof/>
                <w:webHidden/>
              </w:rPr>
              <w:fldChar w:fldCharType="end"/>
            </w:r>
          </w:hyperlink>
        </w:p>
        <w:p w:rsidR="003B78D8" w:rsidRDefault="003B78D8">
          <w:pPr>
            <w:pStyle w:val="TOC2"/>
            <w:tabs>
              <w:tab w:val="left" w:pos="880"/>
              <w:tab w:val="right" w:leader="dot" w:pos="9350"/>
            </w:tabs>
            <w:rPr>
              <w:rFonts w:eastAsiaTheme="minorEastAsia"/>
              <w:noProof/>
            </w:rPr>
          </w:pPr>
          <w:hyperlink w:anchor="_Toc445070345" w:history="1">
            <w:r w:rsidRPr="007E07E9">
              <w:rPr>
                <w:rStyle w:val="Hyperlink"/>
                <w:noProof/>
              </w:rPr>
              <w:t>1.3</w:t>
            </w:r>
            <w:r>
              <w:rPr>
                <w:rFonts w:eastAsiaTheme="minorEastAsia"/>
                <w:noProof/>
              </w:rPr>
              <w:tab/>
            </w:r>
            <w:r w:rsidRPr="007E07E9">
              <w:rPr>
                <w:rStyle w:val="Hyperlink"/>
                <w:noProof/>
              </w:rPr>
              <w:t>References</w:t>
            </w:r>
            <w:r>
              <w:rPr>
                <w:noProof/>
                <w:webHidden/>
              </w:rPr>
              <w:tab/>
            </w:r>
            <w:r>
              <w:rPr>
                <w:noProof/>
                <w:webHidden/>
              </w:rPr>
              <w:fldChar w:fldCharType="begin"/>
            </w:r>
            <w:r>
              <w:rPr>
                <w:noProof/>
                <w:webHidden/>
              </w:rPr>
              <w:instrText xml:space="preserve"> PAGEREF _Toc445070345 \h </w:instrText>
            </w:r>
            <w:r>
              <w:rPr>
                <w:noProof/>
                <w:webHidden/>
              </w:rPr>
            </w:r>
            <w:r>
              <w:rPr>
                <w:noProof/>
                <w:webHidden/>
              </w:rPr>
              <w:fldChar w:fldCharType="separate"/>
            </w:r>
            <w:r>
              <w:rPr>
                <w:noProof/>
                <w:webHidden/>
              </w:rPr>
              <w:t>2</w:t>
            </w:r>
            <w:r>
              <w:rPr>
                <w:noProof/>
                <w:webHidden/>
              </w:rPr>
              <w:fldChar w:fldCharType="end"/>
            </w:r>
          </w:hyperlink>
        </w:p>
        <w:p w:rsidR="003B78D8" w:rsidRDefault="003B78D8">
          <w:pPr>
            <w:pStyle w:val="TOC1"/>
            <w:tabs>
              <w:tab w:val="left" w:pos="440"/>
              <w:tab w:val="right" w:leader="dot" w:pos="9350"/>
            </w:tabs>
            <w:rPr>
              <w:rFonts w:eastAsiaTheme="minorEastAsia"/>
              <w:noProof/>
            </w:rPr>
          </w:pPr>
          <w:hyperlink w:anchor="_Toc445070346" w:history="1">
            <w:r w:rsidRPr="007E07E9">
              <w:rPr>
                <w:rStyle w:val="Hyperlink"/>
                <w:noProof/>
              </w:rPr>
              <w:t>2.</w:t>
            </w:r>
            <w:r>
              <w:rPr>
                <w:rFonts w:eastAsiaTheme="minorEastAsia"/>
                <w:noProof/>
              </w:rPr>
              <w:tab/>
            </w:r>
            <w:r w:rsidRPr="007E07E9">
              <w:rPr>
                <w:rStyle w:val="Hyperlink"/>
                <w:noProof/>
              </w:rPr>
              <w:t>Overall Description</w:t>
            </w:r>
            <w:r>
              <w:rPr>
                <w:noProof/>
                <w:webHidden/>
              </w:rPr>
              <w:tab/>
            </w:r>
            <w:r>
              <w:rPr>
                <w:noProof/>
                <w:webHidden/>
              </w:rPr>
              <w:fldChar w:fldCharType="begin"/>
            </w:r>
            <w:r>
              <w:rPr>
                <w:noProof/>
                <w:webHidden/>
              </w:rPr>
              <w:instrText xml:space="preserve"> PAGEREF _Toc445070346 \h </w:instrText>
            </w:r>
            <w:r>
              <w:rPr>
                <w:noProof/>
                <w:webHidden/>
              </w:rPr>
            </w:r>
            <w:r>
              <w:rPr>
                <w:noProof/>
                <w:webHidden/>
              </w:rPr>
              <w:fldChar w:fldCharType="separate"/>
            </w:r>
            <w:r>
              <w:rPr>
                <w:noProof/>
                <w:webHidden/>
              </w:rPr>
              <w:t>2</w:t>
            </w:r>
            <w:r>
              <w:rPr>
                <w:noProof/>
                <w:webHidden/>
              </w:rPr>
              <w:fldChar w:fldCharType="end"/>
            </w:r>
          </w:hyperlink>
        </w:p>
        <w:p w:rsidR="003B78D8" w:rsidRDefault="003B78D8">
          <w:pPr>
            <w:pStyle w:val="TOC2"/>
            <w:tabs>
              <w:tab w:val="left" w:pos="880"/>
              <w:tab w:val="right" w:leader="dot" w:pos="9350"/>
            </w:tabs>
            <w:rPr>
              <w:rFonts w:eastAsiaTheme="minorEastAsia"/>
              <w:noProof/>
            </w:rPr>
          </w:pPr>
          <w:hyperlink w:anchor="_Toc445070347" w:history="1">
            <w:r w:rsidRPr="007E07E9">
              <w:rPr>
                <w:rStyle w:val="Hyperlink"/>
                <w:noProof/>
              </w:rPr>
              <w:t>2.1</w:t>
            </w:r>
            <w:r>
              <w:rPr>
                <w:rFonts w:eastAsiaTheme="minorEastAsia"/>
                <w:noProof/>
              </w:rPr>
              <w:tab/>
            </w:r>
            <w:r w:rsidRPr="007E07E9">
              <w:rPr>
                <w:rStyle w:val="Hyperlink"/>
                <w:noProof/>
              </w:rPr>
              <w:t>Product Perspective</w:t>
            </w:r>
            <w:r>
              <w:rPr>
                <w:noProof/>
                <w:webHidden/>
              </w:rPr>
              <w:tab/>
            </w:r>
            <w:r>
              <w:rPr>
                <w:noProof/>
                <w:webHidden/>
              </w:rPr>
              <w:fldChar w:fldCharType="begin"/>
            </w:r>
            <w:r>
              <w:rPr>
                <w:noProof/>
                <w:webHidden/>
              </w:rPr>
              <w:instrText xml:space="preserve"> PAGEREF _Toc445070347 \h </w:instrText>
            </w:r>
            <w:r>
              <w:rPr>
                <w:noProof/>
                <w:webHidden/>
              </w:rPr>
            </w:r>
            <w:r>
              <w:rPr>
                <w:noProof/>
                <w:webHidden/>
              </w:rPr>
              <w:fldChar w:fldCharType="separate"/>
            </w:r>
            <w:r>
              <w:rPr>
                <w:noProof/>
                <w:webHidden/>
              </w:rPr>
              <w:t>2</w:t>
            </w:r>
            <w:r>
              <w:rPr>
                <w:noProof/>
                <w:webHidden/>
              </w:rPr>
              <w:fldChar w:fldCharType="end"/>
            </w:r>
          </w:hyperlink>
        </w:p>
        <w:p w:rsidR="003B78D8" w:rsidRDefault="003B78D8">
          <w:pPr>
            <w:pStyle w:val="TOC2"/>
            <w:tabs>
              <w:tab w:val="left" w:pos="880"/>
              <w:tab w:val="right" w:leader="dot" w:pos="9350"/>
            </w:tabs>
            <w:rPr>
              <w:rFonts w:eastAsiaTheme="minorEastAsia"/>
              <w:noProof/>
            </w:rPr>
          </w:pPr>
          <w:hyperlink w:anchor="_Toc445070348" w:history="1">
            <w:r w:rsidRPr="007E07E9">
              <w:rPr>
                <w:rStyle w:val="Hyperlink"/>
                <w:noProof/>
              </w:rPr>
              <w:t>2.2</w:t>
            </w:r>
            <w:r>
              <w:rPr>
                <w:rFonts w:eastAsiaTheme="minorEastAsia"/>
                <w:noProof/>
              </w:rPr>
              <w:tab/>
            </w:r>
            <w:r w:rsidRPr="007E07E9">
              <w:rPr>
                <w:rStyle w:val="Hyperlink"/>
                <w:noProof/>
              </w:rPr>
              <w:t>Product Functions</w:t>
            </w:r>
            <w:r>
              <w:rPr>
                <w:noProof/>
                <w:webHidden/>
              </w:rPr>
              <w:tab/>
            </w:r>
            <w:r>
              <w:rPr>
                <w:noProof/>
                <w:webHidden/>
              </w:rPr>
              <w:fldChar w:fldCharType="begin"/>
            </w:r>
            <w:r>
              <w:rPr>
                <w:noProof/>
                <w:webHidden/>
              </w:rPr>
              <w:instrText xml:space="preserve"> PAGEREF _Toc445070348 \h </w:instrText>
            </w:r>
            <w:r>
              <w:rPr>
                <w:noProof/>
                <w:webHidden/>
              </w:rPr>
            </w:r>
            <w:r>
              <w:rPr>
                <w:noProof/>
                <w:webHidden/>
              </w:rPr>
              <w:fldChar w:fldCharType="separate"/>
            </w:r>
            <w:r>
              <w:rPr>
                <w:noProof/>
                <w:webHidden/>
              </w:rPr>
              <w:t>3</w:t>
            </w:r>
            <w:r>
              <w:rPr>
                <w:noProof/>
                <w:webHidden/>
              </w:rPr>
              <w:fldChar w:fldCharType="end"/>
            </w:r>
          </w:hyperlink>
        </w:p>
        <w:p w:rsidR="003B78D8" w:rsidRDefault="003B78D8">
          <w:pPr>
            <w:pStyle w:val="TOC1"/>
            <w:tabs>
              <w:tab w:val="left" w:pos="440"/>
              <w:tab w:val="right" w:leader="dot" w:pos="9350"/>
            </w:tabs>
            <w:rPr>
              <w:rFonts w:eastAsiaTheme="minorEastAsia"/>
              <w:noProof/>
            </w:rPr>
          </w:pPr>
          <w:hyperlink w:anchor="_Toc445070349" w:history="1">
            <w:r w:rsidRPr="007E07E9">
              <w:rPr>
                <w:rStyle w:val="Hyperlink"/>
                <w:noProof/>
              </w:rPr>
              <w:t>3.</w:t>
            </w:r>
            <w:r>
              <w:rPr>
                <w:rFonts w:eastAsiaTheme="minorEastAsia"/>
                <w:noProof/>
              </w:rPr>
              <w:tab/>
            </w:r>
            <w:r w:rsidRPr="007E07E9">
              <w:rPr>
                <w:rStyle w:val="Hyperlink"/>
                <w:noProof/>
              </w:rPr>
              <w:t>Functional Requirements</w:t>
            </w:r>
            <w:r>
              <w:rPr>
                <w:noProof/>
                <w:webHidden/>
              </w:rPr>
              <w:tab/>
            </w:r>
            <w:r>
              <w:rPr>
                <w:noProof/>
                <w:webHidden/>
              </w:rPr>
              <w:fldChar w:fldCharType="begin"/>
            </w:r>
            <w:r>
              <w:rPr>
                <w:noProof/>
                <w:webHidden/>
              </w:rPr>
              <w:instrText xml:space="preserve"> PAGEREF _Toc445070349 \h </w:instrText>
            </w:r>
            <w:r>
              <w:rPr>
                <w:noProof/>
                <w:webHidden/>
              </w:rPr>
            </w:r>
            <w:r>
              <w:rPr>
                <w:noProof/>
                <w:webHidden/>
              </w:rPr>
              <w:fldChar w:fldCharType="separate"/>
            </w:r>
            <w:r>
              <w:rPr>
                <w:noProof/>
                <w:webHidden/>
              </w:rPr>
              <w:t>4</w:t>
            </w:r>
            <w:r>
              <w:rPr>
                <w:noProof/>
                <w:webHidden/>
              </w:rPr>
              <w:fldChar w:fldCharType="end"/>
            </w:r>
          </w:hyperlink>
        </w:p>
        <w:p w:rsidR="003B78D8" w:rsidRDefault="003B78D8">
          <w:pPr>
            <w:pStyle w:val="TOC2"/>
            <w:tabs>
              <w:tab w:val="left" w:pos="880"/>
              <w:tab w:val="right" w:leader="dot" w:pos="9350"/>
            </w:tabs>
            <w:rPr>
              <w:rFonts w:eastAsiaTheme="minorEastAsia"/>
              <w:noProof/>
            </w:rPr>
          </w:pPr>
          <w:hyperlink w:anchor="_Toc445070350" w:history="1">
            <w:r w:rsidRPr="007E07E9">
              <w:rPr>
                <w:rStyle w:val="Hyperlink"/>
                <w:noProof/>
              </w:rPr>
              <w:t>3.1</w:t>
            </w:r>
            <w:r>
              <w:rPr>
                <w:rFonts w:eastAsiaTheme="minorEastAsia"/>
                <w:noProof/>
              </w:rPr>
              <w:tab/>
            </w:r>
            <w:r w:rsidRPr="007E07E9">
              <w:rPr>
                <w:rStyle w:val="Hyperlink"/>
                <w:noProof/>
              </w:rPr>
              <w:t>Vitality Web Application</w:t>
            </w:r>
            <w:r>
              <w:rPr>
                <w:noProof/>
                <w:webHidden/>
              </w:rPr>
              <w:tab/>
            </w:r>
            <w:r>
              <w:rPr>
                <w:noProof/>
                <w:webHidden/>
              </w:rPr>
              <w:fldChar w:fldCharType="begin"/>
            </w:r>
            <w:r>
              <w:rPr>
                <w:noProof/>
                <w:webHidden/>
              </w:rPr>
              <w:instrText xml:space="preserve"> PAGEREF _Toc445070350 \h </w:instrText>
            </w:r>
            <w:r>
              <w:rPr>
                <w:noProof/>
                <w:webHidden/>
              </w:rPr>
            </w:r>
            <w:r>
              <w:rPr>
                <w:noProof/>
                <w:webHidden/>
              </w:rPr>
              <w:fldChar w:fldCharType="separate"/>
            </w:r>
            <w:r>
              <w:rPr>
                <w:noProof/>
                <w:webHidden/>
              </w:rPr>
              <w:t>4</w:t>
            </w:r>
            <w:r>
              <w:rPr>
                <w:noProof/>
                <w:webHidden/>
              </w:rPr>
              <w:fldChar w:fldCharType="end"/>
            </w:r>
          </w:hyperlink>
        </w:p>
        <w:p w:rsidR="003B78D8" w:rsidRDefault="003B78D8">
          <w:pPr>
            <w:pStyle w:val="TOC2"/>
            <w:tabs>
              <w:tab w:val="left" w:pos="1100"/>
              <w:tab w:val="right" w:leader="dot" w:pos="9350"/>
            </w:tabs>
            <w:rPr>
              <w:rFonts w:eastAsiaTheme="minorEastAsia"/>
              <w:noProof/>
            </w:rPr>
          </w:pPr>
          <w:hyperlink w:anchor="_Toc445070351" w:history="1">
            <w:r w:rsidRPr="007E07E9">
              <w:rPr>
                <w:rStyle w:val="Hyperlink"/>
                <w:noProof/>
              </w:rPr>
              <w:t>3.1.1</w:t>
            </w:r>
            <w:r>
              <w:rPr>
                <w:rFonts w:eastAsiaTheme="minorEastAsia"/>
                <w:noProof/>
              </w:rPr>
              <w:tab/>
            </w:r>
            <w:r w:rsidRPr="007E07E9">
              <w:rPr>
                <w:rStyle w:val="Hyperlink"/>
                <w:noProof/>
              </w:rPr>
              <w:t>Vitality web app requires the following user data to be provided for full functionality.</w:t>
            </w:r>
            <w:r>
              <w:rPr>
                <w:noProof/>
                <w:webHidden/>
              </w:rPr>
              <w:tab/>
            </w:r>
            <w:r>
              <w:rPr>
                <w:noProof/>
                <w:webHidden/>
              </w:rPr>
              <w:fldChar w:fldCharType="begin"/>
            </w:r>
            <w:r>
              <w:rPr>
                <w:noProof/>
                <w:webHidden/>
              </w:rPr>
              <w:instrText xml:space="preserve"> PAGEREF _Toc445070351 \h </w:instrText>
            </w:r>
            <w:r>
              <w:rPr>
                <w:noProof/>
                <w:webHidden/>
              </w:rPr>
            </w:r>
            <w:r>
              <w:rPr>
                <w:noProof/>
                <w:webHidden/>
              </w:rPr>
              <w:fldChar w:fldCharType="separate"/>
            </w:r>
            <w:r>
              <w:rPr>
                <w:noProof/>
                <w:webHidden/>
              </w:rPr>
              <w:t>4</w:t>
            </w:r>
            <w:r>
              <w:rPr>
                <w:noProof/>
                <w:webHidden/>
              </w:rPr>
              <w:fldChar w:fldCharType="end"/>
            </w:r>
          </w:hyperlink>
        </w:p>
        <w:p w:rsidR="003B78D8" w:rsidRDefault="003B78D8">
          <w:pPr>
            <w:pStyle w:val="TOC2"/>
            <w:tabs>
              <w:tab w:val="left" w:pos="880"/>
              <w:tab w:val="right" w:leader="dot" w:pos="9350"/>
            </w:tabs>
            <w:rPr>
              <w:rFonts w:eastAsiaTheme="minorEastAsia"/>
              <w:noProof/>
            </w:rPr>
          </w:pPr>
          <w:hyperlink w:anchor="_Toc445070352" w:history="1">
            <w:r w:rsidRPr="007E07E9">
              <w:rPr>
                <w:rStyle w:val="Hyperlink"/>
                <w:noProof/>
                <w:lang w:val="en-GB" w:eastAsia="x-none"/>
              </w:rPr>
              <w:t>3.2</w:t>
            </w:r>
            <w:r>
              <w:rPr>
                <w:rFonts w:eastAsiaTheme="minorEastAsia"/>
                <w:noProof/>
              </w:rPr>
              <w:tab/>
            </w:r>
            <w:r w:rsidRPr="007E07E9">
              <w:rPr>
                <w:rStyle w:val="Hyperlink"/>
                <w:noProof/>
                <w:lang w:val="en-GB" w:eastAsia="x-none"/>
              </w:rPr>
              <w:t>PhoneGap Mobile app</w:t>
            </w:r>
            <w:r>
              <w:rPr>
                <w:noProof/>
                <w:webHidden/>
              </w:rPr>
              <w:tab/>
            </w:r>
            <w:r>
              <w:rPr>
                <w:noProof/>
                <w:webHidden/>
              </w:rPr>
              <w:fldChar w:fldCharType="begin"/>
            </w:r>
            <w:r>
              <w:rPr>
                <w:noProof/>
                <w:webHidden/>
              </w:rPr>
              <w:instrText xml:space="preserve"> PAGEREF _Toc445070352 \h </w:instrText>
            </w:r>
            <w:r>
              <w:rPr>
                <w:noProof/>
                <w:webHidden/>
              </w:rPr>
            </w:r>
            <w:r>
              <w:rPr>
                <w:noProof/>
                <w:webHidden/>
              </w:rPr>
              <w:fldChar w:fldCharType="separate"/>
            </w:r>
            <w:r>
              <w:rPr>
                <w:noProof/>
                <w:webHidden/>
              </w:rPr>
              <w:t>4</w:t>
            </w:r>
            <w:r>
              <w:rPr>
                <w:noProof/>
                <w:webHidden/>
              </w:rPr>
              <w:fldChar w:fldCharType="end"/>
            </w:r>
          </w:hyperlink>
        </w:p>
        <w:p w:rsidR="003B78D8" w:rsidRDefault="003B78D8">
          <w:pPr>
            <w:pStyle w:val="TOC2"/>
            <w:tabs>
              <w:tab w:val="left" w:pos="1100"/>
              <w:tab w:val="right" w:leader="dot" w:pos="9350"/>
            </w:tabs>
            <w:rPr>
              <w:rFonts w:eastAsiaTheme="minorEastAsia"/>
              <w:noProof/>
            </w:rPr>
          </w:pPr>
          <w:hyperlink w:anchor="_Toc445070353" w:history="1">
            <w:r w:rsidRPr="007E07E9">
              <w:rPr>
                <w:rStyle w:val="Hyperlink"/>
                <w:noProof/>
              </w:rPr>
              <w:t>3.2.1</w:t>
            </w:r>
            <w:r>
              <w:rPr>
                <w:rFonts w:eastAsiaTheme="minorEastAsia"/>
                <w:noProof/>
              </w:rPr>
              <w:tab/>
            </w:r>
            <w:r w:rsidRPr="007E07E9">
              <w:rPr>
                <w:rStyle w:val="Hyperlink"/>
                <w:noProof/>
              </w:rPr>
              <w:t>Vitality Mobile app will collect data from the mobile phone’s different sensors and infer the following details</w:t>
            </w:r>
            <w:r>
              <w:rPr>
                <w:noProof/>
                <w:webHidden/>
              </w:rPr>
              <w:tab/>
            </w:r>
            <w:r>
              <w:rPr>
                <w:noProof/>
                <w:webHidden/>
              </w:rPr>
              <w:fldChar w:fldCharType="begin"/>
            </w:r>
            <w:r>
              <w:rPr>
                <w:noProof/>
                <w:webHidden/>
              </w:rPr>
              <w:instrText xml:space="preserve"> PAGEREF _Toc445070353 \h </w:instrText>
            </w:r>
            <w:r>
              <w:rPr>
                <w:noProof/>
                <w:webHidden/>
              </w:rPr>
            </w:r>
            <w:r>
              <w:rPr>
                <w:noProof/>
                <w:webHidden/>
              </w:rPr>
              <w:fldChar w:fldCharType="separate"/>
            </w:r>
            <w:r>
              <w:rPr>
                <w:noProof/>
                <w:webHidden/>
              </w:rPr>
              <w:t>4</w:t>
            </w:r>
            <w:r>
              <w:rPr>
                <w:noProof/>
                <w:webHidden/>
              </w:rPr>
              <w:fldChar w:fldCharType="end"/>
            </w:r>
          </w:hyperlink>
        </w:p>
        <w:p w:rsidR="003B78D8" w:rsidRDefault="003B78D8">
          <w:pPr>
            <w:pStyle w:val="TOC2"/>
            <w:tabs>
              <w:tab w:val="left" w:pos="880"/>
              <w:tab w:val="right" w:leader="dot" w:pos="9350"/>
            </w:tabs>
            <w:rPr>
              <w:rFonts w:eastAsiaTheme="minorEastAsia"/>
              <w:noProof/>
            </w:rPr>
          </w:pPr>
          <w:hyperlink w:anchor="_Toc445070354" w:history="1">
            <w:r w:rsidRPr="007E07E9">
              <w:rPr>
                <w:rStyle w:val="Hyperlink"/>
                <w:noProof/>
                <w:lang w:val="en-GB" w:eastAsia="x-none"/>
              </w:rPr>
              <w:t>3.3</w:t>
            </w:r>
            <w:r>
              <w:rPr>
                <w:rFonts w:eastAsiaTheme="minorEastAsia"/>
                <w:noProof/>
              </w:rPr>
              <w:tab/>
            </w:r>
            <w:r w:rsidRPr="007E07E9">
              <w:rPr>
                <w:rStyle w:val="Hyperlink"/>
                <w:noProof/>
                <w:lang w:val="en-GB" w:eastAsia="x-none"/>
              </w:rPr>
              <w:t>Backend Python processing</w:t>
            </w:r>
            <w:r>
              <w:rPr>
                <w:noProof/>
                <w:webHidden/>
              </w:rPr>
              <w:tab/>
            </w:r>
            <w:r>
              <w:rPr>
                <w:noProof/>
                <w:webHidden/>
              </w:rPr>
              <w:fldChar w:fldCharType="begin"/>
            </w:r>
            <w:r>
              <w:rPr>
                <w:noProof/>
                <w:webHidden/>
              </w:rPr>
              <w:instrText xml:space="preserve"> PAGEREF _Toc445070354 \h </w:instrText>
            </w:r>
            <w:r>
              <w:rPr>
                <w:noProof/>
                <w:webHidden/>
              </w:rPr>
            </w:r>
            <w:r>
              <w:rPr>
                <w:noProof/>
                <w:webHidden/>
              </w:rPr>
              <w:fldChar w:fldCharType="separate"/>
            </w:r>
            <w:r>
              <w:rPr>
                <w:noProof/>
                <w:webHidden/>
              </w:rPr>
              <w:t>4</w:t>
            </w:r>
            <w:r>
              <w:rPr>
                <w:noProof/>
                <w:webHidden/>
              </w:rPr>
              <w:fldChar w:fldCharType="end"/>
            </w:r>
          </w:hyperlink>
        </w:p>
        <w:p w:rsidR="003B78D8" w:rsidRDefault="003B78D8">
          <w:pPr>
            <w:pStyle w:val="TOC2"/>
            <w:tabs>
              <w:tab w:val="left" w:pos="1100"/>
              <w:tab w:val="right" w:leader="dot" w:pos="9350"/>
            </w:tabs>
            <w:rPr>
              <w:rFonts w:eastAsiaTheme="minorEastAsia"/>
              <w:noProof/>
            </w:rPr>
          </w:pPr>
          <w:hyperlink w:anchor="_Toc445070355" w:history="1">
            <w:r w:rsidRPr="007E07E9">
              <w:rPr>
                <w:rStyle w:val="Hyperlink"/>
                <w:noProof/>
              </w:rPr>
              <w:t>3.3.1</w:t>
            </w:r>
            <w:r>
              <w:rPr>
                <w:rFonts w:eastAsiaTheme="minorEastAsia"/>
                <w:noProof/>
              </w:rPr>
              <w:tab/>
            </w:r>
            <w:r w:rsidRPr="007E07E9">
              <w:rPr>
                <w:rStyle w:val="Hyperlink"/>
                <w:noProof/>
              </w:rPr>
              <w:t>The application backend will utilize collected user data to infer the following data</w:t>
            </w:r>
            <w:r>
              <w:rPr>
                <w:noProof/>
                <w:webHidden/>
              </w:rPr>
              <w:tab/>
            </w:r>
            <w:r>
              <w:rPr>
                <w:noProof/>
                <w:webHidden/>
              </w:rPr>
              <w:fldChar w:fldCharType="begin"/>
            </w:r>
            <w:r>
              <w:rPr>
                <w:noProof/>
                <w:webHidden/>
              </w:rPr>
              <w:instrText xml:space="preserve"> PAGEREF _Toc445070355 \h </w:instrText>
            </w:r>
            <w:r>
              <w:rPr>
                <w:noProof/>
                <w:webHidden/>
              </w:rPr>
            </w:r>
            <w:r>
              <w:rPr>
                <w:noProof/>
                <w:webHidden/>
              </w:rPr>
              <w:fldChar w:fldCharType="separate"/>
            </w:r>
            <w:r>
              <w:rPr>
                <w:noProof/>
                <w:webHidden/>
              </w:rPr>
              <w:t>4</w:t>
            </w:r>
            <w:r>
              <w:rPr>
                <w:noProof/>
                <w:webHidden/>
              </w:rPr>
              <w:fldChar w:fldCharType="end"/>
            </w:r>
          </w:hyperlink>
        </w:p>
        <w:p w:rsidR="003B78D8" w:rsidRDefault="003B78D8">
          <w:pPr>
            <w:pStyle w:val="TOC2"/>
            <w:tabs>
              <w:tab w:val="left" w:pos="880"/>
              <w:tab w:val="right" w:leader="dot" w:pos="9350"/>
            </w:tabs>
            <w:rPr>
              <w:rFonts w:eastAsiaTheme="minorEastAsia"/>
              <w:noProof/>
            </w:rPr>
          </w:pPr>
          <w:hyperlink w:anchor="_Toc445070356" w:history="1">
            <w:r w:rsidRPr="007E07E9">
              <w:rPr>
                <w:rStyle w:val="Hyperlink"/>
                <w:noProof/>
                <w:lang w:val="en-GB" w:eastAsia="x-none"/>
              </w:rPr>
              <w:t>3.4</w:t>
            </w:r>
            <w:r>
              <w:rPr>
                <w:rFonts w:eastAsiaTheme="minorEastAsia"/>
                <w:noProof/>
              </w:rPr>
              <w:tab/>
            </w:r>
            <w:r w:rsidRPr="007E07E9">
              <w:rPr>
                <w:rStyle w:val="Hyperlink"/>
                <w:noProof/>
                <w:lang w:val="en-GB" w:eastAsia="x-none"/>
              </w:rPr>
              <w:t>Use Cases</w:t>
            </w:r>
            <w:r>
              <w:rPr>
                <w:noProof/>
                <w:webHidden/>
              </w:rPr>
              <w:tab/>
            </w:r>
            <w:r>
              <w:rPr>
                <w:noProof/>
                <w:webHidden/>
              </w:rPr>
              <w:fldChar w:fldCharType="begin"/>
            </w:r>
            <w:r>
              <w:rPr>
                <w:noProof/>
                <w:webHidden/>
              </w:rPr>
              <w:instrText xml:space="preserve"> PAGEREF _Toc445070356 \h </w:instrText>
            </w:r>
            <w:r>
              <w:rPr>
                <w:noProof/>
                <w:webHidden/>
              </w:rPr>
            </w:r>
            <w:r>
              <w:rPr>
                <w:noProof/>
                <w:webHidden/>
              </w:rPr>
              <w:fldChar w:fldCharType="separate"/>
            </w:r>
            <w:r>
              <w:rPr>
                <w:noProof/>
                <w:webHidden/>
              </w:rPr>
              <w:t>5</w:t>
            </w:r>
            <w:r>
              <w:rPr>
                <w:noProof/>
                <w:webHidden/>
              </w:rPr>
              <w:fldChar w:fldCharType="end"/>
            </w:r>
          </w:hyperlink>
        </w:p>
        <w:p w:rsidR="003B78D8" w:rsidRDefault="003B78D8">
          <w:pPr>
            <w:pStyle w:val="TOC3"/>
            <w:tabs>
              <w:tab w:val="left" w:pos="1320"/>
              <w:tab w:val="right" w:leader="dot" w:pos="9350"/>
            </w:tabs>
            <w:rPr>
              <w:rFonts w:eastAsiaTheme="minorEastAsia"/>
              <w:noProof/>
            </w:rPr>
          </w:pPr>
          <w:hyperlink w:anchor="_Toc445070360" w:history="1">
            <w:r w:rsidRPr="007E07E9">
              <w:rPr>
                <w:rStyle w:val="Hyperlink"/>
                <w:noProof/>
                <w14:scene3d>
                  <w14:camera w14:prst="orthographicFront"/>
                  <w14:lightRig w14:rig="threePt" w14:dir="t">
                    <w14:rot w14:lat="0" w14:lon="0" w14:rev="0"/>
                  </w14:lightRig>
                </w14:scene3d>
              </w:rPr>
              <w:t>3.1.1</w:t>
            </w:r>
            <w:r>
              <w:rPr>
                <w:rFonts w:eastAsiaTheme="minorEastAsia"/>
                <w:noProof/>
              </w:rPr>
              <w:tab/>
            </w:r>
            <w:r w:rsidRPr="007E07E9">
              <w:rPr>
                <w:rStyle w:val="Hyperlink"/>
                <w:noProof/>
              </w:rPr>
              <w:t>Use Case 1</w:t>
            </w:r>
            <w:r>
              <w:rPr>
                <w:noProof/>
                <w:webHidden/>
              </w:rPr>
              <w:tab/>
            </w:r>
            <w:r>
              <w:rPr>
                <w:noProof/>
                <w:webHidden/>
              </w:rPr>
              <w:fldChar w:fldCharType="begin"/>
            </w:r>
            <w:r>
              <w:rPr>
                <w:noProof/>
                <w:webHidden/>
              </w:rPr>
              <w:instrText xml:space="preserve"> PAGEREF _Toc445070360 \h </w:instrText>
            </w:r>
            <w:r>
              <w:rPr>
                <w:noProof/>
                <w:webHidden/>
              </w:rPr>
            </w:r>
            <w:r>
              <w:rPr>
                <w:noProof/>
                <w:webHidden/>
              </w:rPr>
              <w:fldChar w:fldCharType="separate"/>
            </w:r>
            <w:r>
              <w:rPr>
                <w:noProof/>
                <w:webHidden/>
              </w:rPr>
              <w:t>5</w:t>
            </w:r>
            <w:r>
              <w:rPr>
                <w:noProof/>
                <w:webHidden/>
              </w:rPr>
              <w:fldChar w:fldCharType="end"/>
            </w:r>
          </w:hyperlink>
        </w:p>
        <w:p w:rsidR="003B78D8" w:rsidRDefault="003B78D8">
          <w:pPr>
            <w:rPr>
              <w:b/>
              <w:bCs/>
              <w:noProof/>
            </w:rPr>
          </w:pPr>
          <w:r>
            <w:rPr>
              <w:b/>
              <w:bCs/>
              <w:noProof/>
            </w:rPr>
            <w:fldChar w:fldCharType="end"/>
          </w:r>
        </w:p>
        <w:p w:rsidR="003B78D8" w:rsidRDefault="003B78D8">
          <w:pPr>
            <w:rPr>
              <w:b/>
              <w:bCs/>
              <w:noProof/>
            </w:rPr>
          </w:pPr>
        </w:p>
        <w:p w:rsidR="003B78D8" w:rsidRDefault="003B78D8">
          <w:pPr>
            <w:rPr>
              <w:b/>
              <w:bCs/>
              <w:noProof/>
            </w:rPr>
          </w:pPr>
        </w:p>
        <w:p w:rsidR="003B78D8" w:rsidRDefault="003B78D8">
          <w:pPr>
            <w:rPr>
              <w:b/>
              <w:bCs/>
              <w:noProof/>
            </w:rPr>
          </w:pPr>
        </w:p>
        <w:p w:rsidR="003B78D8" w:rsidRDefault="003B78D8">
          <w:pPr>
            <w:rPr>
              <w:b/>
              <w:bCs/>
              <w:noProof/>
            </w:rPr>
          </w:pPr>
        </w:p>
        <w:p w:rsidR="003B78D8" w:rsidRDefault="003B78D8"/>
      </w:sdtContent>
    </w:sdt>
    <w:p w:rsidR="003B78D8" w:rsidRPr="003B78D8" w:rsidRDefault="003B78D8" w:rsidP="003B78D8">
      <w:bookmarkStart w:id="3" w:name="_Toc445070342"/>
      <w:bookmarkStart w:id="4" w:name="_GoBack"/>
      <w:bookmarkEnd w:id="4"/>
    </w:p>
    <w:p w:rsidR="004E30C6" w:rsidRDefault="004E30C6" w:rsidP="004E30C6">
      <w:pPr>
        <w:pStyle w:val="Heading1"/>
        <w:numPr>
          <w:ilvl w:val="0"/>
          <w:numId w:val="2"/>
        </w:numPr>
      </w:pPr>
      <w:r>
        <w:lastRenderedPageBreak/>
        <w:t>Introduction</w:t>
      </w:r>
      <w:bookmarkEnd w:id="0"/>
      <w:bookmarkEnd w:id="1"/>
      <w:bookmarkEnd w:id="3"/>
    </w:p>
    <w:p w:rsidR="004E30C6" w:rsidRDefault="004E30C6" w:rsidP="004E30C6">
      <w:pPr>
        <w:pStyle w:val="Heading2"/>
        <w:numPr>
          <w:ilvl w:val="1"/>
          <w:numId w:val="2"/>
        </w:numPr>
      </w:pPr>
      <w:bookmarkStart w:id="5" w:name="_Toc439994667"/>
      <w:bookmarkStart w:id="6" w:name="_Toc441230973"/>
      <w:bookmarkStart w:id="7" w:name="_Toc445070343"/>
      <w:r>
        <w:t>Purpose</w:t>
      </w:r>
      <w:bookmarkEnd w:id="5"/>
      <w:bookmarkEnd w:id="6"/>
      <w:bookmarkEnd w:id="7"/>
      <w:r>
        <w:t xml:space="preserve"> </w:t>
      </w:r>
    </w:p>
    <w:p w:rsidR="004E30C6" w:rsidRDefault="004E30C6" w:rsidP="004E30C6">
      <w:pPr>
        <w:pStyle w:val="template"/>
      </w:pPr>
      <w:r>
        <w:t>The document presents the requirements and design scope of a smart health and fitness tracking web application, hereby referred to as, “Vitality”. The application will track activity level, food consumption and calorie flow of the user daily, with capability to predict healthy level of calorie consumption patterns and produce trends of the user life style.</w:t>
      </w:r>
    </w:p>
    <w:p w:rsidR="004E30C6" w:rsidRDefault="004E30C6" w:rsidP="004E30C6">
      <w:pPr>
        <w:pStyle w:val="template"/>
      </w:pPr>
    </w:p>
    <w:p w:rsidR="004E30C6" w:rsidRDefault="004E30C6" w:rsidP="004E30C6">
      <w:pPr>
        <w:pStyle w:val="Heading2"/>
        <w:numPr>
          <w:ilvl w:val="1"/>
          <w:numId w:val="2"/>
        </w:numPr>
      </w:pPr>
      <w:bookmarkStart w:id="8" w:name="_Toc439994670"/>
      <w:bookmarkStart w:id="9" w:name="_Toc441230976"/>
      <w:bookmarkStart w:id="10" w:name="_Toc445070344"/>
      <w:r>
        <w:t>Product Scope</w:t>
      </w:r>
      <w:bookmarkEnd w:id="8"/>
      <w:bookmarkEnd w:id="9"/>
      <w:bookmarkEnd w:id="10"/>
    </w:p>
    <w:p w:rsidR="004E30C6" w:rsidRDefault="004E30C6" w:rsidP="004E30C6">
      <w:pPr>
        <w:pStyle w:val="template"/>
      </w:pPr>
      <w:r>
        <w:t xml:space="preserve">The software application will have a web based backend developed in python, using Django framework, while utilizing mongo DB for data storage. The scope of this project will cover the backend wed application development and data analysis used to infer user consumption patterns. Depending on the time frame, a </w:t>
      </w:r>
      <w:proofErr w:type="spellStart"/>
      <w:r>
        <w:t>PhoneGap</w:t>
      </w:r>
      <w:proofErr w:type="spellEnd"/>
      <w:r>
        <w:t xml:space="preserve"> based client-side interface would be </w:t>
      </w:r>
      <w:proofErr w:type="gramStart"/>
      <w:r>
        <w:t>developed  to</w:t>
      </w:r>
      <w:proofErr w:type="gramEnd"/>
      <w:r>
        <w:t xml:space="preserve"> obtain further biodata (</w:t>
      </w:r>
      <w:proofErr w:type="spellStart"/>
      <w:r>
        <w:t>i.e</w:t>
      </w:r>
      <w:proofErr w:type="spellEnd"/>
      <w:r>
        <w:t xml:space="preserve"> </w:t>
      </w:r>
      <w:r w:rsidRPr="008420A4">
        <w:t>accelerometer</w:t>
      </w:r>
      <w:r>
        <w:t xml:space="preserve"> , IR sensors to track motion and heartrate respectively). </w:t>
      </w:r>
    </w:p>
    <w:p w:rsidR="004E30C6" w:rsidRDefault="004E30C6" w:rsidP="004E30C6">
      <w:pPr>
        <w:pStyle w:val="Heading2"/>
        <w:numPr>
          <w:ilvl w:val="1"/>
          <w:numId w:val="2"/>
        </w:numPr>
      </w:pPr>
      <w:bookmarkStart w:id="11" w:name="_Toc439994672"/>
      <w:bookmarkStart w:id="12" w:name="_Toc441230977"/>
      <w:bookmarkStart w:id="13" w:name="_Toc445070345"/>
      <w:r>
        <w:t>References</w:t>
      </w:r>
      <w:bookmarkEnd w:id="11"/>
      <w:bookmarkEnd w:id="12"/>
      <w:bookmarkEnd w:id="13"/>
    </w:p>
    <w:p w:rsidR="004E30C6" w:rsidRDefault="004E30C6" w:rsidP="004E30C6">
      <w:pPr>
        <w:pStyle w:val="template"/>
      </w:pPr>
      <w:r>
        <w:t>&lt;</w:t>
      </w:r>
      <w:proofErr w:type="gramStart"/>
      <w:r w:rsidR="009058D9">
        <w:t>to</w:t>
      </w:r>
      <w:proofErr w:type="gramEnd"/>
      <w:r w:rsidR="009058D9">
        <w:t xml:space="preserve"> be added&gt;</w:t>
      </w:r>
    </w:p>
    <w:p w:rsidR="004E30C6" w:rsidRDefault="004E30C6" w:rsidP="004E30C6">
      <w:pPr>
        <w:pStyle w:val="Heading1"/>
        <w:numPr>
          <w:ilvl w:val="0"/>
          <w:numId w:val="2"/>
        </w:numPr>
      </w:pPr>
      <w:bookmarkStart w:id="14" w:name="_Toc439994673"/>
      <w:bookmarkStart w:id="15" w:name="_Toc441230978"/>
      <w:bookmarkStart w:id="16" w:name="_Toc445070346"/>
      <w:r>
        <w:t>Overall Description</w:t>
      </w:r>
      <w:bookmarkEnd w:id="14"/>
      <w:bookmarkEnd w:id="15"/>
      <w:bookmarkEnd w:id="16"/>
    </w:p>
    <w:p w:rsidR="004E30C6" w:rsidRDefault="004E30C6" w:rsidP="004E30C6">
      <w:pPr>
        <w:pStyle w:val="Heading2"/>
        <w:numPr>
          <w:ilvl w:val="1"/>
          <w:numId w:val="2"/>
        </w:numPr>
      </w:pPr>
      <w:bookmarkStart w:id="17" w:name="_Toc439994674"/>
      <w:bookmarkStart w:id="18" w:name="_Toc441230979"/>
      <w:bookmarkStart w:id="19" w:name="_Toc445070347"/>
      <w:r>
        <w:t>Product Perspective</w:t>
      </w:r>
      <w:bookmarkEnd w:id="17"/>
      <w:bookmarkEnd w:id="18"/>
      <w:bookmarkEnd w:id="19"/>
    </w:p>
    <w:p w:rsidR="009E2D2F" w:rsidRDefault="00DB50E8" w:rsidP="009E2D2F">
      <w:pPr>
        <w:pStyle w:val="template"/>
      </w:pPr>
      <w:r w:rsidRPr="00DB50E8">
        <w:rPr>
          <w:b/>
        </w:rPr>
        <w:t>Vitality</w:t>
      </w:r>
      <w:r>
        <w:t xml:space="preserve"> is a web based fitness and health tracker</w:t>
      </w:r>
      <w:r w:rsidR="009E2D2F">
        <w:t xml:space="preserve"> with a database to track user fitness and health data over time across multiple users. The product is extendable to extract client data via a smart phone. The base product will enable user to input data via web browser. Diagram 2-1 illustrates the technology and components of the high level system.</w:t>
      </w:r>
    </w:p>
    <w:p w:rsidR="009E2D2F" w:rsidRDefault="009E2D2F" w:rsidP="009E2D2F">
      <w:pPr>
        <w:pStyle w:val="template"/>
      </w:pPr>
    </w:p>
    <w:p w:rsidR="009E2D2F" w:rsidRDefault="009E2D2F" w:rsidP="009E2D2F">
      <w:pPr>
        <w:pStyle w:val="template"/>
      </w:pPr>
    </w:p>
    <w:p w:rsidR="009E2D2F" w:rsidRDefault="009E2D2F" w:rsidP="009E2D2F">
      <w:pPr>
        <w:pStyle w:val="template"/>
      </w:pPr>
    </w:p>
    <w:p w:rsidR="004E30C6" w:rsidRDefault="009E2D2F" w:rsidP="009E2D2F">
      <w:pPr>
        <w:pStyle w:val="template"/>
      </w:pPr>
      <w:r>
        <w:t xml:space="preserve"> </w:t>
      </w:r>
    </w:p>
    <w:p w:rsidR="009E2D2F" w:rsidRDefault="009E2D2F" w:rsidP="009E2D2F">
      <w:pPr>
        <w:pStyle w:val="template"/>
        <w:rPr>
          <w:noProof/>
        </w:rPr>
      </w:pPr>
    </w:p>
    <w:p w:rsidR="004E30C6" w:rsidRDefault="004E30C6">
      <w:pPr>
        <w:rPr>
          <w:noProof/>
        </w:rPr>
      </w:pPr>
    </w:p>
    <w:p w:rsidR="004E30C6" w:rsidRDefault="004E30C6">
      <w:pPr>
        <w:rPr>
          <w:noProof/>
        </w:rPr>
      </w:pPr>
    </w:p>
    <w:p w:rsidR="004E30C6" w:rsidRDefault="004E30C6">
      <w:pPr>
        <w:rPr>
          <w:noProof/>
        </w:rPr>
      </w:pPr>
    </w:p>
    <w:p w:rsidR="004E30C6" w:rsidRDefault="004E30C6">
      <w:pPr>
        <w:rPr>
          <w:noProof/>
        </w:rPr>
      </w:pPr>
    </w:p>
    <w:p w:rsidR="009E2D2F" w:rsidRDefault="004E30C6" w:rsidP="009E2D2F">
      <w:pPr>
        <w:keepNext/>
      </w:pPr>
      <w:r>
        <w:rPr>
          <w:noProof/>
        </w:rPr>
        <w:lastRenderedPageBreak/>
        <w:drawing>
          <wp:inline distT="0" distB="0" distL="0" distR="0" wp14:anchorId="4142F0FC" wp14:editId="4023DCD2">
            <wp:extent cx="5943600" cy="35579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557905"/>
                    </a:xfrm>
                    <a:prstGeom prst="rect">
                      <a:avLst/>
                    </a:prstGeom>
                  </pic:spPr>
                </pic:pic>
              </a:graphicData>
            </a:graphic>
          </wp:inline>
        </w:drawing>
      </w:r>
    </w:p>
    <w:p w:rsidR="009E2D2F" w:rsidRPr="009E2D2F" w:rsidRDefault="009E2D2F" w:rsidP="009E2D2F">
      <w:pPr>
        <w:pStyle w:val="Caption"/>
        <w:jc w:val="center"/>
        <w:rPr>
          <w:b w:val="0"/>
          <w:i/>
          <w:color w:val="auto"/>
        </w:rPr>
      </w:pPr>
      <w:r w:rsidRPr="009E2D2F">
        <w:rPr>
          <w:b w:val="0"/>
          <w:i/>
          <w:color w:val="auto"/>
        </w:rPr>
        <w:t>Diagram 2-1</w:t>
      </w:r>
    </w:p>
    <w:p w:rsidR="009E2D2F" w:rsidRDefault="009E2D2F" w:rsidP="009E2D2F">
      <w:pPr>
        <w:keepNext/>
      </w:pPr>
    </w:p>
    <w:p w:rsidR="009E2D2F" w:rsidRPr="009E2D2F" w:rsidRDefault="009E2D2F" w:rsidP="009E2D2F">
      <w:pPr>
        <w:pStyle w:val="Heading2"/>
        <w:numPr>
          <w:ilvl w:val="1"/>
          <w:numId w:val="2"/>
        </w:numPr>
      </w:pPr>
      <w:bookmarkStart w:id="20" w:name="_Toc439994675"/>
      <w:bookmarkStart w:id="21" w:name="_Toc441230980"/>
      <w:bookmarkStart w:id="22" w:name="_Toc445070348"/>
      <w:r w:rsidRPr="009E2D2F">
        <w:t>Product Functions</w:t>
      </w:r>
      <w:bookmarkEnd w:id="20"/>
      <w:bookmarkEnd w:id="21"/>
      <w:bookmarkEnd w:id="22"/>
    </w:p>
    <w:p w:rsidR="00C838BE" w:rsidRDefault="00C838BE" w:rsidP="00C838BE">
      <w:pPr>
        <w:pStyle w:val="template"/>
      </w:pPr>
      <w:r>
        <w:t xml:space="preserve">The Service enables each user to track daily health habits in the form of Activity Level, Food intake &amp; Water intake by providing a daily diary to enter each user data. </w:t>
      </w:r>
      <w:r w:rsidR="00FE0F0A">
        <w:t>The data will then be utilized to identify calorie consumption over the day and check if the user is achieving the daily goals set by the user. The application has a portal to check Body-Mass-Index and Body-Fat-Percentage, thereby providing the ideal physical conditions user should be targeting. These ideal states will then be cascaded to the user in the form of predictions, providing user the ideal calorie intake and exercise calorie output required by the user.</w:t>
      </w:r>
    </w:p>
    <w:p w:rsidR="00FE0F0A" w:rsidRDefault="00FE0F0A" w:rsidP="00C838BE">
      <w:pPr>
        <w:pStyle w:val="template"/>
      </w:pPr>
      <w:r w:rsidRPr="00FE0F0A">
        <w:rPr>
          <w:b/>
        </w:rPr>
        <w:t>Vitality</w:t>
      </w:r>
      <w:r>
        <w:rPr>
          <w:b/>
        </w:rPr>
        <w:t xml:space="preserve"> </w:t>
      </w:r>
      <w:r w:rsidR="00AC5E88">
        <w:t xml:space="preserve">will utilize an editable food dictionary and exercise dictionary </w:t>
      </w:r>
      <w:r w:rsidR="001E34B9">
        <w:t xml:space="preserve">with auto search functionality to input daily data. </w:t>
      </w:r>
    </w:p>
    <w:p w:rsidR="001E34B9" w:rsidRDefault="001E34B9" w:rsidP="00C838BE">
      <w:pPr>
        <w:pStyle w:val="template"/>
      </w:pPr>
      <w:r>
        <w:t xml:space="preserve">User data collected over time will be viewed in graph format against the target level daily, weekly, monthly based on the collection of data. Predictions will be made based on the collection of data for the user to achieve optimum fitness level. </w:t>
      </w:r>
      <w:proofErr w:type="gramStart"/>
      <w:r>
        <w:t>( E.g</w:t>
      </w:r>
      <w:proofErr w:type="gramEnd"/>
      <w:r>
        <w:t xml:space="preserve">. If user is not achieving water intake goal, display a TIP to drink more water. If the user is not burning the required level of calories based on BMI, display a REMINDER for the user to </w:t>
      </w:r>
      <w:proofErr w:type="spellStart"/>
      <w:r>
        <w:t>workout</w:t>
      </w:r>
      <w:proofErr w:type="spellEnd"/>
      <w:r>
        <w:t xml:space="preserve"> and suggest a suited workout for the required burnout level.)</w:t>
      </w:r>
    </w:p>
    <w:p w:rsidR="001E34B9" w:rsidRPr="00AC5E88" w:rsidRDefault="001E34B9" w:rsidP="00C838BE">
      <w:pPr>
        <w:pStyle w:val="template"/>
      </w:pPr>
      <w:r>
        <w:t xml:space="preserve"> </w:t>
      </w:r>
    </w:p>
    <w:p w:rsidR="00C838BE" w:rsidRDefault="00C838BE" w:rsidP="00C838BE">
      <w:pPr>
        <w:pStyle w:val="template"/>
        <w:ind w:left="720"/>
      </w:pPr>
    </w:p>
    <w:p w:rsidR="001E34B9" w:rsidRDefault="001E34B9" w:rsidP="00C838BE">
      <w:pPr>
        <w:pStyle w:val="template"/>
        <w:ind w:left="720"/>
      </w:pPr>
    </w:p>
    <w:p w:rsidR="00C838BE" w:rsidRDefault="001E34B9" w:rsidP="001E34B9">
      <w:pPr>
        <w:pStyle w:val="Heading1"/>
        <w:numPr>
          <w:ilvl w:val="0"/>
          <w:numId w:val="2"/>
        </w:numPr>
      </w:pPr>
      <w:bookmarkStart w:id="23" w:name="_Toc445070349"/>
      <w:r>
        <w:lastRenderedPageBreak/>
        <w:t>Functional Requirements</w:t>
      </w:r>
      <w:bookmarkEnd w:id="23"/>
    </w:p>
    <w:p w:rsidR="001E34B9" w:rsidRDefault="001E34B9" w:rsidP="001E34B9">
      <w:pPr>
        <w:pStyle w:val="Heading2"/>
        <w:numPr>
          <w:ilvl w:val="1"/>
          <w:numId w:val="2"/>
        </w:numPr>
      </w:pPr>
      <w:bookmarkStart w:id="24" w:name="_Toc445070350"/>
      <w:r>
        <w:t>Vitality Web Application</w:t>
      </w:r>
      <w:bookmarkEnd w:id="24"/>
    </w:p>
    <w:p w:rsidR="001E34B9" w:rsidRPr="009058D9" w:rsidRDefault="001E34B9" w:rsidP="009058D9">
      <w:pPr>
        <w:pStyle w:val="Heading2"/>
        <w:numPr>
          <w:ilvl w:val="2"/>
          <w:numId w:val="2"/>
        </w:numPr>
        <w:rPr>
          <w:b w:val="0"/>
          <w:sz w:val="24"/>
        </w:rPr>
      </w:pPr>
      <w:bookmarkStart w:id="25" w:name="_Toc445070351"/>
      <w:r w:rsidRPr="009058D9">
        <w:rPr>
          <w:b w:val="0"/>
          <w:sz w:val="24"/>
        </w:rPr>
        <w:t>Vitality web app requires the following user data to be provided for full functionality.</w:t>
      </w:r>
      <w:bookmarkEnd w:id="25"/>
    </w:p>
    <w:p w:rsidR="001E34B9" w:rsidRPr="009058D9" w:rsidRDefault="001E34B9" w:rsidP="009058D9">
      <w:pPr>
        <w:pStyle w:val="Heading4"/>
        <w:numPr>
          <w:ilvl w:val="0"/>
          <w:numId w:val="27"/>
        </w:numPr>
        <w:rPr>
          <w:i w:val="0"/>
        </w:rPr>
      </w:pPr>
      <w:r w:rsidRPr="009058D9">
        <w:rPr>
          <w:i w:val="0"/>
        </w:rPr>
        <w:t>Activity Level – Selected from a number of exercises in the exercise dictionary, or as a new entry added to the exercise dictionary</w:t>
      </w:r>
    </w:p>
    <w:p w:rsidR="001E34B9" w:rsidRPr="009058D9" w:rsidRDefault="001E34B9" w:rsidP="009058D9">
      <w:pPr>
        <w:pStyle w:val="Heading4"/>
        <w:numPr>
          <w:ilvl w:val="0"/>
          <w:numId w:val="27"/>
        </w:numPr>
        <w:rPr>
          <w:i w:val="0"/>
        </w:rPr>
      </w:pPr>
      <w:r w:rsidRPr="009058D9">
        <w:rPr>
          <w:i w:val="0"/>
        </w:rPr>
        <w:t>Food Intake – Selected from a number of food items in the food dictionary, or as a new entry added to food dictionary</w:t>
      </w:r>
    </w:p>
    <w:p w:rsidR="001E34B9" w:rsidRPr="009058D9" w:rsidRDefault="001E34B9" w:rsidP="009058D9">
      <w:pPr>
        <w:pStyle w:val="Heading4"/>
        <w:numPr>
          <w:ilvl w:val="0"/>
          <w:numId w:val="27"/>
        </w:numPr>
        <w:rPr>
          <w:i w:val="0"/>
        </w:rPr>
      </w:pPr>
      <w:r w:rsidRPr="009058D9">
        <w:rPr>
          <w:i w:val="0"/>
        </w:rPr>
        <w:t xml:space="preserve">Water Intake – Given as the number of glasses of water consumed. The volume of the glass can be specified and </w:t>
      </w:r>
      <w:r w:rsidR="007A649B" w:rsidRPr="009058D9">
        <w:rPr>
          <w:i w:val="0"/>
        </w:rPr>
        <w:t>amended as a configuration detail</w:t>
      </w:r>
    </w:p>
    <w:p w:rsidR="007A649B" w:rsidRPr="009058D9" w:rsidRDefault="007A649B" w:rsidP="009058D9">
      <w:pPr>
        <w:pStyle w:val="Heading4"/>
        <w:numPr>
          <w:ilvl w:val="0"/>
          <w:numId w:val="27"/>
        </w:numPr>
        <w:rPr>
          <w:i w:val="0"/>
        </w:rPr>
      </w:pPr>
      <w:r w:rsidRPr="009058D9">
        <w:rPr>
          <w:i w:val="0"/>
        </w:rPr>
        <w:t xml:space="preserve">User measurements – User weight, age, height, neck/ waist/ hip perimeter is required to calculate BMI and Body Fat percentage </w:t>
      </w:r>
    </w:p>
    <w:p w:rsidR="007A649B" w:rsidRPr="009058D9" w:rsidRDefault="007A649B" w:rsidP="009058D9">
      <w:pPr>
        <w:pStyle w:val="Heading4"/>
        <w:numPr>
          <w:ilvl w:val="0"/>
          <w:numId w:val="27"/>
        </w:numPr>
        <w:rPr>
          <w:i w:val="0"/>
        </w:rPr>
      </w:pPr>
      <w:proofErr w:type="gramStart"/>
      <w:r w:rsidRPr="009058D9">
        <w:rPr>
          <w:i w:val="0"/>
        </w:rPr>
        <w:t>Vitality  web</w:t>
      </w:r>
      <w:proofErr w:type="gramEnd"/>
      <w:r w:rsidRPr="009058D9">
        <w:rPr>
          <w:i w:val="0"/>
        </w:rPr>
        <w:t xml:space="preserve"> app will provide the following outputs based on input data.</w:t>
      </w:r>
    </w:p>
    <w:p w:rsidR="001E34B9" w:rsidRPr="009058D9" w:rsidRDefault="007A649B" w:rsidP="009058D9">
      <w:pPr>
        <w:pStyle w:val="Heading4"/>
        <w:numPr>
          <w:ilvl w:val="0"/>
          <w:numId w:val="27"/>
        </w:numPr>
        <w:rPr>
          <w:i w:val="0"/>
        </w:rPr>
      </w:pPr>
      <w:r w:rsidRPr="009058D9">
        <w:rPr>
          <w:i w:val="0"/>
        </w:rPr>
        <w:t>Daily Calorie balance – Given in equation format in the dashboard summary</w:t>
      </w:r>
    </w:p>
    <w:p w:rsidR="007A649B" w:rsidRPr="009058D9" w:rsidRDefault="007A649B" w:rsidP="009058D9">
      <w:pPr>
        <w:pStyle w:val="Heading4"/>
        <w:numPr>
          <w:ilvl w:val="0"/>
          <w:numId w:val="27"/>
        </w:numPr>
        <w:rPr>
          <w:i w:val="0"/>
        </w:rPr>
      </w:pPr>
      <w:r w:rsidRPr="009058D9">
        <w:rPr>
          <w:i w:val="0"/>
        </w:rPr>
        <w:t>Summary Graphs - Daily/ Weekly/ Monthly trend of user activity/ food intake/ water intake levels given in the format of graphs with goal levels given as reference</w:t>
      </w:r>
    </w:p>
    <w:p w:rsidR="007A649B" w:rsidRPr="009058D9" w:rsidRDefault="007A649B" w:rsidP="009058D9">
      <w:pPr>
        <w:pStyle w:val="Heading4"/>
        <w:numPr>
          <w:ilvl w:val="0"/>
          <w:numId w:val="27"/>
        </w:numPr>
        <w:rPr>
          <w:i w:val="0"/>
        </w:rPr>
      </w:pPr>
      <w:r w:rsidRPr="009058D9">
        <w:rPr>
          <w:i w:val="0"/>
        </w:rPr>
        <w:t>Daily Tips – Generated based on input data to enhance user health and fitness.</w:t>
      </w:r>
    </w:p>
    <w:p w:rsidR="005E38AE" w:rsidRDefault="005E38AE" w:rsidP="005E38AE">
      <w:pPr>
        <w:pStyle w:val="Heading2"/>
        <w:numPr>
          <w:ilvl w:val="1"/>
          <w:numId w:val="2"/>
        </w:numPr>
        <w:rPr>
          <w:lang w:val="en-GB" w:eastAsia="x-none"/>
        </w:rPr>
      </w:pPr>
      <w:bookmarkStart w:id="26" w:name="_Toc445070352"/>
      <w:proofErr w:type="spellStart"/>
      <w:r>
        <w:rPr>
          <w:lang w:val="en-GB" w:eastAsia="x-none"/>
        </w:rPr>
        <w:t>PhoneGap</w:t>
      </w:r>
      <w:proofErr w:type="spellEnd"/>
      <w:r>
        <w:rPr>
          <w:lang w:val="en-GB" w:eastAsia="x-none"/>
        </w:rPr>
        <w:t xml:space="preserve"> Mobile app</w:t>
      </w:r>
      <w:bookmarkEnd w:id="26"/>
    </w:p>
    <w:p w:rsidR="005E38AE" w:rsidRPr="009058D9" w:rsidRDefault="005E38AE" w:rsidP="009058D9">
      <w:pPr>
        <w:pStyle w:val="Heading2"/>
        <w:numPr>
          <w:ilvl w:val="2"/>
          <w:numId w:val="2"/>
        </w:numPr>
        <w:rPr>
          <w:b w:val="0"/>
          <w:sz w:val="24"/>
        </w:rPr>
      </w:pPr>
      <w:bookmarkStart w:id="27" w:name="_Toc445070353"/>
      <w:r w:rsidRPr="009058D9">
        <w:rPr>
          <w:b w:val="0"/>
          <w:sz w:val="24"/>
        </w:rPr>
        <w:t xml:space="preserve">Vitality Mobile app will </w:t>
      </w:r>
      <w:r w:rsidR="000437FB" w:rsidRPr="009058D9">
        <w:rPr>
          <w:b w:val="0"/>
          <w:sz w:val="24"/>
        </w:rPr>
        <w:t>collect data</w:t>
      </w:r>
      <w:r w:rsidRPr="009058D9">
        <w:rPr>
          <w:b w:val="0"/>
          <w:sz w:val="24"/>
        </w:rPr>
        <w:t xml:space="preserve"> from the mobile phone’s different sensors</w:t>
      </w:r>
      <w:r w:rsidR="000437FB" w:rsidRPr="009058D9">
        <w:rPr>
          <w:b w:val="0"/>
          <w:sz w:val="24"/>
        </w:rPr>
        <w:t xml:space="preserve"> and infer the following details</w:t>
      </w:r>
      <w:bookmarkEnd w:id="27"/>
    </w:p>
    <w:p w:rsidR="005E38AE" w:rsidRPr="009058D9" w:rsidRDefault="0040056F" w:rsidP="009058D9">
      <w:pPr>
        <w:pStyle w:val="Heading4"/>
        <w:numPr>
          <w:ilvl w:val="0"/>
          <w:numId w:val="27"/>
        </w:numPr>
        <w:rPr>
          <w:i w:val="0"/>
        </w:rPr>
      </w:pPr>
      <w:r w:rsidRPr="009058D9">
        <w:rPr>
          <w:i w:val="0"/>
        </w:rPr>
        <w:t xml:space="preserve">User physical activity </w:t>
      </w:r>
      <w:proofErr w:type="gramStart"/>
      <w:r w:rsidRPr="009058D9">
        <w:rPr>
          <w:i w:val="0"/>
        </w:rPr>
        <w:t>level  (</w:t>
      </w:r>
      <w:proofErr w:type="gramEnd"/>
      <w:r w:rsidRPr="009058D9">
        <w:rPr>
          <w:i w:val="0"/>
        </w:rPr>
        <w:t>Running/ Walking/ Resting/ Sleeping) - Gyroscope/ Compass / Accelerometer / GPS</w:t>
      </w:r>
    </w:p>
    <w:p w:rsidR="0040056F" w:rsidRPr="009058D9" w:rsidRDefault="0040056F" w:rsidP="009058D9">
      <w:pPr>
        <w:pStyle w:val="Heading4"/>
        <w:numPr>
          <w:ilvl w:val="0"/>
          <w:numId w:val="27"/>
        </w:numPr>
        <w:rPr>
          <w:i w:val="0"/>
        </w:rPr>
      </w:pPr>
      <w:r w:rsidRPr="009058D9">
        <w:rPr>
          <w:i w:val="0"/>
        </w:rPr>
        <w:t xml:space="preserve">Transportation Mode – Gyroscope/ GPS / </w:t>
      </w:r>
      <w:proofErr w:type="spellStart"/>
      <w:r w:rsidRPr="009058D9">
        <w:rPr>
          <w:i w:val="0"/>
        </w:rPr>
        <w:t>Wifi</w:t>
      </w:r>
      <w:proofErr w:type="spellEnd"/>
    </w:p>
    <w:p w:rsidR="0040056F" w:rsidRPr="009058D9" w:rsidRDefault="0040056F" w:rsidP="009058D9">
      <w:pPr>
        <w:pStyle w:val="Heading4"/>
        <w:numPr>
          <w:ilvl w:val="0"/>
          <w:numId w:val="27"/>
        </w:numPr>
        <w:rPr>
          <w:i w:val="0"/>
        </w:rPr>
      </w:pPr>
      <w:r w:rsidRPr="009058D9">
        <w:rPr>
          <w:i w:val="0"/>
        </w:rPr>
        <w:t>Stress Level – Microphone (speaker dominance)</w:t>
      </w:r>
    </w:p>
    <w:p w:rsidR="000437FB" w:rsidRDefault="000437FB" w:rsidP="000437FB">
      <w:pPr>
        <w:pStyle w:val="Heading2"/>
        <w:numPr>
          <w:ilvl w:val="1"/>
          <w:numId w:val="2"/>
        </w:numPr>
        <w:rPr>
          <w:lang w:val="en-GB" w:eastAsia="x-none"/>
        </w:rPr>
      </w:pPr>
      <w:bookmarkStart w:id="28" w:name="_Toc445070354"/>
      <w:r>
        <w:rPr>
          <w:lang w:val="en-GB" w:eastAsia="x-none"/>
        </w:rPr>
        <w:t>Backend Python processing</w:t>
      </w:r>
      <w:bookmarkEnd w:id="28"/>
    </w:p>
    <w:p w:rsidR="000437FB" w:rsidRPr="009058D9" w:rsidRDefault="000437FB" w:rsidP="009058D9">
      <w:pPr>
        <w:pStyle w:val="Heading2"/>
        <w:numPr>
          <w:ilvl w:val="2"/>
          <w:numId w:val="2"/>
        </w:numPr>
        <w:rPr>
          <w:b w:val="0"/>
          <w:sz w:val="24"/>
        </w:rPr>
      </w:pPr>
      <w:bookmarkStart w:id="29" w:name="_Toc445070355"/>
      <w:r w:rsidRPr="009058D9">
        <w:rPr>
          <w:b w:val="0"/>
          <w:sz w:val="24"/>
        </w:rPr>
        <w:t>The application backend will utilize collected user data to infer the following data</w:t>
      </w:r>
      <w:bookmarkEnd w:id="29"/>
    </w:p>
    <w:p w:rsidR="000437FB" w:rsidRPr="009058D9" w:rsidRDefault="000437FB" w:rsidP="009058D9">
      <w:pPr>
        <w:pStyle w:val="Heading4"/>
        <w:numPr>
          <w:ilvl w:val="0"/>
          <w:numId w:val="27"/>
        </w:numPr>
        <w:rPr>
          <w:i w:val="0"/>
        </w:rPr>
      </w:pPr>
      <w:r w:rsidRPr="009058D9">
        <w:rPr>
          <w:i w:val="0"/>
        </w:rPr>
        <w:t xml:space="preserve">Patterns in user activity through the week / month – Most active day/ </w:t>
      </w:r>
      <w:proofErr w:type="gramStart"/>
      <w:r w:rsidRPr="009058D9">
        <w:rPr>
          <w:i w:val="0"/>
        </w:rPr>
        <w:t>Least</w:t>
      </w:r>
      <w:proofErr w:type="gramEnd"/>
      <w:r w:rsidRPr="009058D9">
        <w:rPr>
          <w:i w:val="0"/>
        </w:rPr>
        <w:t xml:space="preserve"> active day</w:t>
      </w:r>
    </w:p>
    <w:p w:rsidR="000437FB" w:rsidRPr="009058D9" w:rsidRDefault="000437FB" w:rsidP="009058D9">
      <w:pPr>
        <w:pStyle w:val="Heading4"/>
        <w:numPr>
          <w:ilvl w:val="0"/>
          <w:numId w:val="27"/>
        </w:numPr>
        <w:rPr>
          <w:i w:val="0"/>
        </w:rPr>
      </w:pPr>
      <w:r w:rsidRPr="009058D9">
        <w:rPr>
          <w:i w:val="0"/>
        </w:rPr>
        <w:t>Patterns in water /food intake throughout the week – Unhealthy food intake probability for day</w:t>
      </w:r>
    </w:p>
    <w:p w:rsidR="000437FB" w:rsidRPr="009058D9" w:rsidRDefault="000437FB" w:rsidP="009058D9">
      <w:pPr>
        <w:pStyle w:val="Heading4"/>
        <w:numPr>
          <w:ilvl w:val="0"/>
          <w:numId w:val="27"/>
        </w:numPr>
        <w:rPr>
          <w:i w:val="0"/>
        </w:rPr>
      </w:pPr>
      <w:r w:rsidRPr="009058D9">
        <w:rPr>
          <w:i w:val="0"/>
        </w:rPr>
        <w:t xml:space="preserve">Changes in user anatomy – by weight &amp; waist / neck/ hip </w:t>
      </w:r>
      <w:proofErr w:type="gramStart"/>
      <w:r w:rsidRPr="009058D9">
        <w:rPr>
          <w:i w:val="0"/>
        </w:rPr>
        <w:t>measurements ,</w:t>
      </w:r>
      <w:proofErr w:type="gramEnd"/>
      <w:r w:rsidRPr="009058D9">
        <w:rPr>
          <w:i w:val="0"/>
        </w:rPr>
        <w:t xml:space="preserve"> identify user’s figure changes.</w:t>
      </w:r>
    </w:p>
    <w:p w:rsidR="000437FB" w:rsidRDefault="00EF2303" w:rsidP="00EF2303">
      <w:pPr>
        <w:pStyle w:val="Heading2"/>
        <w:numPr>
          <w:ilvl w:val="1"/>
          <w:numId w:val="2"/>
        </w:numPr>
        <w:rPr>
          <w:lang w:val="en-GB" w:eastAsia="x-none"/>
        </w:rPr>
      </w:pPr>
      <w:bookmarkStart w:id="30" w:name="_Toc445070356"/>
      <w:r>
        <w:rPr>
          <w:lang w:val="en-GB" w:eastAsia="x-none"/>
        </w:rPr>
        <w:lastRenderedPageBreak/>
        <w:t>Use Cases</w:t>
      </w:r>
      <w:bookmarkEnd w:id="30"/>
    </w:p>
    <w:p w:rsidR="00EF2303" w:rsidRDefault="00EF2303" w:rsidP="00EF2303">
      <w:pPr>
        <w:pStyle w:val="template"/>
      </w:pPr>
      <w:r w:rsidRPr="00EF2303">
        <w:t>The following provides use cases in a scenario a single user is utilizing Vitality as a web app with no smart phone support and a use case with a user utilizing both web app and smartphone app simultaneously.</w:t>
      </w:r>
    </w:p>
    <w:p w:rsidR="00EF2303" w:rsidRPr="00EF2303" w:rsidRDefault="00EF2303" w:rsidP="00EF2303">
      <w:pPr>
        <w:pStyle w:val="ListParagraph"/>
        <w:numPr>
          <w:ilvl w:val="1"/>
          <w:numId w:val="1"/>
        </w:numPr>
        <w:spacing w:before="240" w:after="180" w:line="240" w:lineRule="auto"/>
        <w:contextualSpacing w:val="0"/>
        <w:outlineLvl w:val="2"/>
        <w:rPr>
          <w:rFonts w:ascii="Arial" w:eastAsia="Times New Roman" w:hAnsi="Arial" w:cs="Times New Roman"/>
          <w:bCs/>
          <w:vanish/>
          <w:szCs w:val="26"/>
          <w:lang w:val="en-GB" w:eastAsia="x-none"/>
        </w:rPr>
      </w:pPr>
      <w:bookmarkStart w:id="31" w:name="_Toc445070357"/>
      <w:bookmarkEnd w:id="31"/>
    </w:p>
    <w:p w:rsidR="00EF2303" w:rsidRPr="00EF2303" w:rsidRDefault="00EF2303" w:rsidP="00EF2303">
      <w:pPr>
        <w:pStyle w:val="ListParagraph"/>
        <w:numPr>
          <w:ilvl w:val="1"/>
          <w:numId w:val="1"/>
        </w:numPr>
        <w:spacing w:before="240" w:after="180" w:line="240" w:lineRule="auto"/>
        <w:contextualSpacing w:val="0"/>
        <w:outlineLvl w:val="2"/>
        <w:rPr>
          <w:rFonts w:ascii="Arial" w:eastAsia="Times New Roman" w:hAnsi="Arial" w:cs="Times New Roman"/>
          <w:bCs/>
          <w:vanish/>
          <w:szCs w:val="26"/>
          <w:lang w:val="en-GB" w:eastAsia="x-none"/>
        </w:rPr>
      </w:pPr>
      <w:bookmarkStart w:id="32" w:name="_Toc445070358"/>
      <w:bookmarkEnd w:id="32"/>
    </w:p>
    <w:p w:rsidR="00EF2303" w:rsidRPr="00EF2303" w:rsidRDefault="00EF2303" w:rsidP="00EF2303">
      <w:pPr>
        <w:pStyle w:val="ListParagraph"/>
        <w:numPr>
          <w:ilvl w:val="1"/>
          <w:numId w:val="1"/>
        </w:numPr>
        <w:spacing w:before="240" w:after="180" w:line="240" w:lineRule="auto"/>
        <w:contextualSpacing w:val="0"/>
        <w:outlineLvl w:val="2"/>
        <w:rPr>
          <w:rFonts w:ascii="Arial" w:eastAsia="Times New Roman" w:hAnsi="Arial" w:cs="Times New Roman"/>
          <w:bCs/>
          <w:vanish/>
          <w:szCs w:val="26"/>
          <w:lang w:val="en-GB" w:eastAsia="x-none"/>
        </w:rPr>
      </w:pPr>
      <w:bookmarkStart w:id="33" w:name="_Toc445070359"/>
      <w:bookmarkEnd w:id="33"/>
    </w:p>
    <w:p w:rsidR="00EF2303" w:rsidRDefault="00EF2303" w:rsidP="009058D9">
      <w:pPr>
        <w:pStyle w:val="Heading3"/>
      </w:pPr>
      <w:bookmarkStart w:id="34" w:name="_Toc445070360"/>
      <w:r w:rsidRPr="00EF2303">
        <w:t>Use Case 1</w:t>
      </w:r>
      <w:bookmarkEnd w:id="34"/>
    </w:p>
    <w:p w:rsidR="00EF2303" w:rsidRPr="00EF2303" w:rsidRDefault="00EF2303" w:rsidP="00EF2303">
      <w:pPr>
        <w:pStyle w:val="template"/>
        <w:numPr>
          <w:ilvl w:val="0"/>
          <w:numId w:val="25"/>
        </w:numPr>
        <w:rPr>
          <w:lang w:val="en-GB" w:eastAsia="x-none"/>
        </w:rPr>
      </w:pPr>
      <w:r w:rsidRPr="00EF2303">
        <w:t>User logs into the home page</w:t>
      </w:r>
    </w:p>
    <w:p w:rsidR="00EF2303" w:rsidRDefault="00EF2303" w:rsidP="00EF2303">
      <w:pPr>
        <w:pStyle w:val="template"/>
        <w:ind w:left="720"/>
      </w:pPr>
    </w:p>
    <w:p w:rsidR="00EF2303" w:rsidRPr="00F25628" w:rsidRDefault="00EF2303" w:rsidP="00EF2303">
      <w:pPr>
        <w:pStyle w:val="template"/>
        <w:ind w:left="720"/>
        <w:rPr>
          <w:lang w:val="en-GB" w:eastAsia="x-none"/>
        </w:rPr>
      </w:pPr>
      <w:r w:rsidRPr="00F25628">
        <w:t xml:space="preserve">User is shown the daily summary of his/ her fitness and health habits. The calories remaining and the amount of calorie </w:t>
      </w:r>
      <w:r w:rsidR="00F25628" w:rsidRPr="00F25628">
        <w:t>burnt</w:t>
      </w:r>
      <w:r w:rsidRPr="00F25628">
        <w:t xml:space="preserve"> </w:t>
      </w:r>
      <w:proofErr w:type="gramStart"/>
      <w:r w:rsidRPr="00F25628">
        <w:t>is</w:t>
      </w:r>
      <w:proofErr w:type="gramEnd"/>
      <w:r w:rsidRPr="00F25628">
        <w:t xml:space="preserve"> shown as a subtraction of food consumed and exercised.</w:t>
      </w:r>
      <w:r w:rsidR="00F25628" w:rsidRPr="00F25628">
        <w:t xml:space="preserve"> </w:t>
      </w:r>
      <w:r w:rsidR="00F25628" w:rsidRPr="00F25628">
        <w:rPr>
          <w:lang w:val="en-GB" w:eastAsia="x-none"/>
        </w:rPr>
        <w:t xml:space="preserve">The user can add exercise or add food </w:t>
      </w:r>
      <w:proofErr w:type="spellStart"/>
      <w:r w:rsidR="00F25628" w:rsidRPr="00F25628">
        <w:rPr>
          <w:lang w:val="en-GB" w:eastAsia="x-none"/>
        </w:rPr>
        <w:t>fro</w:t>
      </w:r>
      <w:proofErr w:type="spellEnd"/>
      <w:r w:rsidR="00F25628" w:rsidRPr="00F25628">
        <w:rPr>
          <w:lang w:val="en-GB" w:eastAsia="x-none"/>
        </w:rPr>
        <w:t xml:space="preserve"> the dashboard tab itself, which redirects the user to the input tabs.</w:t>
      </w:r>
    </w:p>
    <w:p w:rsidR="00EF2303" w:rsidRDefault="00F25628" w:rsidP="00EF2303">
      <w:pPr>
        <w:pStyle w:val="template"/>
      </w:pPr>
      <w:r w:rsidRPr="00F25628">
        <w:rPr>
          <w:noProof/>
        </w:rPr>
        <w:drawing>
          <wp:anchor distT="0" distB="0" distL="114300" distR="114300" simplePos="0" relativeHeight="251658240" behindDoc="1" locked="0" layoutInCell="1" allowOverlap="1" wp14:anchorId="6D337FD2" wp14:editId="6BBB90A0">
            <wp:simplePos x="0" y="0"/>
            <wp:positionH relativeFrom="column">
              <wp:posOffset>189230</wp:posOffset>
            </wp:positionH>
            <wp:positionV relativeFrom="paragraph">
              <wp:posOffset>297180</wp:posOffset>
            </wp:positionV>
            <wp:extent cx="5943600" cy="3983990"/>
            <wp:effectExtent l="190500" t="190500" r="190500" b="187960"/>
            <wp:wrapThrough wrapText="bothSides">
              <wp:wrapPolygon edited="0">
                <wp:start x="0" y="-1033"/>
                <wp:lineTo x="-692" y="-826"/>
                <wp:lineTo x="-692" y="21276"/>
                <wp:lineTo x="0" y="22309"/>
                <wp:lineTo x="0" y="22516"/>
                <wp:lineTo x="21531" y="22516"/>
                <wp:lineTo x="21600" y="22309"/>
                <wp:lineTo x="22223" y="20760"/>
                <wp:lineTo x="22223" y="826"/>
                <wp:lineTo x="21600" y="-723"/>
                <wp:lineTo x="21531" y="-1033"/>
                <wp:lineTo x="0" y="-1033"/>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30602075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839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F2303" w:rsidRDefault="00EF2303" w:rsidP="00EF2303">
      <w:pPr>
        <w:pStyle w:val="template"/>
      </w:pPr>
    </w:p>
    <w:p w:rsidR="00EF2303" w:rsidRDefault="00F25628" w:rsidP="00F25628">
      <w:pPr>
        <w:pStyle w:val="template"/>
        <w:numPr>
          <w:ilvl w:val="0"/>
          <w:numId w:val="25"/>
        </w:numPr>
      </w:pPr>
      <w:r>
        <w:t>User updated daily goals</w:t>
      </w:r>
    </w:p>
    <w:p w:rsidR="00F25628" w:rsidRDefault="00F25628" w:rsidP="00F25628">
      <w:pPr>
        <w:pStyle w:val="template"/>
        <w:ind w:left="720"/>
      </w:pPr>
    </w:p>
    <w:p w:rsidR="00F25628" w:rsidRDefault="00F25628" w:rsidP="00F25628">
      <w:pPr>
        <w:pStyle w:val="template"/>
        <w:ind w:left="720"/>
      </w:pPr>
      <w:r>
        <w:t>The user can navigate onto the goals tab from the home main category and update their desired outcome for the day/ week.</w:t>
      </w:r>
    </w:p>
    <w:p w:rsidR="00F25628" w:rsidRDefault="00F25628" w:rsidP="00F25628">
      <w:pPr>
        <w:pStyle w:val="template"/>
        <w:ind w:left="720"/>
      </w:pPr>
    </w:p>
    <w:p w:rsidR="00EF2303" w:rsidRDefault="00F25628" w:rsidP="00EF2303">
      <w:pPr>
        <w:pStyle w:val="template"/>
      </w:pPr>
      <w:r>
        <w:rPr>
          <w:noProof/>
        </w:rPr>
        <w:lastRenderedPageBreak/>
        <w:drawing>
          <wp:anchor distT="0" distB="0" distL="114300" distR="114300" simplePos="0" relativeHeight="251659264" behindDoc="1" locked="0" layoutInCell="1" allowOverlap="1">
            <wp:simplePos x="0" y="0"/>
            <wp:positionH relativeFrom="column">
              <wp:posOffset>635</wp:posOffset>
            </wp:positionH>
            <wp:positionV relativeFrom="paragraph">
              <wp:posOffset>-506730</wp:posOffset>
            </wp:positionV>
            <wp:extent cx="5943600" cy="2684145"/>
            <wp:effectExtent l="190500" t="190500" r="190500" b="192405"/>
            <wp:wrapThrough wrapText="bothSides">
              <wp:wrapPolygon edited="0">
                <wp:start x="0" y="-1533"/>
                <wp:lineTo x="-692" y="-1226"/>
                <wp:lineTo x="-692" y="21155"/>
                <wp:lineTo x="0" y="22995"/>
                <wp:lineTo x="21531" y="22995"/>
                <wp:lineTo x="21600" y="22688"/>
                <wp:lineTo x="22223" y="21002"/>
                <wp:lineTo x="22223" y="1226"/>
                <wp:lineTo x="21600" y="-1073"/>
                <wp:lineTo x="21531" y="-1533"/>
                <wp:lineTo x="0" y="-1533"/>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30602090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841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F2303" w:rsidRDefault="00F25628" w:rsidP="00EF2303">
      <w:pPr>
        <w:pStyle w:val="template"/>
        <w:numPr>
          <w:ilvl w:val="0"/>
          <w:numId w:val="25"/>
        </w:numPr>
        <w:rPr>
          <w:lang w:val="en-GB" w:eastAsia="x-none"/>
        </w:rPr>
      </w:pPr>
      <w:r>
        <w:rPr>
          <w:lang w:val="en-GB" w:eastAsia="x-none"/>
        </w:rPr>
        <w:t>User updates base configurations – measurements indicating user anatomy features.</w:t>
      </w:r>
    </w:p>
    <w:p w:rsidR="00F25628" w:rsidRDefault="00F25628" w:rsidP="00F25628">
      <w:pPr>
        <w:pStyle w:val="template"/>
        <w:ind w:left="720"/>
        <w:rPr>
          <w:lang w:val="en-GB" w:eastAsia="x-none"/>
        </w:rPr>
      </w:pPr>
    </w:p>
    <w:p w:rsidR="00F25628" w:rsidRDefault="00F25628" w:rsidP="00F25628">
      <w:pPr>
        <w:pStyle w:val="template"/>
        <w:ind w:left="720"/>
        <w:rPr>
          <w:lang w:val="en-GB" w:eastAsia="x-none"/>
        </w:rPr>
      </w:pPr>
      <w:r>
        <w:rPr>
          <w:lang w:val="en-GB" w:eastAsia="x-none"/>
        </w:rPr>
        <w:t>The user can input and update height/ weight (compulsory) and hip/wait/neck (perimeter) measurements (optional) in order for Vitality app to provide a more accurate fitness indicator. Thus BMI and Body Fat Percentage will be calculated.</w:t>
      </w:r>
    </w:p>
    <w:p w:rsidR="00F25628" w:rsidRDefault="00F25628" w:rsidP="00F25628">
      <w:pPr>
        <w:pStyle w:val="template"/>
        <w:ind w:left="720"/>
        <w:rPr>
          <w:lang w:val="en-GB" w:eastAsia="x-none"/>
        </w:rPr>
      </w:pPr>
    </w:p>
    <w:p w:rsidR="00F25628" w:rsidRPr="00EF2303" w:rsidRDefault="00F25628" w:rsidP="00F25628">
      <w:pPr>
        <w:pStyle w:val="template"/>
        <w:ind w:left="720"/>
        <w:rPr>
          <w:lang w:val="en-GB" w:eastAsia="x-none"/>
        </w:rPr>
      </w:pPr>
      <w:r>
        <w:rPr>
          <w:noProof/>
        </w:rPr>
        <w:drawing>
          <wp:anchor distT="0" distB="0" distL="114300" distR="114300" simplePos="0" relativeHeight="251660288" behindDoc="1" locked="0" layoutInCell="1" allowOverlap="1" wp14:anchorId="25E83219" wp14:editId="57D6B821">
            <wp:simplePos x="0" y="0"/>
            <wp:positionH relativeFrom="column">
              <wp:posOffset>65405</wp:posOffset>
            </wp:positionH>
            <wp:positionV relativeFrom="paragraph">
              <wp:posOffset>66040</wp:posOffset>
            </wp:positionV>
            <wp:extent cx="5943600" cy="2764155"/>
            <wp:effectExtent l="190500" t="190500" r="190500" b="188595"/>
            <wp:wrapThrough wrapText="bothSides">
              <wp:wrapPolygon edited="0">
                <wp:start x="0" y="-1489"/>
                <wp:lineTo x="-692" y="-1191"/>
                <wp:lineTo x="-692" y="21139"/>
                <wp:lineTo x="0" y="22627"/>
                <wp:lineTo x="0" y="22925"/>
                <wp:lineTo x="21531" y="22925"/>
                <wp:lineTo x="21600" y="22627"/>
                <wp:lineTo x="22223" y="20394"/>
                <wp:lineTo x="22223" y="1191"/>
                <wp:lineTo x="21600" y="-1042"/>
                <wp:lineTo x="21531" y="-1489"/>
                <wp:lineTo x="0" y="-1489"/>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30602093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F2303" w:rsidRPr="00F25628" w:rsidRDefault="00F25628" w:rsidP="00F25628">
      <w:pPr>
        <w:pStyle w:val="template"/>
        <w:numPr>
          <w:ilvl w:val="0"/>
          <w:numId w:val="25"/>
        </w:numPr>
        <w:rPr>
          <w:lang w:val="en-GB" w:eastAsia="x-none"/>
        </w:rPr>
      </w:pPr>
      <w:r w:rsidRPr="00F25628">
        <w:rPr>
          <w:lang w:val="en-GB" w:eastAsia="x-none"/>
        </w:rPr>
        <w:t>User inputs Food intake</w:t>
      </w:r>
    </w:p>
    <w:p w:rsidR="00F25628" w:rsidRPr="00F25628" w:rsidRDefault="00F25628" w:rsidP="00F25628">
      <w:pPr>
        <w:rPr>
          <w:lang w:val="en-GB" w:eastAsia="x-none"/>
        </w:rPr>
      </w:pPr>
      <w:r>
        <w:rPr>
          <w:lang w:val="en-GB" w:eastAsia="x-none"/>
        </w:rPr>
        <w:t xml:space="preserve">  </w:t>
      </w:r>
    </w:p>
    <w:p w:rsidR="00F25628" w:rsidRDefault="00F25628" w:rsidP="00F25628">
      <w:pPr>
        <w:pStyle w:val="template"/>
        <w:ind w:left="720"/>
        <w:rPr>
          <w:lang w:val="en-GB" w:eastAsia="x-none"/>
        </w:rPr>
      </w:pPr>
      <w:r>
        <w:rPr>
          <w:lang w:val="en-GB" w:eastAsia="x-none"/>
        </w:rPr>
        <w:t xml:space="preserve">User can update food intake information throughout the day as time permits to Vitality. The Food Diary tab will have input options and </w:t>
      </w:r>
      <w:proofErr w:type="gramStart"/>
      <w:r>
        <w:rPr>
          <w:lang w:val="en-GB" w:eastAsia="x-none"/>
        </w:rPr>
        <w:t>maintain</w:t>
      </w:r>
      <w:proofErr w:type="gramEnd"/>
      <w:r>
        <w:rPr>
          <w:lang w:val="en-GB" w:eastAsia="x-none"/>
        </w:rPr>
        <w:t xml:space="preserve"> a summary report of the daily calorie intake and each day’s data will be re-viewable by the use of the calendar button. </w:t>
      </w:r>
    </w:p>
    <w:p w:rsidR="00F25628" w:rsidRDefault="00F25628" w:rsidP="00F25628">
      <w:pPr>
        <w:pStyle w:val="template"/>
        <w:ind w:left="720"/>
        <w:rPr>
          <w:lang w:val="en-GB" w:eastAsia="x-none"/>
        </w:rPr>
      </w:pPr>
      <w:r>
        <w:rPr>
          <w:lang w:val="en-GB" w:eastAsia="x-none"/>
        </w:rPr>
        <w:t xml:space="preserve">The entries can be saved and can be submitted at the end of the day. </w:t>
      </w:r>
    </w:p>
    <w:p w:rsidR="00F25628" w:rsidRDefault="00F25628" w:rsidP="00F25628">
      <w:pPr>
        <w:pStyle w:val="template"/>
        <w:ind w:left="720"/>
        <w:rPr>
          <w:lang w:val="en-GB" w:eastAsia="x-none"/>
        </w:rPr>
      </w:pPr>
      <w:r>
        <w:rPr>
          <w:lang w:val="en-GB" w:eastAsia="x-none"/>
        </w:rPr>
        <w:t xml:space="preserve">Water consumption </w:t>
      </w:r>
      <w:proofErr w:type="spellStart"/>
      <w:r>
        <w:rPr>
          <w:lang w:val="en-GB" w:eastAsia="x-none"/>
        </w:rPr>
        <w:t>wll</w:t>
      </w:r>
      <w:proofErr w:type="spellEnd"/>
      <w:r>
        <w:rPr>
          <w:lang w:val="en-GB" w:eastAsia="x-none"/>
        </w:rPr>
        <w:t xml:space="preserve"> be tracked as the number of glasses consumed within the day. </w:t>
      </w:r>
    </w:p>
    <w:p w:rsidR="00F63CE9" w:rsidRDefault="00F63CE9" w:rsidP="00F25628">
      <w:pPr>
        <w:pStyle w:val="template"/>
        <w:ind w:left="720"/>
        <w:rPr>
          <w:lang w:val="en-GB" w:eastAsia="x-none"/>
        </w:rPr>
      </w:pPr>
    </w:p>
    <w:p w:rsidR="00F63CE9" w:rsidRDefault="00F63CE9" w:rsidP="00F25628">
      <w:pPr>
        <w:pStyle w:val="template"/>
        <w:ind w:left="720"/>
        <w:rPr>
          <w:lang w:val="en-GB" w:eastAsia="x-none"/>
        </w:rPr>
      </w:pPr>
      <w:r>
        <w:rPr>
          <w:lang w:val="en-GB" w:eastAsia="x-none"/>
        </w:rPr>
        <w:t>Once the user adds a food item the user is directed to the database tab where a list of food items with nutrition data are suggested to the user based on search keyword provided by user.</w:t>
      </w:r>
    </w:p>
    <w:p w:rsidR="00F25628" w:rsidRPr="00F25628" w:rsidRDefault="00F25628" w:rsidP="00F25628">
      <w:pPr>
        <w:rPr>
          <w:lang w:val="en-GB" w:eastAsia="x-none"/>
        </w:rPr>
      </w:pPr>
    </w:p>
    <w:p w:rsidR="00EF2303" w:rsidRPr="00EF2303" w:rsidRDefault="00F63CE9" w:rsidP="00EF2303">
      <w:pPr>
        <w:rPr>
          <w:lang w:val="en-GB" w:eastAsia="x-none"/>
        </w:rPr>
      </w:pPr>
      <w:r>
        <w:rPr>
          <w:noProof/>
        </w:rPr>
        <w:drawing>
          <wp:anchor distT="0" distB="0" distL="114300" distR="114300" simplePos="0" relativeHeight="251661312" behindDoc="1" locked="0" layoutInCell="1" allowOverlap="1" wp14:anchorId="50FB01E4" wp14:editId="48845ED2">
            <wp:simplePos x="0" y="0"/>
            <wp:positionH relativeFrom="column">
              <wp:posOffset>-30480</wp:posOffset>
            </wp:positionH>
            <wp:positionV relativeFrom="paragraph">
              <wp:posOffset>377825</wp:posOffset>
            </wp:positionV>
            <wp:extent cx="5943600" cy="4989195"/>
            <wp:effectExtent l="191452" t="189548" r="191453" b="191452"/>
            <wp:wrapThrough wrapText="bothSides">
              <wp:wrapPolygon edited="0">
                <wp:start x="-689" y="21604"/>
                <wp:lineTo x="-481" y="21687"/>
                <wp:lineTo x="557" y="22429"/>
                <wp:lineTo x="21673" y="22346"/>
                <wp:lineTo x="22088" y="21687"/>
                <wp:lineTo x="22227" y="21604"/>
                <wp:lineTo x="22227" y="78"/>
                <wp:lineTo x="22088" y="-4"/>
                <wp:lineTo x="21673" y="-664"/>
                <wp:lineTo x="-550" y="-746"/>
                <wp:lineTo x="-689" y="78"/>
                <wp:lineTo x="-689" y="21604"/>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306021952.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5943600" cy="49891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F2303" w:rsidRPr="00EF2303" w:rsidRDefault="00EF2303" w:rsidP="00EF2303">
      <w:pPr>
        <w:rPr>
          <w:lang w:val="en-GB" w:eastAsia="x-none"/>
        </w:rPr>
      </w:pPr>
      <w:r>
        <w:rPr>
          <w:lang w:val="en-GB" w:eastAsia="x-none"/>
        </w:rPr>
        <w:t xml:space="preserve">      </w:t>
      </w:r>
    </w:p>
    <w:p w:rsidR="000437FB" w:rsidRPr="000437FB" w:rsidRDefault="000437FB" w:rsidP="000437FB">
      <w:pPr>
        <w:rPr>
          <w:lang w:val="en-GB" w:eastAsia="x-none"/>
        </w:rPr>
      </w:pPr>
    </w:p>
    <w:p w:rsidR="000437FB" w:rsidRPr="000437FB" w:rsidRDefault="000437FB" w:rsidP="000437FB">
      <w:pPr>
        <w:rPr>
          <w:lang w:val="en-GB" w:eastAsia="x-none"/>
        </w:rPr>
      </w:pPr>
    </w:p>
    <w:p w:rsidR="0040056F" w:rsidRPr="0040056F" w:rsidRDefault="0040056F" w:rsidP="0040056F">
      <w:pPr>
        <w:rPr>
          <w:lang w:val="en-GB" w:eastAsia="x-none"/>
        </w:rPr>
      </w:pPr>
    </w:p>
    <w:p w:rsidR="0040056F" w:rsidRDefault="0040056F" w:rsidP="0040056F">
      <w:pPr>
        <w:rPr>
          <w:lang w:val="en-GB" w:eastAsia="x-none"/>
        </w:rPr>
      </w:pPr>
    </w:p>
    <w:p w:rsidR="00F63CE9" w:rsidRDefault="00F63CE9" w:rsidP="0040056F">
      <w:pPr>
        <w:rPr>
          <w:lang w:val="en-GB" w:eastAsia="x-none"/>
        </w:rPr>
      </w:pPr>
    </w:p>
    <w:p w:rsidR="00F63CE9" w:rsidRDefault="00F63CE9" w:rsidP="0040056F">
      <w:pPr>
        <w:rPr>
          <w:lang w:val="en-GB" w:eastAsia="x-none"/>
        </w:rPr>
      </w:pPr>
    </w:p>
    <w:p w:rsidR="00F63CE9" w:rsidRDefault="00F63CE9" w:rsidP="0040056F">
      <w:pPr>
        <w:rPr>
          <w:lang w:val="en-GB" w:eastAsia="x-none"/>
        </w:rPr>
      </w:pPr>
    </w:p>
    <w:p w:rsidR="00F63CE9" w:rsidRDefault="00F63CE9" w:rsidP="0040056F">
      <w:pPr>
        <w:rPr>
          <w:lang w:val="en-GB" w:eastAsia="x-none"/>
        </w:rPr>
      </w:pPr>
    </w:p>
    <w:p w:rsidR="00F63CE9" w:rsidRDefault="00F63CE9" w:rsidP="0040056F">
      <w:pPr>
        <w:rPr>
          <w:lang w:val="en-GB" w:eastAsia="x-none"/>
        </w:rPr>
      </w:pPr>
    </w:p>
    <w:p w:rsidR="00F63CE9" w:rsidRDefault="00F63CE9" w:rsidP="0040056F">
      <w:pPr>
        <w:rPr>
          <w:lang w:val="en-GB" w:eastAsia="x-none"/>
        </w:rPr>
      </w:pPr>
    </w:p>
    <w:p w:rsidR="00F63CE9" w:rsidRDefault="00F63CE9" w:rsidP="0040056F">
      <w:pPr>
        <w:rPr>
          <w:lang w:val="en-GB" w:eastAsia="x-none"/>
        </w:rPr>
      </w:pPr>
    </w:p>
    <w:p w:rsidR="00F63CE9" w:rsidRDefault="00F63CE9" w:rsidP="0040056F">
      <w:pPr>
        <w:rPr>
          <w:lang w:val="en-GB" w:eastAsia="x-none"/>
        </w:rPr>
      </w:pPr>
    </w:p>
    <w:p w:rsidR="00F63CE9" w:rsidRDefault="00F63CE9" w:rsidP="0040056F">
      <w:pPr>
        <w:rPr>
          <w:lang w:val="en-GB" w:eastAsia="x-none"/>
        </w:rPr>
      </w:pPr>
    </w:p>
    <w:p w:rsidR="00F63CE9" w:rsidRDefault="00F63CE9" w:rsidP="0040056F">
      <w:pPr>
        <w:rPr>
          <w:lang w:val="en-GB" w:eastAsia="x-none"/>
        </w:rPr>
      </w:pPr>
    </w:p>
    <w:p w:rsidR="00F63CE9" w:rsidRDefault="00F63CE9" w:rsidP="0040056F">
      <w:pPr>
        <w:rPr>
          <w:lang w:val="en-GB" w:eastAsia="x-none"/>
        </w:rPr>
      </w:pPr>
    </w:p>
    <w:p w:rsidR="00F63CE9" w:rsidRDefault="00F63CE9" w:rsidP="0040056F">
      <w:pPr>
        <w:rPr>
          <w:lang w:val="en-GB" w:eastAsia="x-none"/>
        </w:rPr>
      </w:pPr>
    </w:p>
    <w:p w:rsidR="00F63CE9" w:rsidRDefault="00F63CE9" w:rsidP="0040056F">
      <w:pPr>
        <w:rPr>
          <w:lang w:val="en-GB" w:eastAsia="x-none"/>
        </w:rPr>
      </w:pPr>
    </w:p>
    <w:p w:rsidR="00F63CE9" w:rsidRDefault="00F63CE9" w:rsidP="00F63CE9">
      <w:pPr>
        <w:pStyle w:val="ListParagraph"/>
        <w:numPr>
          <w:ilvl w:val="0"/>
          <w:numId w:val="25"/>
        </w:numPr>
        <w:rPr>
          <w:lang w:val="en-GB" w:eastAsia="x-none"/>
        </w:rPr>
      </w:pPr>
      <w:r>
        <w:rPr>
          <w:lang w:val="en-GB" w:eastAsia="x-none"/>
        </w:rPr>
        <w:t>User searches for food items in the data base</w:t>
      </w:r>
    </w:p>
    <w:p w:rsidR="00F63CE9" w:rsidRDefault="00F63CE9" w:rsidP="00F63CE9">
      <w:pPr>
        <w:pStyle w:val="ListParagraph"/>
        <w:rPr>
          <w:lang w:val="en-GB" w:eastAsia="x-none"/>
        </w:rPr>
      </w:pPr>
    </w:p>
    <w:p w:rsidR="00F63CE9" w:rsidRDefault="00F63CE9" w:rsidP="00F63CE9">
      <w:pPr>
        <w:pStyle w:val="ListParagraph"/>
        <w:rPr>
          <w:lang w:val="en-GB" w:eastAsia="x-none"/>
        </w:rPr>
      </w:pPr>
      <w:r>
        <w:rPr>
          <w:noProof/>
        </w:rPr>
        <w:lastRenderedPageBreak/>
        <w:drawing>
          <wp:anchor distT="0" distB="0" distL="114300" distR="114300" simplePos="0" relativeHeight="251662336" behindDoc="1" locked="0" layoutInCell="1" allowOverlap="1" wp14:anchorId="135CA0F8" wp14:editId="6397F660">
            <wp:simplePos x="0" y="0"/>
            <wp:positionH relativeFrom="column">
              <wp:posOffset>101600</wp:posOffset>
            </wp:positionH>
            <wp:positionV relativeFrom="paragraph">
              <wp:posOffset>600710</wp:posOffset>
            </wp:positionV>
            <wp:extent cx="5943600" cy="4144645"/>
            <wp:effectExtent l="190500" t="190500" r="190500" b="198755"/>
            <wp:wrapThrough wrapText="bothSides">
              <wp:wrapPolygon edited="0">
                <wp:start x="0" y="-993"/>
                <wp:lineTo x="-692" y="-794"/>
                <wp:lineTo x="-623" y="21544"/>
                <wp:lineTo x="-69" y="22338"/>
                <wp:lineTo x="0" y="22537"/>
                <wp:lineTo x="21531" y="22537"/>
                <wp:lineTo x="21600" y="22338"/>
                <wp:lineTo x="22154" y="21544"/>
                <wp:lineTo x="22223" y="794"/>
                <wp:lineTo x="21600" y="-695"/>
                <wp:lineTo x="21531" y="-993"/>
                <wp:lineTo x="0" y="-993"/>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30602274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1446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lang w:val="en-GB" w:eastAsia="x-none"/>
        </w:rPr>
        <w:t>User is given auto search functionality, and can skim through the search results and include a serving size and quantity for existing food items in dictionary or add a food item type themselves.</w:t>
      </w:r>
    </w:p>
    <w:p w:rsidR="00F63CE9" w:rsidRPr="00F63CE9" w:rsidRDefault="00F63CE9" w:rsidP="00F63CE9">
      <w:pPr>
        <w:pStyle w:val="ListParagraph"/>
        <w:rPr>
          <w:lang w:val="en-GB" w:eastAsia="x-none"/>
        </w:rPr>
      </w:pPr>
    </w:p>
    <w:p w:rsidR="00F63CE9" w:rsidRDefault="00F63CE9" w:rsidP="00F63CE9">
      <w:pPr>
        <w:pStyle w:val="ListParagraph"/>
        <w:numPr>
          <w:ilvl w:val="0"/>
          <w:numId w:val="25"/>
        </w:numPr>
        <w:rPr>
          <w:lang w:val="en-GB" w:eastAsia="x-none"/>
        </w:rPr>
      </w:pPr>
      <w:r>
        <w:rPr>
          <w:lang w:val="en-GB" w:eastAsia="x-none"/>
        </w:rPr>
        <w:t>User enters Exercise details to the exercise diary.</w:t>
      </w:r>
    </w:p>
    <w:p w:rsidR="00F63CE9" w:rsidRDefault="00F63CE9" w:rsidP="00F63CE9">
      <w:pPr>
        <w:pStyle w:val="ListParagraph"/>
        <w:rPr>
          <w:lang w:val="en-GB" w:eastAsia="x-none"/>
        </w:rPr>
      </w:pPr>
    </w:p>
    <w:p w:rsidR="00F63CE9" w:rsidRDefault="00F63CE9" w:rsidP="00F63CE9">
      <w:pPr>
        <w:pStyle w:val="ListParagraph"/>
        <w:rPr>
          <w:lang w:val="en-GB" w:eastAsia="x-none"/>
        </w:rPr>
      </w:pPr>
      <w:r>
        <w:rPr>
          <w:lang w:val="en-GB" w:eastAsia="x-none"/>
        </w:rPr>
        <w:t>The exercise diary functions in a similar manner to food diary. The data base provides similar functionality as the auto search food dictionary.</w:t>
      </w:r>
    </w:p>
    <w:p w:rsidR="00F63CE9" w:rsidRDefault="00F63CE9" w:rsidP="00F63CE9">
      <w:pPr>
        <w:pStyle w:val="ListParagraph"/>
        <w:rPr>
          <w:lang w:val="en-GB" w:eastAsia="x-none"/>
        </w:rPr>
      </w:pPr>
    </w:p>
    <w:p w:rsidR="00F63CE9" w:rsidRDefault="00F63CE9" w:rsidP="00F63CE9">
      <w:pPr>
        <w:pStyle w:val="ListParagraph"/>
        <w:numPr>
          <w:ilvl w:val="0"/>
          <w:numId w:val="25"/>
        </w:numPr>
        <w:rPr>
          <w:lang w:val="en-GB" w:eastAsia="x-none"/>
        </w:rPr>
      </w:pPr>
      <w:r>
        <w:rPr>
          <w:noProof/>
        </w:rPr>
        <w:lastRenderedPageBreak/>
        <w:drawing>
          <wp:anchor distT="0" distB="0" distL="114300" distR="114300" simplePos="0" relativeHeight="251663360" behindDoc="1" locked="0" layoutInCell="1" allowOverlap="1" wp14:anchorId="3184AC03" wp14:editId="49C7B12D">
            <wp:simplePos x="0" y="0"/>
            <wp:positionH relativeFrom="column">
              <wp:posOffset>126365</wp:posOffset>
            </wp:positionH>
            <wp:positionV relativeFrom="paragraph">
              <wp:posOffset>0</wp:posOffset>
            </wp:positionV>
            <wp:extent cx="5943600" cy="3958590"/>
            <wp:effectExtent l="190500" t="190500" r="190500" b="194310"/>
            <wp:wrapThrough wrapText="bothSides">
              <wp:wrapPolygon edited="0">
                <wp:start x="0" y="-1039"/>
                <wp:lineTo x="-692" y="-832"/>
                <wp:lineTo x="-692" y="21309"/>
                <wp:lineTo x="0" y="22556"/>
                <wp:lineTo x="21531" y="22556"/>
                <wp:lineTo x="21600" y="22348"/>
                <wp:lineTo x="22223" y="20893"/>
                <wp:lineTo x="22223" y="832"/>
                <wp:lineTo x="21600" y="-728"/>
                <wp:lineTo x="21531" y="-1039"/>
                <wp:lineTo x="0" y="-1039"/>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30602342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585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lang w:val="en-GB" w:eastAsia="x-none"/>
        </w:rPr>
        <w:t>User checks summary of day’s activities again in dashboard.</w:t>
      </w:r>
    </w:p>
    <w:p w:rsidR="00F63CE9" w:rsidRDefault="00F63CE9" w:rsidP="00F63CE9">
      <w:pPr>
        <w:pStyle w:val="ListParagraph"/>
        <w:rPr>
          <w:lang w:val="en-GB" w:eastAsia="x-none"/>
        </w:rPr>
      </w:pPr>
    </w:p>
    <w:p w:rsidR="00F63CE9" w:rsidRDefault="00F63CE9" w:rsidP="00F63CE9">
      <w:pPr>
        <w:pStyle w:val="ListParagraph"/>
        <w:rPr>
          <w:lang w:val="en-GB" w:eastAsia="x-none"/>
        </w:rPr>
      </w:pPr>
      <w:r>
        <w:rPr>
          <w:lang w:val="en-GB" w:eastAsia="x-none"/>
        </w:rPr>
        <w:t>A tip appears in the bottom of the dashboard urging the user to drink more water. BMI and BFP are calculated and shown.</w:t>
      </w:r>
    </w:p>
    <w:p w:rsidR="00A25536" w:rsidRDefault="00A25536" w:rsidP="00F63CE9">
      <w:pPr>
        <w:pStyle w:val="ListParagraph"/>
        <w:rPr>
          <w:lang w:val="en-GB" w:eastAsia="x-none"/>
        </w:rPr>
      </w:pPr>
    </w:p>
    <w:p w:rsidR="00A25536" w:rsidRDefault="00A25536" w:rsidP="00F63CE9">
      <w:pPr>
        <w:pStyle w:val="ListParagraph"/>
        <w:rPr>
          <w:lang w:val="en-GB" w:eastAsia="x-none"/>
        </w:rPr>
      </w:pPr>
    </w:p>
    <w:p w:rsidR="00A25536" w:rsidRDefault="00A25536" w:rsidP="00A25536">
      <w:pPr>
        <w:pStyle w:val="ListParagraph"/>
        <w:ind w:hanging="630"/>
        <w:rPr>
          <w:lang w:val="en-GB" w:eastAsia="x-none"/>
        </w:rPr>
      </w:pPr>
      <w:r>
        <w:rPr>
          <w:noProof/>
        </w:rPr>
        <w:lastRenderedPageBreak/>
        <w:drawing>
          <wp:inline distT="0" distB="0" distL="0" distR="0">
            <wp:extent cx="5914222" cy="2715064"/>
            <wp:effectExtent l="190500" t="190500" r="182245" b="2000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30603432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28550"/>
                    </a:xfrm>
                    <a:prstGeom prst="rect">
                      <a:avLst/>
                    </a:prstGeom>
                    <a:ln>
                      <a:noFill/>
                    </a:ln>
                    <a:effectLst>
                      <a:outerShdw blurRad="190500" algn="tl" rotWithShape="0">
                        <a:srgbClr val="000000">
                          <a:alpha val="70000"/>
                        </a:srgbClr>
                      </a:outerShdw>
                    </a:effectLst>
                  </pic:spPr>
                </pic:pic>
              </a:graphicData>
            </a:graphic>
          </wp:inline>
        </w:drawing>
      </w:r>
    </w:p>
    <w:p w:rsidR="00A25536" w:rsidRDefault="00A25536" w:rsidP="00F63CE9">
      <w:pPr>
        <w:pStyle w:val="ListParagraph"/>
        <w:rPr>
          <w:lang w:val="en-GB" w:eastAsia="x-none"/>
        </w:rPr>
      </w:pPr>
    </w:p>
    <w:p w:rsidR="00A25536" w:rsidRPr="00A25536" w:rsidRDefault="00A25536" w:rsidP="00A25536">
      <w:pPr>
        <w:pStyle w:val="ListParagraph"/>
        <w:numPr>
          <w:ilvl w:val="0"/>
          <w:numId w:val="25"/>
        </w:numPr>
        <w:rPr>
          <w:lang w:val="en-GB" w:eastAsia="x-none"/>
        </w:rPr>
      </w:pPr>
      <w:r>
        <w:rPr>
          <w:noProof/>
        </w:rPr>
        <w:t>User can see reports in Reports tab which gives a sumamry of all activity.</w:t>
      </w:r>
    </w:p>
    <w:p w:rsidR="00A25536" w:rsidRPr="00A25536" w:rsidRDefault="00A25536" w:rsidP="00A25536">
      <w:pPr>
        <w:pStyle w:val="ListParagraph"/>
        <w:rPr>
          <w:lang w:val="en-GB" w:eastAsia="x-none"/>
        </w:rPr>
      </w:pPr>
    </w:p>
    <w:p w:rsidR="00E5330E" w:rsidRDefault="00A25536" w:rsidP="00A25536">
      <w:pPr>
        <w:pStyle w:val="ListParagraph"/>
        <w:spacing w:before="240"/>
        <w:ind w:left="90"/>
        <w:rPr>
          <w:noProof/>
        </w:rPr>
      </w:pPr>
      <w:r>
        <w:rPr>
          <w:noProof/>
        </w:rPr>
        <w:t xml:space="preserve">             User can define whether the summaries are iven daily/ weekly or monthly.</w:t>
      </w:r>
    </w:p>
    <w:p w:rsidR="00E5330E" w:rsidRDefault="00E5330E" w:rsidP="00A25536">
      <w:pPr>
        <w:pStyle w:val="ListParagraph"/>
        <w:spacing w:before="240"/>
        <w:ind w:left="90"/>
        <w:rPr>
          <w:noProof/>
        </w:rPr>
      </w:pPr>
    </w:p>
    <w:p w:rsidR="00E5330E" w:rsidRDefault="00E5330E" w:rsidP="00A25536">
      <w:pPr>
        <w:pStyle w:val="ListParagraph"/>
        <w:spacing w:before="240"/>
        <w:ind w:left="90"/>
        <w:rPr>
          <w:noProof/>
        </w:rPr>
      </w:pPr>
      <w:r>
        <w:rPr>
          <w:noProof/>
        </w:rPr>
        <w:drawing>
          <wp:inline distT="0" distB="0" distL="0" distR="0" wp14:anchorId="3F1ADC13" wp14:editId="0479A125">
            <wp:extent cx="5950634" cy="3629465"/>
            <wp:effectExtent l="190500" t="190500" r="183515" b="2000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30602423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25175"/>
                    </a:xfrm>
                    <a:prstGeom prst="rect">
                      <a:avLst/>
                    </a:prstGeom>
                    <a:ln>
                      <a:noFill/>
                    </a:ln>
                    <a:effectLst>
                      <a:outerShdw blurRad="190500" algn="tl" rotWithShape="0">
                        <a:srgbClr val="000000">
                          <a:alpha val="70000"/>
                        </a:srgbClr>
                      </a:outerShdw>
                    </a:effectLst>
                  </pic:spPr>
                </pic:pic>
              </a:graphicData>
            </a:graphic>
          </wp:inline>
        </w:drawing>
      </w:r>
    </w:p>
    <w:sectPr w:rsidR="00E533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249533AA"/>
    <w:multiLevelType w:val="hybridMultilevel"/>
    <w:tmpl w:val="8076C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DB70EC"/>
    <w:multiLevelType w:val="multilevel"/>
    <w:tmpl w:val="E530077A"/>
    <w:lvl w:ilvl="0">
      <w:start w:val="3"/>
      <w:numFmt w:val="decimal"/>
      <w:lvlText w:val="%1"/>
      <w:lvlJc w:val="left"/>
      <w:pPr>
        <w:tabs>
          <w:tab w:val="num" w:pos="862"/>
        </w:tabs>
        <w:ind w:left="862" w:hanging="862"/>
      </w:pPr>
      <w:rPr>
        <w:rFonts w:hint="default"/>
        <w:b/>
        <w:i w:val="0"/>
        <w:sz w:val="28"/>
        <w:szCs w:val="28"/>
      </w:rPr>
    </w:lvl>
    <w:lvl w:ilvl="1">
      <w:start w:val="1"/>
      <w:numFmt w:val="decimal"/>
      <w:lvlText w:val="%1.%2"/>
      <w:lvlJc w:val="left"/>
      <w:pPr>
        <w:tabs>
          <w:tab w:val="num" w:pos="862"/>
        </w:tabs>
        <w:ind w:left="862" w:hanging="862"/>
      </w:pPr>
      <w:rPr>
        <w:rFonts w:hint="default"/>
        <w:b/>
        <w:i w:val="0"/>
        <w:sz w:val="24"/>
        <w:szCs w:val="24"/>
      </w:rPr>
    </w:lvl>
    <w:lvl w:ilvl="2">
      <w:start w:val="1"/>
      <w:numFmt w:val="decimal"/>
      <w:pStyle w:val="Heading3"/>
      <w:lvlText w:val="%1.%2.%3"/>
      <w:lvlJc w:val="left"/>
      <w:pPr>
        <w:tabs>
          <w:tab w:val="num" w:pos="1312"/>
        </w:tabs>
        <w:ind w:left="1312" w:hanging="862"/>
      </w:pPr>
      <w:rPr>
        <w:rFonts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bullet"/>
      <w:lvlText w:val=""/>
      <w:lvlJc w:val="left"/>
      <w:pPr>
        <w:tabs>
          <w:tab w:val="num" w:pos="1222"/>
        </w:tabs>
        <w:ind w:left="1222" w:hanging="86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008"/>
        </w:tabs>
        <w:ind w:left="1008" w:hanging="1008"/>
      </w:pPr>
      <w:rPr>
        <w:rFonts w:hint="default"/>
        <w:color w:val="auto"/>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upperLetter"/>
      <w:lvlRestart w:val="0"/>
      <w:lvlText w:val="Appendix %9"/>
      <w:lvlJc w:val="left"/>
      <w:pPr>
        <w:tabs>
          <w:tab w:val="num" w:pos="1584"/>
        </w:tabs>
        <w:ind w:left="1584" w:hanging="1584"/>
      </w:pPr>
      <w:rPr>
        <w:rFonts w:hint="default"/>
      </w:rPr>
    </w:lvl>
  </w:abstractNum>
  <w:abstractNum w:abstractNumId="3">
    <w:nsid w:val="3D076389"/>
    <w:multiLevelType w:val="hybridMultilevel"/>
    <w:tmpl w:val="08062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A593616"/>
    <w:multiLevelType w:val="hybridMultilevel"/>
    <w:tmpl w:val="5D109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CAC1B1B"/>
    <w:multiLevelType w:val="multilevel"/>
    <w:tmpl w:val="9C1A3114"/>
    <w:lvl w:ilvl="0">
      <w:start w:val="3"/>
      <w:numFmt w:val="decimal"/>
      <w:lvlText w:val="%1"/>
      <w:lvlJc w:val="left"/>
      <w:pPr>
        <w:tabs>
          <w:tab w:val="num" w:pos="862"/>
        </w:tabs>
        <w:ind w:left="862" w:hanging="862"/>
      </w:pPr>
      <w:rPr>
        <w:rFonts w:hint="default"/>
        <w:b/>
        <w:i w:val="0"/>
        <w:sz w:val="28"/>
        <w:szCs w:val="28"/>
      </w:rPr>
    </w:lvl>
    <w:lvl w:ilvl="1">
      <w:start w:val="1"/>
      <w:numFmt w:val="decimal"/>
      <w:lvlText w:val="%1.%2"/>
      <w:lvlJc w:val="left"/>
      <w:pPr>
        <w:tabs>
          <w:tab w:val="num" w:pos="862"/>
        </w:tabs>
        <w:ind w:left="862" w:hanging="862"/>
      </w:pPr>
      <w:rPr>
        <w:rFonts w:hint="default"/>
        <w:b/>
        <w:i w:val="0"/>
        <w:sz w:val="24"/>
        <w:szCs w:val="24"/>
      </w:rPr>
    </w:lvl>
    <w:lvl w:ilvl="2">
      <w:start w:val="1"/>
      <w:numFmt w:val="decimal"/>
      <w:lvlText w:val="%1.%2.%3"/>
      <w:lvlJc w:val="left"/>
      <w:pPr>
        <w:tabs>
          <w:tab w:val="num" w:pos="1312"/>
        </w:tabs>
        <w:ind w:left="1312" w:hanging="862"/>
      </w:pPr>
      <w:rPr>
        <w:rFonts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bullet"/>
      <w:lvlText w:val=""/>
      <w:lvlJc w:val="left"/>
      <w:pPr>
        <w:tabs>
          <w:tab w:val="num" w:pos="1222"/>
        </w:tabs>
        <w:ind w:left="1222" w:hanging="86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008"/>
        </w:tabs>
        <w:ind w:left="1008" w:hanging="1008"/>
      </w:pPr>
      <w:rPr>
        <w:rFonts w:hint="default"/>
        <w:color w:val="auto"/>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upperLetter"/>
      <w:lvlRestart w:val="0"/>
      <w:lvlText w:val="Appendix %9"/>
      <w:lvlJc w:val="left"/>
      <w:pPr>
        <w:tabs>
          <w:tab w:val="num" w:pos="1584"/>
        </w:tabs>
        <w:ind w:left="1584" w:hanging="1584"/>
      </w:pPr>
      <w:rPr>
        <w:rFonts w:hint="default"/>
      </w:rPr>
    </w:lvl>
  </w:abstractNum>
  <w:num w:numId="1">
    <w:abstractNumId w:val="5"/>
  </w:num>
  <w:num w:numId="2">
    <w:abstractNumId w:val="0"/>
  </w:num>
  <w:num w:numId="3">
    <w:abstractNumId w:val="1"/>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2"/>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0C6"/>
    <w:rsid w:val="00000AD3"/>
    <w:rsid w:val="00005DE6"/>
    <w:rsid w:val="00010175"/>
    <w:rsid w:val="00011F30"/>
    <w:rsid w:val="00013DA8"/>
    <w:rsid w:val="00015954"/>
    <w:rsid w:val="000326C8"/>
    <w:rsid w:val="000437FB"/>
    <w:rsid w:val="00044C97"/>
    <w:rsid w:val="0005016A"/>
    <w:rsid w:val="000564C8"/>
    <w:rsid w:val="000653B3"/>
    <w:rsid w:val="0007324F"/>
    <w:rsid w:val="00076A59"/>
    <w:rsid w:val="000935FB"/>
    <w:rsid w:val="000A1E04"/>
    <w:rsid w:val="000A4140"/>
    <w:rsid w:val="000B1773"/>
    <w:rsid w:val="000C17E9"/>
    <w:rsid w:val="000C6F84"/>
    <w:rsid w:val="000D350E"/>
    <w:rsid w:val="000D4FE5"/>
    <w:rsid w:val="000E00ED"/>
    <w:rsid w:val="000E4849"/>
    <w:rsid w:val="00104643"/>
    <w:rsid w:val="001202ED"/>
    <w:rsid w:val="00133848"/>
    <w:rsid w:val="00142CB3"/>
    <w:rsid w:val="00147B60"/>
    <w:rsid w:val="00150CF1"/>
    <w:rsid w:val="001577BB"/>
    <w:rsid w:val="001717F6"/>
    <w:rsid w:val="00171DCF"/>
    <w:rsid w:val="0017669F"/>
    <w:rsid w:val="00181A2B"/>
    <w:rsid w:val="00185420"/>
    <w:rsid w:val="00186565"/>
    <w:rsid w:val="001B61B6"/>
    <w:rsid w:val="001B79F0"/>
    <w:rsid w:val="001C1E43"/>
    <w:rsid w:val="001C72D1"/>
    <w:rsid w:val="001D149C"/>
    <w:rsid w:val="001D3421"/>
    <w:rsid w:val="001D4639"/>
    <w:rsid w:val="001D5A93"/>
    <w:rsid w:val="001E0379"/>
    <w:rsid w:val="001E12B8"/>
    <w:rsid w:val="001E34B9"/>
    <w:rsid w:val="001F48F3"/>
    <w:rsid w:val="001F74B6"/>
    <w:rsid w:val="002031BC"/>
    <w:rsid w:val="00204377"/>
    <w:rsid w:val="00214947"/>
    <w:rsid w:val="002149BC"/>
    <w:rsid w:val="00224ED1"/>
    <w:rsid w:val="002310E1"/>
    <w:rsid w:val="00235B76"/>
    <w:rsid w:val="00256D51"/>
    <w:rsid w:val="0026268B"/>
    <w:rsid w:val="00262ADB"/>
    <w:rsid w:val="00274115"/>
    <w:rsid w:val="00291242"/>
    <w:rsid w:val="002A1BA0"/>
    <w:rsid w:val="002A3058"/>
    <w:rsid w:val="002C128F"/>
    <w:rsid w:val="002D14FB"/>
    <w:rsid w:val="002E7186"/>
    <w:rsid w:val="002F55EF"/>
    <w:rsid w:val="00315120"/>
    <w:rsid w:val="003202E2"/>
    <w:rsid w:val="003327B8"/>
    <w:rsid w:val="00341259"/>
    <w:rsid w:val="003425A6"/>
    <w:rsid w:val="00356259"/>
    <w:rsid w:val="00362C8B"/>
    <w:rsid w:val="00365E57"/>
    <w:rsid w:val="00377C6D"/>
    <w:rsid w:val="003860EE"/>
    <w:rsid w:val="0039340A"/>
    <w:rsid w:val="00394F60"/>
    <w:rsid w:val="003A6147"/>
    <w:rsid w:val="003B30BC"/>
    <w:rsid w:val="003B579B"/>
    <w:rsid w:val="003B78D8"/>
    <w:rsid w:val="003D0739"/>
    <w:rsid w:val="003F3214"/>
    <w:rsid w:val="0040056F"/>
    <w:rsid w:val="00406F45"/>
    <w:rsid w:val="004179F1"/>
    <w:rsid w:val="0042117A"/>
    <w:rsid w:val="004215A9"/>
    <w:rsid w:val="004223E2"/>
    <w:rsid w:val="00427E78"/>
    <w:rsid w:val="00442A3D"/>
    <w:rsid w:val="004530AE"/>
    <w:rsid w:val="0045344B"/>
    <w:rsid w:val="00453FC0"/>
    <w:rsid w:val="00464C29"/>
    <w:rsid w:val="00477986"/>
    <w:rsid w:val="0048189E"/>
    <w:rsid w:val="00481CD6"/>
    <w:rsid w:val="004A47E9"/>
    <w:rsid w:val="004A6591"/>
    <w:rsid w:val="004B5FEF"/>
    <w:rsid w:val="004C7917"/>
    <w:rsid w:val="004D38CE"/>
    <w:rsid w:val="004E30C6"/>
    <w:rsid w:val="004E3CDF"/>
    <w:rsid w:val="004E69AE"/>
    <w:rsid w:val="004F2656"/>
    <w:rsid w:val="00500362"/>
    <w:rsid w:val="00502E51"/>
    <w:rsid w:val="005135CE"/>
    <w:rsid w:val="005224F4"/>
    <w:rsid w:val="00522A6C"/>
    <w:rsid w:val="00526072"/>
    <w:rsid w:val="00533F74"/>
    <w:rsid w:val="00534DB1"/>
    <w:rsid w:val="00537E0C"/>
    <w:rsid w:val="00576880"/>
    <w:rsid w:val="00582070"/>
    <w:rsid w:val="00582422"/>
    <w:rsid w:val="00587AE3"/>
    <w:rsid w:val="005A10C6"/>
    <w:rsid w:val="005A270F"/>
    <w:rsid w:val="005A3145"/>
    <w:rsid w:val="005A3FC5"/>
    <w:rsid w:val="005A4CE5"/>
    <w:rsid w:val="005D7BD5"/>
    <w:rsid w:val="005E38AE"/>
    <w:rsid w:val="005E62E0"/>
    <w:rsid w:val="005E6DD0"/>
    <w:rsid w:val="005F0FC0"/>
    <w:rsid w:val="005F7282"/>
    <w:rsid w:val="006050FE"/>
    <w:rsid w:val="0061592C"/>
    <w:rsid w:val="00620128"/>
    <w:rsid w:val="0063075D"/>
    <w:rsid w:val="006426F2"/>
    <w:rsid w:val="00642A5C"/>
    <w:rsid w:val="00652CEF"/>
    <w:rsid w:val="0065376A"/>
    <w:rsid w:val="00671160"/>
    <w:rsid w:val="0067598F"/>
    <w:rsid w:val="0067605E"/>
    <w:rsid w:val="00683CC5"/>
    <w:rsid w:val="006855D7"/>
    <w:rsid w:val="00691CE5"/>
    <w:rsid w:val="006D7D46"/>
    <w:rsid w:val="006F52DF"/>
    <w:rsid w:val="00704DF9"/>
    <w:rsid w:val="00710407"/>
    <w:rsid w:val="0071341E"/>
    <w:rsid w:val="00720AE2"/>
    <w:rsid w:val="00732870"/>
    <w:rsid w:val="007437BD"/>
    <w:rsid w:val="00743A51"/>
    <w:rsid w:val="00744B03"/>
    <w:rsid w:val="00745250"/>
    <w:rsid w:val="007534E7"/>
    <w:rsid w:val="00756E86"/>
    <w:rsid w:val="007626AD"/>
    <w:rsid w:val="00762CD7"/>
    <w:rsid w:val="00763852"/>
    <w:rsid w:val="0076428B"/>
    <w:rsid w:val="007649A7"/>
    <w:rsid w:val="00770C30"/>
    <w:rsid w:val="00780751"/>
    <w:rsid w:val="00781B1F"/>
    <w:rsid w:val="007826D9"/>
    <w:rsid w:val="00787499"/>
    <w:rsid w:val="00795659"/>
    <w:rsid w:val="007A649B"/>
    <w:rsid w:val="007B19B7"/>
    <w:rsid w:val="007C493D"/>
    <w:rsid w:val="007E107E"/>
    <w:rsid w:val="007F0BFC"/>
    <w:rsid w:val="007F0EEC"/>
    <w:rsid w:val="007F2A19"/>
    <w:rsid w:val="007F620C"/>
    <w:rsid w:val="00800BA0"/>
    <w:rsid w:val="00802CCE"/>
    <w:rsid w:val="008059C3"/>
    <w:rsid w:val="00824951"/>
    <w:rsid w:val="00850B19"/>
    <w:rsid w:val="00863EAB"/>
    <w:rsid w:val="0087419F"/>
    <w:rsid w:val="008741A8"/>
    <w:rsid w:val="00876ADB"/>
    <w:rsid w:val="008839D3"/>
    <w:rsid w:val="00884431"/>
    <w:rsid w:val="008846CB"/>
    <w:rsid w:val="008B059B"/>
    <w:rsid w:val="008B1928"/>
    <w:rsid w:val="008B1C1D"/>
    <w:rsid w:val="008B558E"/>
    <w:rsid w:val="008C31F5"/>
    <w:rsid w:val="008C322C"/>
    <w:rsid w:val="008C67EB"/>
    <w:rsid w:val="008E6014"/>
    <w:rsid w:val="00902B99"/>
    <w:rsid w:val="00903975"/>
    <w:rsid w:val="00903CA2"/>
    <w:rsid w:val="00903CD8"/>
    <w:rsid w:val="009058D9"/>
    <w:rsid w:val="00913841"/>
    <w:rsid w:val="009158A0"/>
    <w:rsid w:val="009158E0"/>
    <w:rsid w:val="0093022B"/>
    <w:rsid w:val="00946322"/>
    <w:rsid w:val="0096586E"/>
    <w:rsid w:val="009A688F"/>
    <w:rsid w:val="009A7479"/>
    <w:rsid w:val="009B3D06"/>
    <w:rsid w:val="009B5F8C"/>
    <w:rsid w:val="009B74C5"/>
    <w:rsid w:val="009E041C"/>
    <w:rsid w:val="009E2D2F"/>
    <w:rsid w:val="009F20D1"/>
    <w:rsid w:val="00A03573"/>
    <w:rsid w:val="00A2369F"/>
    <w:rsid w:val="00A246FD"/>
    <w:rsid w:val="00A25536"/>
    <w:rsid w:val="00A30A6E"/>
    <w:rsid w:val="00A37C69"/>
    <w:rsid w:val="00A52303"/>
    <w:rsid w:val="00A7006C"/>
    <w:rsid w:val="00A72216"/>
    <w:rsid w:val="00A731B5"/>
    <w:rsid w:val="00A76ECD"/>
    <w:rsid w:val="00A91AF8"/>
    <w:rsid w:val="00A94C06"/>
    <w:rsid w:val="00A97998"/>
    <w:rsid w:val="00A97E7A"/>
    <w:rsid w:val="00AA53EC"/>
    <w:rsid w:val="00AA7073"/>
    <w:rsid w:val="00AA74E3"/>
    <w:rsid w:val="00AC5E88"/>
    <w:rsid w:val="00AD2DC4"/>
    <w:rsid w:val="00AD3E25"/>
    <w:rsid w:val="00AD74AC"/>
    <w:rsid w:val="00AE5F8D"/>
    <w:rsid w:val="00AE71F5"/>
    <w:rsid w:val="00B07D86"/>
    <w:rsid w:val="00B12398"/>
    <w:rsid w:val="00B157C4"/>
    <w:rsid w:val="00B26E81"/>
    <w:rsid w:val="00B27B9D"/>
    <w:rsid w:val="00B43638"/>
    <w:rsid w:val="00B47449"/>
    <w:rsid w:val="00B478F7"/>
    <w:rsid w:val="00B56CF4"/>
    <w:rsid w:val="00B67C10"/>
    <w:rsid w:val="00B70A17"/>
    <w:rsid w:val="00B714E6"/>
    <w:rsid w:val="00B74BF8"/>
    <w:rsid w:val="00B80FDC"/>
    <w:rsid w:val="00B86016"/>
    <w:rsid w:val="00B96E95"/>
    <w:rsid w:val="00BA146C"/>
    <w:rsid w:val="00BA3C77"/>
    <w:rsid w:val="00BC0490"/>
    <w:rsid w:val="00BC3636"/>
    <w:rsid w:val="00BC47B1"/>
    <w:rsid w:val="00BC5F12"/>
    <w:rsid w:val="00BC67F3"/>
    <w:rsid w:val="00BC6DE2"/>
    <w:rsid w:val="00BE1819"/>
    <w:rsid w:val="00BF036D"/>
    <w:rsid w:val="00BF6982"/>
    <w:rsid w:val="00C02551"/>
    <w:rsid w:val="00C06403"/>
    <w:rsid w:val="00C14474"/>
    <w:rsid w:val="00C14B51"/>
    <w:rsid w:val="00C15181"/>
    <w:rsid w:val="00C21511"/>
    <w:rsid w:val="00C21A0E"/>
    <w:rsid w:val="00C23887"/>
    <w:rsid w:val="00C65FAF"/>
    <w:rsid w:val="00C6665C"/>
    <w:rsid w:val="00C838BE"/>
    <w:rsid w:val="00C84691"/>
    <w:rsid w:val="00C969A5"/>
    <w:rsid w:val="00CB3DFB"/>
    <w:rsid w:val="00CC3DC0"/>
    <w:rsid w:val="00CC7006"/>
    <w:rsid w:val="00D0368A"/>
    <w:rsid w:val="00D04C52"/>
    <w:rsid w:val="00D222EC"/>
    <w:rsid w:val="00D26271"/>
    <w:rsid w:val="00D52138"/>
    <w:rsid w:val="00D52DFB"/>
    <w:rsid w:val="00D63755"/>
    <w:rsid w:val="00D63AC0"/>
    <w:rsid w:val="00D66553"/>
    <w:rsid w:val="00D6683B"/>
    <w:rsid w:val="00D76636"/>
    <w:rsid w:val="00D861ED"/>
    <w:rsid w:val="00D92FD7"/>
    <w:rsid w:val="00D941B4"/>
    <w:rsid w:val="00D972BA"/>
    <w:rsid w:val="00DA3C10"/>
    <w:rsid w:val="00DA52C8"/>
    <w:rsid w:val="00DB50E8"/>
    <w:rsid w:val="00DB5A3A"/>
    <w:rsid w:val="00DB606F"/>
    <w:rsid w:val="00DC1932"/>
    <w:rsid w:val="00DD3522"/>
    <w:rsid w:val="00DE17FA"/>
    <w:rsid w:val="00DF23A6"/>
    <w:rsid w:val="00DF4486"/>
    <w:rsid w:val="00E219C7"/>
    <w:rsid w:val="00E5330E"/>
    <w:rsid w:val="00E775F1"/>
    <w:rsid w:val="00E86C1F"/>
    <w:rsid w:val="00EA64B3"/>
    <w:rsid w:val="00EA788D"/>
    <w:rsid w:val="00EB1F8A"/>
    <w:rsid w:val="00EB59F1"/>
    <w:rsid w:val="00ED2780"/>
    <w:rsid w:val="00ED52B4"/>
    <w:rsid w:val="00EE4C08"/>
    <w:rsid w:val="00EF2303"/>
    <w:rsid w:val="00EF2B41"/>
    <w:rsid w:val="00EF31F7"/>
    <w:rsid w:val="00F04482"/>
    <w:rsid w:val="00F05DEE"/>
    <w:rsid w:val="00F0637F"/>
    <w:rsid w:val="00F14A5E"/>
    <w:rsid w:val="00F17011"/>
    <w:rsid w:val="00F25628"/>
    <w:rsid w:val="00F27029"/>
    <w:rsid w:val="00F476E5"/>
    <w:rsid w:val="00F56DB8"/>
    <w:rsid w:val="00F63CE9"/>
    <w:rsid w:val="00F6688F"/>
    <w:rsid w:val="00F82C73"/>
    <w:rsid w:val="00F83D10"/>
    <w:rsid w:val="00FB344D"/>
    <w:rsid w:val="00FD6B8B"/>
    <w:rsid w:val="00FE0F0A"/>
    <w:rsid w:val="00FE19A4"/>
    <w:rsid w:val="00FE7DFD"/>
    <w:rsid w:val="00FF417E"/>
    <w:rsid w:val="00FF5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E30C6"/>
    <w:pPr>
      <w:keepNext/>
      <w:keepLines/>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4E30C6"/>
    <w:pPr>
      <w:keepNext/>
      <w:keepLines/>
      <w:spacing w:before="280" w:after="280" w:line="240" w:lineRule="atLeast"/>
      <w:outlineLvl w:val="1"/>
    </w:pPr>
    <w:rPr>
      <w:rFonts w:ascii="Times" w:eastAsia="Times New Roman" w:hAnsi="Times" w:cs="Times New Roman"/>
      <w:b/>
      <w:sz w:val="28"/>
      <w:szCs w:val="20"/>
    </w:rPr>
  </w:style>
  <w:style w:type="paragraph" w:styleId="Heading3">
    <w:name w:val="heading 3"/>
    <w:aliases w:val="H3,h3,Level 3 Topic Heading,Headi3,Heading 3 Char2,Heading 3 Char1 Char,H3 Char1 Char,h3 Char1 Char,Level 3 Topic Heading Char1 Char"/>
    <w:basedOn w:val="Normal"/>
    <w:next w:val="Normal"/>
    <w:link w:val="Heading3Char"/>
    <w:autoRedefine/>
    <w:qFormat/>
    <w:rsid w:val="009058D9"/>
    <w:pPr>
      <w:numPr>
        <w:ilvl w:val="2"/>
        <w:numId w:val="26"/>
      </w:numPr>
      <w:spacing w:before="240" w:after="180" w:line="240" w:lineRule="auto"/>
      <w:outlineLvl w:val="2"/>
    </w:pPr>
    <w:rPr>
      <w:rFonts w:ascii="Arial" w:eastAsia="Times New Roman" w:hAnsi="Arial" w:cs="Times New Roman"/>
      <w:b/>
      <w:bCs/>
      <w:szCs w:val="26"/>
      <w:lang w:val="en-GB" w:eastAsia="x-none"/>
    </w:rPr>
  </w:style>
  <w:style w:type="paragraph" w:styleId="Heading4">
    <w:name w:val="heading 4"/>
    <w:basedOn w:val="Normal"/>
    <w:next w:val="Normal"/>
    <w:link w:val="Heading4Char"/>
    <w:qFormat/>
    <w:rsid w:val="004E30C6"/>
    <w:pPr>
      <w:keepNext/>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4E30C6"/>
    <w:p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4E30C6"/>
    <w:p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4E30C6"/>
    <w:p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4E30C6"/>
    <w:p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4E30C6"/>
    <w:p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h3 Char,Level 3 Topic Heading Char,Headi3 Char,Heading 3 Char2 Char,Heading 3 Char1 Char Char,H3 Char1 Char Char,h3 Char1 Char Char,Level 3 Topic Heading Char1 Char Char"/>
    <w:basedOn w:val="DefaultParagraphFont"/>
    <w:link w:val="Heading3"/>
    <w:rsid w:val="009058D9"/>
    <w:rPr>
      <w:rFonts w:ascii="Arial" w:eastAsia="Times New Roman" w:hAnsi="Arial" w:cs="Times New Roman"/>
      <w:b/>
      <w:bCs/>
      <w:szCs w:val="26"/>
      <w:lang w:val="en-GB" w:eastAsia="x-none"/>
    </w:rPr>
  </w:style>
  <w:style w:type="paragraph" w:styleId="BalloonText">
    <w:name w:val="Balloon Text"/>
    <w:basedOn w:val="Normal"/>
    <w:link w:val="BalloonTextChar"/>
    <w:uiPriority w:val="99"/>
    <w:semiHidden/>
    <w:unhideWhenUsed/>
    <w:rsid w:val="004E30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0C6"/>
    <w:rPr>
      <w:rFonts w:ascii="Tahoma" w:hAnsi="Tahoma" w:cs="Tahoma"/>
      <w:sz w:val="16"/>
      <w:szCs w:val="16"/>
    </w:rPr>
  </w:style>
  <w:style w:type="character" w:customStyle="1" w:styleId="Heading1Char">
    <w:name w:val="Heading 1 Char"/>
    <w:basedOn w:val="DefaultParagraphFont"/>
    <w:link w:val="Heading1"/>
    <w:rsid w:val="004E30C6"/>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4E30C6"/>
    <w:rPr>
      <w:rFonts w:ascii="Times" w:eastAsia="Times New Roman" w:hAnsi="Times" w:cs="Times New Roman"/>
      <w:b/>
      <w:sz w:val="28"/>
      <w:szCs w:val="20"/>
    </w:rPr>
  </w:style>
  <w:style w:type="character" w:customStyle="1" w:styleId="Heading4Char">
    <w:name w:val="Heading 4 Char"/>
    <w:basedOn w:val="DefaultParagraphFont"/>
    <w:link w:val="Heading4"/>
    <w:rsid w:val="004E30C6"/>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4E30C6"/>
    <w:rPr>
      <w:rFonts w:ascii="Arial" w:eastAsia="Times New Roman" w:hAnsi="Arial" w:cs="Times New Roman"/>
      <w:szCs w:val="20"/>
    </w:rPr>
  </w:style>
  <w:style w:type="character" w:customStyle="1" w:styleId="Heading6Char">
    <w:name w:val="Heading 6 Char"/>
    <w:basedOn w:val="DefaultParagraphFont"/>
    <w:link w:val="Heading6"/>
    <w:rsid w:val="004E30C6"/>
    <w:rPr>
      <w:rFonts w:ascii="Arial" w:eastAsia="Times New Roman" w:hAnsi="Arial" w:cs="Times New Roman"/>
      <w:i/>
      <w:szCs w:val="20"/>
    </w:rPr>
  </w:style>
  <w:style w:type="character" w:customStyle="1" w:styleId="Heading7Char">
    <w:name w:val="Heading 7 Char"/>
    <w:basedOn w:val="DefaultParagraphFont"/>
    <w:link w:val="Heading7"/>
    <w:rsid w:val="004E30C6"/>
    <w:rPr>
      <w:rFonts w:ascii="Arial" w:eastAsia="Times New Roman" w:hAnsi="Arial" w:cs="Times New Roman"/>
      <w:sz w:val="20"/>
      <w:szCs w:val="20"/>
    </w:rPr>
  </w:style>
  <w:style w:type="character" w:customStyle="1" w:styleId="Heading8Char">
    <w:name w:val="Heading 8 Char"/>
    <w:basedOn w:val="DefaultParagraphFont"/>
    <w:link w:val="Heading8"/>
    <w:rsid w:val="004E30C6"/>
    <w:rPr>
      <w:rFonts w:ascii="Arial" w:eastAsia="Times New Roman" w:hAnsi="Arial" w:cs="Times New Roman"/>
      <w:i/>
      <w:sz w:val="20"/>
      <w:szCs w:val="20"/>
    </w:rPr>
  </w:style>
  <w:style w:type="character" w:customStyle="1" w:styleId="Heading9Char">
    <w:name w:val="Heading 9 Char"/>
    <w:basedOn w:val="DefaultParagraphFont"/>
    <w:link w:val="Heading9"/>
    <w:rsid w:val="004E30C6"/>
    <w:rPr>
      <w:rFonts w:ascii="Arial" w:eastAsia="Times New Roman" w:hAnsi="Arial" w:cs="Times New Roman"/>
      <w:i/>
      <w:sz w:val="18"/>
      <w:szCs w:val="20"/>
    </w:rPr>
  </w:style>
  <w:style w:type="paragraph" w:customStyle="1" w:styleId="template">
    <w:name w:val="template"/>
    <w:basedOn w:val="Normal"/>
    <w:rsid w:val="004E30C6"/>
    <w:pPr>
      <w:spacing w:after="0" w:line="240" w:lineRule="exact"/>
    </w:pPr>
    <w:rPr>
      <w:rFonts w:ascii="Arial" w:eastAsia="Times New Roman" w:hAnsi="Arial" w:cs="Times New Roman"/>
      <w:i/>
      <w:szCs w:val="20"/>
    </w:rPr>
  </w:style>
  <w:style w:type="paragraph" w:styleId="Caption">
    <w:name w:val="caption"/>
    <w:basedOn w:val="Normal"/>
    <w:next w:val="Normal"/>
    <w:uiPriority w:val="35"/>
    <w:unhideWhenUsed/>
    <w:qFormat/>
    <w:rsid w:val="009E2D2F"/>
    <w:pPr>
      <w:spacing w:line="240" w:lineRule="auto"/>
    </w:pPr>
    <w:rPr>
      <w:b/>
      <w:bCs/>
      <w:color w:val="4F81BD" w:themeColor="accent1"/>
      <w:sz w:val="18"/>
      <w:szCs w:val="18"/>
    </w:rPr>
  </w:style>
  <w:style w:type="paragraph" w:styleId="ListParagraph">
    <w:name w:val="List Paragraph"/>
    <w:basedOn w:val="Normal"/>
    <w:uiPriority w:val="34"/>
    <w:qFormat/>
    <w:rsid w:val="00EF2303"/>
    <w:pPr>
      <w:ind w:left="720"/>
      <w:contextualSpacing/>
    </w:pPr>
  </w:style>
  <w:style w:type="table" w:styleId="TableGrid">
    <w:name w:val="Table Grid"/>
    <w:basedOn w:val="TableNormal"/>
    <w:uiPriority w:val="59"/>
    <w:rsid w:val="00E533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3B78D8"/>
    <w:pPr>
      <w:spacing w:after="0" w:line="276" w:lineRule="auto"/>
      <w:outlineLvl w:val="9"/>
    </w:pPr>
    <w:rPr>
      <w:rFonts w:asciiTheme="majorHAnsi" w:eastAsiaTheme="majorEastAsia" w:hAnsiTheme="majorHAnsi" w:cstheme="majorBidi"/>
      <w:bCs/>
      <w:color w:val="365F91" w:themeColor="accent1" w:themeShade="BF"/>
      <w:kern w:val="0"/>
      <w:sz w:val="28"/>
      <w:szCs w:val="28"/>
      <w:lang w:eastAsia="ja-JP"/>
    </w:rPr>
  </w:style>
  <w:style w:type="paragraph" w:styleId="TOC1">
    <w:name w:val="toc 1"/>
    <w:basedOn w:val="Normal"/>
    <w:next w:val="Normal"/>
    <w:autoRedefine/>
    <w:uiPriority w:val="39"/>
    <w:unhideWhenUsed/>
    <w:rsid w:val="003B78D8"/>
    <w:pPr>
      <w:spacing w:after="100"/>
    </w:pPr>
  </w:style>
  <w:style w:type="paragraph" w:styleId="TOC2">
    <w:name w:val="toc 2"/>
    <w:basedOn w:val="Normal"/>
    <w:next w:val="Normal"/>
    <w:autoRedefine/>
    <w:uiPriority w:val="39"/>
    <w:unhideWhenUsed/>
    <w:rsid w:val="003B78D8"/>
    <w:pPr>
      <w:spacing w:after="100"/>
      <w:ind w:left="220"/>
    </w:pPr>
  </w:style>
  <w:style w:type="paragraph" w:styleId="TOC3">
    <w:name w:val="toc 3"/>
    <w:basedOn w:val="Normal"/>
    <w:next w:val="Normal"/>
    <w:autoRedefine/>
    <w:uiPriority w:val="39"/>
    <w:unhideWhenUsed/>
    <w:rsid w:val="003B78D8"/>
    <w:pPr>
      <w:spacing w:after="100"/>
      <w:ind w:left="440"/>
    </w:pPr>
  </w:style>
  <w:style w:type="character" w:styleId="Hyperlink">
    <w:name w:val="Hyperlink"/>
    <w:basedOn w:val="DefaultParagraphFont"/>
    <w:uiPriority w:val="99"/>
    <w:unhideWhenUsed/>
    <w:rsid w:val="003B78D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E30C6"/>
    <w:pPr>
      <w:keepNext/>
      <w:keepLines/>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4E30C6"/>
    <w:pPr>
      <w:keepNext/>
      <w:keepLines/>
      <w:spacing w:before="280" w:after="280" w:line="240" w:lineRule="atLeast"/>
      <w:outlineLvl w:val="1"/>
    </w:pPr>
    <w:rPr>
      <w:rFonts w:ascii="Times" w:eastAsia="Times New Roman" w:hAnsi="Times" w:cs="Times New Roman"/>
      <w:b/>
      <w:sz w:val="28"/>
      <w:szCs w:val="20"/>
    </w:rPr>
  </w:style>
  <w:style w:type="paragraph" w:styleId="Heading3">
    <w:name w:val="heading 3"/>
    <w:aliases w:val="H3,h3,Level 3 Topic Heading,Headi3,Heading 3 Char2,Heading 3 Char1 Char,H3 Char1 Char,h3 Char1 Char,Level 3 Topic Heading Char1 Char"/>
    <w:basedOn w:val="Normal"/>
    <w:next w:val="Normal"/>
    <w:link w:val="Heading3Char"/>
    <w:autoRedefine/>
    <w:qFormat/>
    <w:rsid w:val="009058D9"/>
    <w:pPr>
      <w:numPr>
        <w:ilvl w:val="2"/>
        <w:numId w:val="26"/>
      </w:numPr>
      <w:spacing w:before="240" w:after="180" w:line="240" w:lineRule="auto"/>
      <w:outlineLvl w:val="2"/>
    </w:pPr>
    <w:rPr>
      <w:rFonts w:ascii="Arial" w:eastAsia="Times New Roman" w:hAnsi="Arial" w:cs="Times New Roman"/>
      <w:b/>
      <w:bCs/>
      <w:szCs w:val="26"/>
      <w:lang w:val="en-GB" w:eastAsia="x-none"/>
    </w:rPr>
  </w:style>
  <w:style w:type="paragraph" w:styleId="Heading4">
    <w:name w:val="heading 4"/>
    <w:basedOn w:val="Normal"/>
    <w:next w:val="Normal"/>
    <w:link w:val="Heading4Char"/>
    <w:qFormat/>
    <w:rsid w:val="004E30C6"/>
    <w:pPr>
      <w:keepNext/>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4E30C6"/>
    <w:p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4E30C6"/>
    <w:p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4E30C6"/>
    <w:p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4E30C6"/>
    <w:p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4E30C6"/>
    <w:p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h3 Char,Level 3 Topic Heading Char,Headi3 Char,Heading 3 Char2 Char,Heading 3 Char1 Char Char,H3 Char1 Char Char,h3 Char1 Char Char,Level 3 Topic Heading Char1 Char Char"/>
    <w:basedOn w:val="DefaultParagraphFont"/>
    <w:link w:val="Heading3"/>
    <w:rsid w:val="009058D9"/>
    <w:rPr>
      <w:rFonts w:ascii="Arial" w:eastAsia="Times New Roman" w:hAnsi="Arial" w:cs="Times New Roman"/>
      <w:b/>
      <w:bCs/>
      <w:szCs w:val="26"/>
      <w:lang w:val="en-GB" w:eastAsia="x-none"/>
    </w:rPr>
  </w:style>
  <w:style w:type="paragraph" w:styleId="BalloonText">
    <w:name w:val="Balloon Text"/>
    <w:basedOn w:val="Normal"/>
    <w:link w:val="BalloonTextChar"/>
    <w:uiPriority w:val="99"/>
    <w:semiHidden/>
    <w:unhideWhenUsed/>
    <w:rsid w:val="004E30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0C6"/>
    <w:rPr>
      <w:rFonts w:ascii="Tahoma" w:hAnsi="Tahoma" w:cs="Tahoma"/>
      <w:sz w:val="16"/>
      <w:szCs w:val="16"/>
    </w:rPr>
  </w:style>
  <w:style w:type="character" w:customStyle="1" w:styleId="Heading1Char">
    <w:name w:val="Heading 1 Char"/>
    <w:basedOn w:val="DefaultParagraphFont"/>
    <w:link w:val="Heading1"/>
    <w:rsid w:val="004E30C6"/>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4E30C6"/>
    <w:rPr>
      <w:rFonts w:ascii="Times" w:eastAsia="Times New Roman" w:hAnsi="Times" w:cs="Times New Roman"/>
      <w:b/>
      <w:sz w:val="28"/>
      <w:szCs w:val="20"/>
    </w:rPr>
  </w:style>
  <w:style w:type="character" w:customStyle="1" w:styleId="Heading4Char">
    <w:name w:val="Heading 4 Char"/>
    <w:basedOn w:val="DefaultParagraphFont"/>
    <w:link w:val="Heading4"/>
    <w:rsid w:val="004E30C6"/>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4E30C6"/>
    <w:rPr>
      <w:rFonts w:ascii="Arial" w:eastAsia="Times New Roman" w:hAnsi="Arial" w:cs="Times New Roman"/>
      <w:szCs w:val="20"/>
    </w:rPr>
  </w:style>
  <w:style w:type="character" w:customStyle="1" w:styleId="Heading6Char">
    <w:name w:val="Heading 6 Char"/>
    <w:basedOn w:val="DefaultParagraphFont"/>
    <w:link w:val="Heading6"/>
    <w:rsid w:val="004E30C6"/>
    <w:rPr>
      <w:rFonts w:ascii="Arial" w:eastAsia="Times New Roman" w:hAnsi="Arial" w:cs="Times New Roman"/>
      <w:i/>
      <w:szCs w:val="20"/>
    </w:rPr>
  </w:style>
  <w:style w:type="character" w:customStyle="1" w:styleId="Heading7Char">
    <w:name w:val="Heading 7 Char"/>
    <w:basedOn w:val="DefaultParagraphFont"/>
    <w:link w:val="Heading7"/>
    <w:rsid w:val="004E30C6"/>
    <w:rPr>
      <w:rFonts w:ascii="Arial" w:eastAsia="Times New Roman" w:hAnsi="Arial" w:cs="Times New Roman"/>
      <w:sz w:val="20"/>
      <w:szCs w:val="20"/>
    </w:rPr>
  </w:style>
  <w:style w:type="character" w:customStyle="1" w:styleId="Heading8Char">
    <w:name w:val="Heading 8 Char"/>
    <w:basedOn w:val="DefaultParagraphFont"/>
    <w:link w:val="Heading8"/>
    <w:rsid w:val="004E30C6"/>
    <w:rPr>
      <w:rFonts w:ascii="Arial" w:eastAsia="Times New Roman" w:hAnsi="Arial" w:cs="Times New Roman"/>
      <w:i/>
      <w:sz w:val="20"/>
      <w:szCs w:val="20"/>
    </w:rPr>
  </w:style>
  <w:style w:type="character" w:customStyle="1" w:styleId="Heading9Char">
    <w:name w:val="Heading 9 Char"/>
    <w:basedOn w:val="DefaultParagraphFont"/>
    <w:link w:val="Heading9"/>
    <w:rsid w:val="004E30C6"/>
    <w:rPr>
      <w:rFonts w:ascii="Arial" w:eastAsia="Times New Roman" w:hAnsi="Arial" w:cs="Times New Roman"/>
      <w:i/>
      <w:sz w:val="18"/>
      <w:szCs w:val="20"/>
    </w:rPr>
  </w:style>
  <w:style w:type="paragraph" w:customStyle="1" w:styleId="template">
    <w:name w:val="template"/>
    <w:basedOn w:val="Normal"/>
    <w:rsid w:val="004E30C6"/>
    <w:pPr>
      <w:spacing w:after="0" w:line="240" w:lineRule="exact"/>
    </w:pPr>
    <w:rPr>
      <w:rFonts w:ascii="Arial" w:eastAsia="Times New Roman" w:hAnsi="Arial" w:cs="Times New Roman"/>
      <w:i/>
      <w:szCs w:val="20"/>
    </w:rPr>
  </w:style>
  <w:style w:type="paragraph" w:styleId="Caption">
    <w:name w:val="caption"/>
    <w:basedOn w:val="Normal"/>
    <w:next w:val="Normal"/>
    <w:uiPriority w:val="35"/>
    <w:unhideWhenUsed/>
    <w:qFormat/>
    <w:rsid w:val="009E2D2F"/>
    <w:pPr>
      <w:spacing w:line="240" w:lineRule="auto"/>
    </w:pPr>
    <w:rPr>
      <w:b/>
      <w:bCs/>
      <w:color w:val="4F81BD" w:themeColor="accent1"/>
      <w:sz w:val="18"/>
      <w:szCs w:val="18"/>
    </w:rPr>
  </w:style>
  <w:style w:type="paragraph" w:styleId="ListParagraph">
    <w:name w:val="List Paragraph"/>
    <w:basedOn w:val="Normal"/>
    <w:uiPriority w:val="34"/>
    <w:qFormat/>
    <w:rsid w:val="00EF2303"/>
    <w:pPr>
      <w:ind w:left="720"/>
      <w:contextualSpacing/>
    </w:pPr>
  </w:style>
  <w:style w:type="table" w:styleId="TableGrid">
    <w:name w:val="Table Grid"/>
    <w:basedOn w:val="TableNormal"/>
    <w:uiPriority w:val="59"/>
    <w:rsid w:val="00E533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3B78D8"/>
    <w:pPr>
      <w:spacing w:after="0" w:line="276" w:lineRule="auto"/>
      <w:outlineLvl w:val="9"/>
    </w:pPr>
    <w:rPr>
      <w:rFonts w:asciiTheme="majorHAnsi" w:eastAsiaTheme="majorEastAsia" w:hAnsiTheme="majorHAnsi" w:cstheme="majorBidi"/>
      <w:bCs/>
      <w:color w:val="365F91" w:themeColor="accent1" w:themeShade="BF"/>
      <w:kern w:val="0"/>
      <w:sz w:val="28"/>
      <w:szCs w:val="28"/>
      <w:lang w:eastAsia="ja-JP"/>
    </w:rPr>
  </w:style>
  <w:style w:type="paragraph" w:styleId="TOC1">
    <w:name w:val="toc 1"/>
    <w:basedOn w:val="Normal"/>
    <w:next w:val="Normal"/>
    <w:autoRedefine/>
    <w:uiPriority w:val="39"/>
    <w:unhideWhenUsed/>
    <w:rsid w:val="003B78D8"/>
    <w:pPr>
      <w:spacing w:after="100"/>
    </w:pPr>
  </w:style>
  <w:style w:type="paragraph" w:styleId="TOC2">
    <w:name w:val="toc 2"/>
    <w:basedOn w:val="Normal"/>
    <w:next w:val="Normal"/>
    <w:autoRedefine/>
    <w:uiPriority w:val="39"/>
    <w:unhideWhenUsed/>
    <w:rsid w:val="003B78D8"/>
    <w:pPr>
      <w:spacing w:after="100"/>
      <w:ind w:left="220"/>
    </w:pPr>
  </w:style>
  <w:style w:type="paragraph" w:styleId="TOC3">
    <w:name w:val="toc 3"/>
    <w:basedOn w:val="Normal"/>
    <w:next w:val="Normal"/>
    <w:autoRedefine/>
    <w:uiPriority w:val="39"/>
    <w:unhideWhenUsed/>
    <w:rsid w:val="003B78D8"/>
    <w:pPr>
      <w:spacing w:after="100"/>
      <w:ind w:left="440"/>
    </w:pPr>
  </w:style>
  <w:style w:type="character" w:styleId="Hyperlink">
    <w:name w:val="Hyperlink"/>
    <w:basedOn w:val="DefaultParagraphFont"/>
    <w:uiPriority w:val="99"/>
    <w:unhideWhenUsed/>
    <w:rsid w:val="003B78D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ECD187-C88F-489C-B8F2-13F3BB8A9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11</Pages>
  <Words>1309</Words>
  <Characters>7466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Weerathunge, Hasini</dc:creator>
  <cp:lastModifiedBy>Weerathunge, Hasini</cp:lastModifiedBy>
  <cp:revision>11</cp:revision>
  <cp:lastPrinted>2016-03-06T17:36:00Z</cp:lastPrinted>
  <dcterms:created xsi:type="dcterms:W3CDTF">2016-03-06T13:42:00Z</dcterms:created>
  <dcterms:modified xsi:type="dcterms:W3CDTF">2016-03-06T18:00:00Z</dcterms:modified>
</cp:coreProperties>
</file>