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471C3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</w:p>
    <w:p w:rsidR="008A617E" w:rsidRDefault="00471C39" w:rsidP="00471C39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Yes, it had an error before starting to run</w:t>
      </w:r>
      <w:r w:rsidR="0035527C">
        <w:rPr>
          <w:rFonts w:asciiTheme="minorHAnsi" w:hAnsiTheme="minorHAnsi" w:cstheme="minorHAnsi"/>
          <w:szCs w:val="22"/>
        </w:rPr>
        <w:br/>
      </w:r>
    </w:p>
    <w:p w:rsidR="00471C3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</w:p>
    <w:p w:rsidR="008A617E" w:rsidRDefault="00471C39" w:rsidP="00471C39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it failed before even starting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71C39" w:rsidRPr="009F5569" w:rsidRDefault="00471C39" w:rsidP="00471C39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it failed before even starting</w:t>
      </w:r>
    </w:p>
    <w:p w:rsidR="00433CD3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471C3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</w:p>
    <w:p w:rsidR="008A617E" w:rsidRDefault="00471C39" w:rsidP="00471C39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it ran for a short while</w:t>
      </w:r>
      <w:r w:rsidR="0035527C">
        <w:rPr>
          <w:rFonts w:asciiTheme="minorHAnsi" w:hAnsiTheme="minorHAnsi" w:cstheme="minorHAnsi"/>
          <w:szCs w:val="22"/>
        </w:rPr>
        <w:br/>
      </w:r>
    </w:p>
    <w:p w:rsidR="00471C3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</w:p>
    <w:p w:rsidR="008A617E" w:rsidRDefault="00471C39" w:rsidP="00471C39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Yes, it didn’t finish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71C39" w:rsidRPr="009F5569" w:rsidRDefault="00471C39" w:rsidP="00471C39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it started but it didn’t finish</w:t>
      </w:r>
    </w:p>
    <w:p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471C3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</w:p>
    <w:p w:rsidR="008A617E" w:rsidRDefault="00471C39" w:rsidP="00471C39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it ran for a short while</w:t>
      </w:r>
      <w:r w:rsidR="0035527C">
        <w:rPr>
          <w:rFonts w:asciiTheme="minorHAnsi" w:hAnsiTheme="minorHAnsi" w:cstheme="minorHAnsi"/>
          <w:szCs w:val="22"/>
        </w:rPr>
        <w:br/>
      </w:r>
    </w:p>
    <w:p w:rsidR="00471C3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</w:p>
    <w:p w:rsidR="008A617E" w:rsidRDefault="00471C39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there were no errors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71C39" w:rsidRPr="009F5569" w:rsidRDefault="00471C39" w:rsidP="00471C39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No, it printed 2 circles (instead of 3) and they were all black (the wrong </w:t>
      </w:r>
      <w:proofErr w:type="spellStart"/>
      <w:r>
        <w:rPr>
          <w:rFonts w:asciiTheme="minorHAnsi" w:hAnsiTheme="minorHAnsi" w:cstheme="minorHAnsi"/>
          <w:szCs w:val="22"/>
        </w:rPr>
        <w:t>colour</w:t>
      </w:r>
      <w:proofErr w:type="spellEnd"/>
      <w:r>
        <w:rPr>
          <w:rFonts w:asciiTheme="minorHAnsi" w:hAnsiTheme="minorHAnsi" w:cstheme="minorHAnsi"/>
          <w:szCs w:val="22"/>
        </w:rPr>
        <w:t>)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D76E4B" w:rsidRPr="00D76E4B" w:rsidRDefault="00D76E4B" w:rsidP="00D76E4B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Syntax refers to the spelling and grammar of a programming language. A syntax is</w:t>
      </w:r>
    </w:p>
    <w:p w:rsidR="00D76E4B" w:rsidRDefault="00D76E4B" w:rsidP="00D76E4B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</w:t>
      </w:r>
      <w:r w:rsidRPr="00D76E4B">
        <w:rPr>
          <w:rFonts w:asciiTheme="minorHAnsi" w:hAnsiTheme="minorHAnsi" w:cstheme="minorHAnsi"/>
          <w:szCs w:val="22"/>
        </w:rPr>
        <w:t>the arrangement of words and phrases to create well-formed sentences in a language.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D76E4B" w:rsidRDefault="009F5569" w:rsidP="00D76E4B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D76E4B" w:rsidRPr="00D76E4B" w:rsidRDefault="00D76E4B" w:rsidP="00D76E4B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D76E4B">
        <w:rPr>
          <w:rFonts w:asciiTheme="minorHAnsi" w:hAnsiTheme="minorHAnsi" w:cstheme="minorHAnsi"/>
          <w:szCs w:val="22"/>
        </w:rPr>
        <w:t>A syntax error is an error in the source code of a program. Since computer programs must follow strict sy</w:t>
      </w:r>
      <w:r w:rsidR="000A5E55">
        <w:rPr>
          <w:rFonts w:asciiTheme="minorHAnsi" w:hAnsiTheme="minorHAnsi" w:cstheme="minorHAnsi"/>
          <w:szCs w:val="22"/>
        </w:rPr>
        <w:t xml:space="preserve">ntax to compile correctly, any parts </w:t>
      </w:r>
      <w:r w:rsidRPr="00D76E4B">
        <w:rPr>
          <w:rFonts w:asciiTheme="minorHAnsi" w:hAnsiTheme="minorHAnsi" w:cstheme="minorHAnsi"/>
          <w:szCs w:val="22"/>
        </w:rPr>
        <w:t>of the code that do not conform to the syntax of the programming language will produce a syntax error.</w:t>
      </w:r>
      <w:r w:rsidR="000A5E55">
        <w:rPr>
          <w:rFonts w:asciiTheme="minorHAnsi" w:hAnsiTheme="minorHAnsi" w:cstheme="minorHAnsi"/>
          <w:szCs w:val="22"/>
        </w:rPr>
        <w:t xml:space="preserve"> They’re small grammatical mistakes.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0A5E55" w:rsidRDefault="000A5E55" w:rsidP="000A5E55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#1 is an example of a Syntax Error because the “</w:t>
      </w:r>
      <w:proofErr w:type="spellStart"/>
      <w:r>
        <w:rPr>
          <w:rFonts w:asciiTheme="minorHAnsi" w:hAnsiTheme="minorHAnsi" w:cstheme="minorHAnsi"/>
          <w:szCs w:val="22"/>
        </w:rPr>
        <w:t>Colours</w:t>
      </w:r>
      <w:proofErr w:type="spellEnd"/>
      <w:r>
        <w:rPr>
          <w:rFonts w:asciiTheme="minorHAnsi" w:hAnsiTheme="minorHAnsi" w:cstheme="minorHAnsi"/>
          <w:szCs w:val="22"/>
        </w:rPr>
        <w:t>” in “</w:t>
      </w:r>
      <w:proofErr w:type="spellStart"/>
      <w:r>
        <w:rPr>
          <w:rFonts w:asciiTheme="minorHAnsi" w:hAnsiTheme="minorHAnsi" w:cstheme="minorHAnsi"/>
          <w:szCs w:val="22"/>
        </w:rPr>
        <w:t>circleColours</w:t>
      </w:r>
      <w:proofErr w:type="spellEnd"/>
      <w:r>
        <w:rPr>
          <w:rFonts w:asciiTheme="minorHAnsi" w:hAnsiTheme="minorHAnsi" w:cstheme="minorHAnsi"/>
          <w:szCs w:val="22"/>
        </w:rPr>
        <w:t>” was spelt incorrectly the second time it was mentioned (went from “Colors” to “</w:t>
      </w:r>
      <w:proofErr w:type="spellStart"/>
      <w:r>
        <w:rPr>
          <w:rFonts w:asciiTheme="minorHAnsi" w:hAnsiTheme="minorHAnsi" w:cstheme="minorHAnsi"/>
          <w:szCs w:val="22"/>
        </w:rPr>
        <w:t>Colours</w:t>
      </w:r>
      <w:proofErr w:type="spellEnd"/>
      <w:r>
        <w:rPr>
          <w:rFonts w:asciiTheme="minorHAnsi" w:hAnsiTheme="minorHAnsi" w:cstheme="minorHAnsi"/>
          <w:szCs w:val="22"/>
        </w:rPr>
        <w:t>”). Additionally, “</w:t>
      </w:r>
      <w:proofErr w:type="spellStart"/>
      <w:r>
        <w:rPr>
          <w:rFonts w:asciiTheme="minorHAnsi" w:hAnsiTheme="minorHAnsi" w:cstheme="minorHAnsi"/>
          <w:szCs w:val="22"/>
        </w:rPr>
        <w:t>myPen.down</w:t>
      </w:r>
      <w:proofErr w:type="spellEnd"/>
      <w:r>
        <w:rPr>
          <w:rFonts w:asciiTheme="minorHAnsi" w:hAnsiTheme="minorHAnsi" w:cstheme="minorHAnsi"/>
          <w:szCs w:val="22"/>
        </w:rPr>
        <w:t xml:space="preserve"> ()” was missing its second bracket.</w:t>
      </w: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</w:rPr>
        <w:t>import turtle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proofErr w:type="spellStart"/>
      <w:r w:rsidRPr="000A5E55">
        <w:rPr>
          <w:rFonts w:asciiTheme="minorHAnsi" w:hAnsiTheme="minorHAnsi" w:cstheme="minorHAnsi"/>
          <w:szCs w:val="22"/>
        </w:rPr>
        <w:t>myPen</w:t>
      </w:r>
      <w:proofErr w:type="spellEnd"/>
      <w:r w:rsidRPr="000A5E55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0A5E55">
        <w:rPr>
          <w:rFonts w:asciiTheme="minorHAnsi" w:hAnsiTheme="minorHAnsi" w:cstheme="minorHAnsi"/>
          <w:szCs w:val="22"/>
        </w:rPr>
        <w:t>turtle.Turtle</w:t>
      </w:r>
      <w:proofErr w:type="spellEnd"/>
      <w:r w:rsidRPr="000A5E55">
        <w:rPr>
          <w:rFonts w:asciiTheme="minorHAnsi" w:hAnsiTheme="minorHAnsi" w:cstheme="minorHAnsi"/>
          <w:szCs w:val="22"/>
        </w:rPr>
        <w:t>()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proofErr w:type="spellStart"/>
      <w:r w:rsidRPr="000A5E55">
        <w:rPr>
          <w:rFonts w:asciiTheme="minorHAnsi" w:hAnsiTheme="minorHAnsi" w:cstheme="minorHAnsi"/>
          <w:szCs w:val="22"/>
        </w:rPr>
        <w:t>circleColors</w:t>
      </w:r>
      <w:proofErr w:type="spellEnd"/>
      <w:r w:rsidRPr="000A5E55">
        <w:rPr>
          <w:rFonts w:asciiTheme="minorHAnsi" w:hAnsiTheme="minorHAnsi" w:cstheme="minorHAnsi"/>
          <w:szCs w:val="22"/>
        </w:rPr>
        <w:t xml:space="preserve"> = [(196,196,0),(196,0,196),(0,196,196)]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proofErr w:type="spellStart"/>
      <w:r w:rsidRPr="000A5E55">
        <w:rPr>
          <w:rFonts w:asciiTheme="minorHAnsi" w:hAnsiTheme="minorHAnsi" w:cstheme="minorHAnsi"/>
          <w:szCs w:val="22"/>
        </w:rPr>
        <w:t>def</w:t>
      </w:r>
      <w:proofErr w:type="spellEnd"/>
      <w:r w:rsidRPr="000A5E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A5E55">
        <w:rPr>
          <w:rFonts w:asciiTheme="minorHAnsi" w:hAnsiTheme="minorHAnsi" w:cstheme="minorHAnsi"/>
          <w:szCs w:val="22"/>
        </w:rPr>
        <w:t>drawCircle</w:t>
      </w:r>
      <w:proofErr w:type="spellEnd"/>
      <w:r w:rsidRPr="000A5E55">
        <w:rPr>
          <w:rFonts w:asciiTheme="minorHAnsi" w:hAnsiTheme="minorHAnsi" w:cstheme="minorHAnsi"/>
          <w:szCs w:val="22"/>
        </w:rPr>
        <w:t>(</w:t>
      </w:r>
      <w:proofErr w:type="spellStart"/>
      <w:r w:rsidRPr="000A5E55">
        <w:rPr>
          <w:rFonts w:asciiTheme="minorHAnsi" w:hAnsiTheme="minorHAnsi" w:cstheme="minorHAnsi"/>
          <w:szCs w:val="22"/>
        </w:rPr>
        <w:t>rgb</w:t>
      </w:r>
      <w:proofErr w:type="spellEnd"/>
      <w:r w:rsidRPr="000A5E55">
        <w:rPr>
          <w:rFonts w:asciiTheme="minorHAnsi" w:hAnsiTheme="minorHAnsi" w:cstheme="minorHAnsi"/>
          <w:szCs w:val="22"/>
        </w:rPr>
        <w:t>) :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i/>
          <w:szCs w:val="22"/>
        </w:rPr>
      </w:pPr>
      <w:r w:rsidRPr="000A5E55">
        <w:rPr>
          <w:rFonts w:asciiTheme="minorHAnsi" w:hAnsiTheme="minorHAnsi" w:cstheme="minorHAnsi"/>
          <w:i/>
          <w:szCs w:val="22"/>
        </w:rPr>
        <w:t xml:space="preserve">  #</w:t>
      </w:r>
      <w:proofErr w:type="spellStart"/>
      <w:r w:rsidRPr="000A5E55">
        <w:rPr>
          <w:rFonts w:asciiTheme="minorHAnsi" w:hAnsiTheme="minorHAnsi" w:cstheme="minorHAnsi"/>
          <w:i/>
          <w:szCs w:val="22"/>
        </w:rPr>
        <w:t>myPen.down</w:t>
      </w:r>
      <w:proofErr w:type="spellEnd"/>
      <w:r w:rsidRPr="000A5E55">
        <w:rPr>
          <w:rFonts w:asciiTheme="minorHAnsi" w:hAnsiTheme="minorHAnsi" w:cstheme="minorHAnsi"/>
          <w:i/>
          <w:szCs w:val="22"/>
        </w:rPr>
        <w:t>(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b/>
          <w:szCs w:val="22"/>
        </w:rPr>
      </w:pPr>
      <w:r w:rsidRPr="000A5E55">
        <w:rPr>
          <w:rFonts w:asciiTheme="minorHAnsi" w:hAnsiTheme="minorHAnsi" w:cstheme="minorHAnsi"/>
          <w:b/>
          <w:szCs w:val="22"/>
        </w:rPr>
        <w:t xml:space="preserve">  </w:t>
      </w:r>
      <w:proofErr w:type="spellStart"/>
      <w:r w:rsidRPr="000A5E55">
        <w:rPr>
          <w:rFonts w:asciiTheme="minorHAnsi" w:hAnsiTheme="minorHAnsi" w:cstheme="minorHAnsi"/>
          <w:b/>
          <w:szCs w:val="22"/>
        </w:rPr>
        <w:t>myPen.down</w:t>
      </w:r>
      <w:proofErr w:type="spellEnd"/>
      <w:r w:rsidRPr="000A5E55">
        <w:rPr>
          <w:rFonts w:asciiTheme="minorHAnsi" w:hAnsiTheme="minorHAnsi" w:cstheme="minorHAnsi"/>
          <w:b/>
          <w:szCs w:val="22"/>
        </w:rPr>
        <w:t>()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0A5E55">
        <w:rPr>
          <w:rFonts w:asciiTheme="minorHAnsi" w:hAnsiTheme="minorHAnsi" w:cstheme="minorHAnsi"/>
          <w:szCs w:val="22"/>
        </w:rPr>
        <w:t>myPen.color</w:t>
      </w:r>
      <w:proofErr w:type="spellEnd"/>
      <w:r w:rsidRPr="000A5E55">
        <w:rPr>
          <w:rFonts w:asciiTheme="minorHAnsi" w:hAnsiTheme="minorHAnsi" w:cstheme="minorHAnsi"/>
          <w:szCs w:val="22"/>
        </w:rPr>
        <w:t>(</w:t>
      </w:r>
      <w:proofErr w:type="spellStart"/>
      <w:r w:rsidRPr="000A5E55">
        <w:rPr>
          <w:rFonts w:asciiTheme="minorHAnsi" w:hAnsiTheme="minorHAnsi" w:cstheme="minorHAnsi"/>
          <w:szCs w:val="22"/>
        </w:rPr>
        <w:t>rgb</w:t>
      </w:r>
      <w:proofErr w:type="spellEnd"/>
      <w:r w:rsidRPr="000A5E55">
        <w:rPr>
          <w:rFonts w:asciiTheme="minorHAnsi" w:hAnsiTheme="minorHAnsi" w:cstheme="minorHAnsi"/>
          <w:szCs w:val="22"/>
        </w:rPr>
        <w:t>)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0A5E55">
        <w:rPr>
          <w:rFonts w:asciiTheme="minorHAnsi" w:hAnsiTheme="minorHAnsi" w:cstheme="minorHAnsi"/>
          <w:szCs w:val="22"/>
        </w:rPr>
        <w:t>myPen.begin_fill</w:t>
      </w:r>
      <w:proofErr w:type="spellEnd"/>
      <w:r w:rsidRPr="000A5E55">
        <w:rPr>
          <w:rFonts w:asciiTheme="minorHAnsi" w:hAnsiTheme="minorHAnsi" w:cstheme="minorHAnsi"/>
          <w:szCs w:val="22"/>
        </w:rPr>
        <w:t>()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0A5E55">
        <w:rPr>
          <w:rFonts w:asciiTheme="minorHAnsi" w:hAnsiTheme="minorHAnsi" w:cstheme="minorHAnsi"/>
          <w:szCs w:val="22"/>
        </w:rPr>
        <w:t>myPen.circle</w:t>
      </w:r>
      <w:proofErr w:type="spellEnd"/>
      <w:r w:rsidRPr="000A5E55">
        <w:rPr>
          <w:rFonts w:asciiTheme="minorHAnsi" w:hAnsiTheme="minorHAnsi" w:cstheme="minorHAnsi"/>
          <w:szCs w:val="22"/>
        </w:rPr>
        <w:t>(8)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0A5E55">
        <w:rPr>
          <w:rFonts w:asciiTheme="minorHAnsi" w:hAnsiTheme="minorHAnsi" w:cstheme="minorHAnsi"/>
          <w:szCs w:val="22"/>
        </w:rPr>
        <w:t>myPen.end_fill</w:t>
      </w:r>
      <w:proofErr w:type="spellEnd"/>
      <w:r w:rsidRPr="000A5E55">
        <w:rPr>
          <w:rFonts w:asciiTheme="minorHAnsi" w:hAnsiTheme="minorHAnsi" w:cstheme="minorHAnsi"/>
          <w:szCs w:val="22"/>
        </w:rPr>
        <w:t>()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0A5E55">
        <w:rPr>
          <w:rFonts w:asciiTheme="minorHAnsi" w:hAnsiTheme="minorHAnsi" w:cstheme="minorHAnsi"/>
          <w:szCs w:val="22"/>
        </w:rPr>
        <w:t>myPen.up</w:t>
      </w:r>
      <w:proofErr w:type="spellEnd"/>
      <w:r w:rsidRPr="000A5E55">
        <w:rPr>
          <w:rFonts w:asciiTheme="minorHAnsi" w:hAnsiTheme="minorHAnsi" w:cstheme="minorHAnsi"/>
          <w:szCs w:val="22"/>
        </w:rPr>
        <w:t>()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0A5E55">
        <w:rPr>
          <w:rFonts w:asciiTheme="minorHAnsi" w:hAnsiTheme="minorHAnsi" w:cstheme="minorHAnsi"/>
          <w:szCs w:val="22"/>
        </w:rPr>
        <w:t>myPen.forward</w:t>
      </w:r>
      <w:proofErr w:type="spellEnd"/>
      <w:r w:rsidRPr="000A5E55">
        <w:rPr>
          <w:rFonts w:asciiTheme="minorHAnsi" w:hAnsiTheme="minorHAnsi" w:cstheme="minorHAnsi"/>
          <w:szCs w:val="22"/>
        </w:rPr>
        <w:t>(22)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proofErr w:type="spellStart"/>
      <w:r w:rsidRPr="000A5E55">
        <w:rPr>
          <w:rFonts w:asciiTheme="minorHAnsi" w:hAnsiTheme="minorHAnsi" w:cstheme="minorHAnsi"/>
          <w:szCs w:val="22"/>
        </w:rPr>
        <w:t>circleNumber</w:t>
      </w:r>
      <w:proofErr w:type="spellEnd"/>
      <w:r w:rsidRPr="000A5E55">
        <w:rPr>
          <w:rFonts w:asciiTheme="minorHAnsi" w:hAnsiTheme="minorHAnsi" w:cstheme="minorHAnsi"/>
          <w:szCs w:val="22"/>
        </w:rPr>
        <w:t xml:space="preserve"> = 0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</w:rPr>
        <w:t xml:space="preserve">for </w:t>
      </w:r>
      <w:proofErr w:type="spellStart"/>
      <w:r w:rsidRPr="000A5E55">
        <w:rPr>
          <w:rFonts w:asciiTheme="minorHAnsi" w:hAnsiTheme="minorHAnsi" w:cstheme="minorHAnsi"/>
          <w:szCs w:val="22"/>
        </w:rPr>
        <w:t>circleIndex</w:t>
      </w:r>
      <w:proofErr w:type="spellEnd"/>
      <w:r w:rsidRPr="000A5E55">
        <w:rPr>
          <w:rFonts w:asciiTheme="minorHAnsi" w:hAnsiTheme="minorHAnsi" w:cstheme="minorHAnsi"/>
          <w:szCs w:val="22"/>
        </w:rPr>
        <w:t xml:space="preserve"> in range(3) :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i/>
          <w:szCs w:val="22"/>
          <w:lang w:val="fr-CA"/>
        </w:rPr>
      </w:pPr>
      <w:r w:rsidRPr="000A5E55">
        <w:rPr>
          <w:rFonts w:asciiTheme="minorHAnsi" w:hAnsiTheme="minorHAnsi" w:cstheme="minorHAnsi"/>
          <w:szCs w:val="22"/>
        </w:rPr>
        <w:t xml:space="preserve">    </w:t>
      </w:r>
      <w:r w:rsidRPr="000A5E55">
        <w:rPr>
          <w:rFonts w:asciiTheme="minorHAnsi" w:hAnsiTheme="minorHAnsi" w:cstheme="minorHAnsi"/>
          <w:i/>
          <w:szCs w:val="22"/>
          <w:lang w:val="fr-CA"/>
        </w:rPr>
        <w:t>#</w:t>
      </w:r>
      <w:proofErr w:type="spellStart"/>
      <w:r w:rsidRPr="000A5E55">
        <w:rPr>
          <w:rFonts w:asciiTheme="minorHAnsi" w:hAnsiTheme="minorHAnsi" w:cstheme="minorHAnsi"/>
          <w:i/>
          <w:szCs w:val="22"/>
          <w:lang w:val="fr-CA"/>
        </w:rPr>
        <w:t>drawCircle</w:t>
      </w:r>
      <w:proofErr w:type="spellEnd"/>
      <w:r w:rsidRPr="000A5E55">
        <w:rPr>
          <w:rFonts w:asciiTheme="minorHAnsi" w:hAnsiTheme="minorHAnsi" w:cstheme="minorHAnsi"/>
          <w:i/>
          <w:szCs w:val="22"/>
          <w:lang w:val="fr-CA"/>
        </w:rPr>
        <w:t>(</w:t>
      </w:r>
      <w:proofErr w:type="spellStart"/>
      <w:r w:rsidRPr="000A5E55">
        <w:rPr>
          <w:rFonts w:asciiTheme="minorHAnsi" w:hAnsiTheme="minorHAnsi" w:cstheme="minorHAnsi"/>
          <w:i/>
          <w:szCs w:val="22"/>
          <w:lang w:val="fr-CA"/>
        </w:rPr>
        <w:t>circleColours</w:t>
      </w:r>
      <w:proofErr w:type="spellEnd"/>
      <w:r w:rsidRPr="000A5E55">
        <w:rPr>
          <w:rFonts w:asciiTheme="minorHAnsi" w:hAnsiTheme="minorHAnsi" w:cstheme="minorHAnsi"/>
          <w:i/>
          <w:szCs w:val="22"/>
          <w:lang w:val="fr-CA"/>
        </w:rPr>
        <w:t>[</w:t>
      </w:r>
      <w:proofErr w:type="spellStart"/>
      <w:r w:rsidRPr="000A5E55">
        <w:rPr>
          <w:rFonts w:asciiTheme="minorHAnsi" w:hAnsiTheme="minorHAnsi" w:cstheme="minorHAnsi"/>
          <w:i/>
          <w:szCs w:val="22"/>
          <w:lang w:val="fr-CA"/>
        </w:rPr>
        <w:t>circleNumber</w:t>
      </w:r>
      <w:proofErr w:type="spellEnd"/>
      <w:r w:rsidRPr="000A5E55">
        <w:rPr>
          <w:rFonts w:asciiTheme="minorHAnsi" w:hAnsiTheme="minorHAnsi" w:cstheme="minorHAnsi"/>
          <w:i/>
          <w:szCs w:val="22"/>
          <w:lang w:val="fr-CA"/>
        </w:rPr>
        <w:t>])</w:t>
      </w:r>
    </w:p>
    <w:p w:rsidR="000A5E55" w:rsidRPr="000A5E55" w:rsidRDefault="000A5E55" w:rsidP="000A5E55">
      <w:pPr>
        <w:pStyle w:val="NoSpacing"/>
        <w:ind w:left="720"/>
        <w:rPr>
          <w:rFonts w:asciiTheme="minorHAnsi" w:hAnsiTheme="minorHAnsi" w:cstheme="minorHAnsi"/>
          <w:b/>
          <w:szCs w:val="22"/>
          <w:lang w:val="fr-CA"/>
        </w:rPr>
      </w:pPr>
      <w:r w:rsidRPr="000A5E55">
        <w:rPr>
          <w:rFonts w:asciiTheme="minorHAnsi" w:hAnsiTheme="minorHAnsi" w:cstheme="minorHAnsi"/>
          <w:szCs w:val="22"/>
          <w:lang w:val="fr-CA"/>
        </w:rPr>
        <w:t xml:space="preserve">    </w:t>
      </w:r>
      <w:proofErr w:type="spellStart"/>
      <w:r w:rsidRPr="000A5E55">
        <w:rPr>
          <w:rFonts w:asciiTheme="minorHAnsi" w:hAnsiTheme="minorHAnsi" w:cstheme="minorHAnsi"/>
          <w:b/>
          <w:szCs w:val="22"/>
          <w:lang w:val="fr-CA"/>
        </w:rPr>
        <w:t>drawCircle</w:t>
      </w:r>
      <w:proofErr w:type="spellEnd"/>
      <w:r w:rsidRPr="000A5E55">
        <w:rPr>
          <w:rFonts w:asciiTheme="minorHAnsi" w:hAnsiTheme="minorHAnsi" w:cstheme="minorHAnsi"/>
          <w:b/>
          <w:szCs w:val="22"/>
          <w:lang w:val="fr-CA"/>
        </w:rPr>
        <w:t>(</w:t>
      </w:r>
      <w:proofErr w:type="spellStart"/>
      <w:r w:rsidRPr="000A5E55">
        <w:rPr>
          <w:rFonts w:asciiTheme="minorHAnsi" w:hAnsiTheme="minorHAnsi" w:cstheme="minorHAnsi"/>
          <w:b/>
          <w:szCs w:val="22"/>
          <w:lang w:val="fr-CA"/>
        </w:rPr>
        <w:t>circleColors</w:t>
      </w:r>
      <w:proofErr w:type="spellEnd"/>
      <w:r w:rsidRPr="000A5E55">
        <w:rPr>
          <w:rFonts w:asciiTheme="minorHAnsi" w:hAnsiTheme="minorHAnsi" w:cstheme="minorHAnsi"/>
          <w:b/>
          <w:szCs w:val="22"/>
          <w:lang w:val="fr-CA"/>
        </w:rPr>
        <w:t>[</w:t>
      </w:r>
      <w:proofErr w:type="spellStart"/>
      <w:r w:rsidRPr="000A5E55">
        <w:rPr>
          <w:rFonts w:asciiTheme="minorHAnsi" w:hAnsiTheme="minorHAnsi" w:cstheme="minorHAnsi"/>
          <w:b/>
          <w:szCs w:val="22"/>
          <w:lang w:val="fr-CA"/>
        </w:rPr>
        <w:t>circleNumber</w:t>
      </w:r>
      <w:proofErr w:type="spellEnd"/>
      <w:r w:rsidRPr="000A5E55">
        <w:rPr>
          <w:rFonts w:asciiTheme="minorHAnsi" w:hAnsiTheme="minorHAnsi" w:cstheme="minorHAnsi"/>
          <w:b/>
          <w:szCs w:val="22"/>
          <w:lang w:val="fr-CA"/>
        </w:rPr>
        <w:t>])</w:t>
      </w:r>
    </w:p>
    <w:p w:rsidR="000A5E55" w:rsidRPr="009F5569" w:rsidRDefault="000A5E55" w:rsidP="000A5E55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  <w:lang w:val="fr-CA"/>
        </w:rPr>
        <w:t xml:space="preserve">    </w:t>
      </w:r>
      <w:proofErr w:type="spellStart"/>
      <w:r w:rsidRPr="000A5E55">
        <w:rPr>
          <w:rFonts w:asciiTheme="minorHAnsi" w:hAnsiTheme="minorHAnsi" w:cstheme="minorHAnsi"/>
          <w:szCs w:val="22"/>
        </w:rPr>
        <w:t>circleNumber</w:t>
      </w:r>
      <w:proofErr w:type="spellEnd"/>
      <w:r w:rsidRPr="000A5E55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0A5E55">
        <w:rPr>
          <w:rFonts w:asciiTheme="minorHAnsi" w:hAnsiTheme="minorHAnsi" w:cstheme="minorHAnsi"/>
          <w:szCs w:val="22"/>
        </w:rPr>
        <w:t>circleNumber</w:t>
      </w:r>
      <w:proofErr w:type="spellEnd"/>
      <w:r w:rsidRPr="000A5E55">
        <w:rPr>
          <w:rFonts w:asciiTheme="minorHAnsi" w:hAnsiTheme="minorHAnsi" w:cstheme="minorHAnsi"/>
          <w:szCs w:val="22"/>
        </w:rPr>
        <w:t xml:space="preserve"> + 1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0A5E55" w:rsidRDefault="000A5E55" w:rsidP="000A5E55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0A5E55">
        <w:rPr>
          <w:rFonts w:asciiTheme="minorHAnsi" w:hAnsiTheme="minorHAnsi" w:cstheme="minorHAnsi"/>
          <w:szCs w:val="22"/>
        </w:rPr>
        <w:t>A runtime error is a program</w:t>
      </w:r>
      <w:r>
        <w:rPr>
          <w:rFonts w:asciiTheme="minorHAnsi" w:hAnsiTheme="minorHAnsi" w:cstheme="minorHAnsi"/>
          <w:szCs w:val="22"/>
        </w:rPr>
        <w:t>ming</w:t>
      </w:r>
      <w:r w:rsidRPr="000A5E55">
        <w:rPr>
          <w:rFonts w:asciiTheme="minorHAnsi" w:hAnsiTheme="minorHAnsi" w:cstheme="minorHAnsi"/>
          <w:szCs w:val="22"/>
        </w:rPr>
        <w:t xml:space="preserve"> error that occurs while the program is running. 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0A5E55" w:rsidRDefault="000A5E55" w:rsidP="000A5E55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#2 is an example of a “Run-time Error” because the error occurred while the program was running. The error happened after the program drew the second circle, instead of finishing drawing all 3.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AB5EB8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>import turtle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proofErr w:type="spellStart"/>
      <w:r w:rsidRPr="00AB5EB8">
        <w:rPr>
          <w:rFonts w:asciiTheme="minorHAnsi" w:hAnsiTheme="minorHAnsi" w:cstheme="minorHAnsi"/>
          <w:szCs w:val="22"/>
        </w:rPr>
        <w:t>myPen</w:t>
      </w:r>
      <w:proofErr w:type="spellEnd"/>
      <w:r w:rsidRPr="00AB5EB8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AB5EB8">
        <w:rPr>
          <w:rFonts w:asciiTheme="minorHAnsi" w:hAnsiTheme="minorHAnsi" w:cstheme="minorHAnsi"/>
          <w:szCs w:val="22"/>
        </w:rPr>
        <w:t>turtle.Turtle</w:t>
      </w:r>
      <w:proofErr w:type="spellEnd"/>
      <w:r w:rsidRPr="00AB5EB8">
        <w:rPr>
          <w:rFonts w:asciiTheme="minorHAnsi" w:hAnsiTheme="minorHAnsi" w:cstheme="minorHAnsi"/>
          <w:szCs w:val="22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circleColours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 xml:space="preserve"> = [(196,196,0),(196,0,196),(0,196,196)]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def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 xml:space="preserve"> </w:t>
      </w: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drawCircle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>(</w:t>
      </w: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rgb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>) :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  <w:r w:rsidRPr="00AB5EB8">
        <w:rPr>
          <w:rFonts w:asciiTheme="minorHAnsi" w:hAnsiTheme="minorHAnsi" w:cstheme="minorHAnsi"/>
          <w:szCs w:val="22"/>
          <w:lang w:val="fr-CA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myPen.down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  <w:lang w:val="fr-CA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myPen.color</w:t>
      </w:r>
      <w:proofErr w:type="spellEnd"/>
      <w:r w:rsidRPr="00AB5EB8">
        <w:rPr>
          <w:rFonts w:asciiTheme="minorHAnsi" w:hAnsiTheme="minorHAnsi" w:cstheme="minorHAnsi"/>
          <w:szCs w:val="22"/>
        </w:rPr>
        <w:t>(</w:t>
      </w:r>
      <w:proofErr w:type="spellStart"/>
      <w:r w:rsidRPr="00AB5EB8">
        <w:rPr>
          <w:rFonts w:asciiTheme="minorHAnsi" w:hAnsiTheme="minorHAnsi" w:cstheme="minorHAnsi"/>
          <w:szCs w:val="22"/>
        </w:rPr>
        <w:t>rgb</w:t>
      </w:r>
      <w:proofErr w:type="spellEnd"/>
      <w:r w:rsidRPr="00AB5EB8">
        <w:rPr>
          <w:rFonts w:asciiTheme="minorHAnsi" w:hAnsiTheme="minorHAnsi" w:cstheme="minorHAnsi"/>
          <w:szCs w:val="22"/>
        </w:rPr>
        <w:t>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myPen.begin_fill</w:t>
      </w:r>
      <w:proofErr w:type="spellEnd"/>
      <w:r w:rsidRPr="00AB5EB8">
        <w:rPr>
          <w:rFonts w:asciiTheme="minorHAnsi" w:hAnsiTheme="minorHAnsi" w:cstheme="minorHAnsi"/>
          <w:szCs w:val="22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myPen.circle</w:t>
      </w:r>
      <w:proofErr w:type="spellEnd"/>
      <w:r w:rsidRPr="00AB5EB8">
        <w:rPr>
          <w:rFonts w:asciiTheme="minorHAnsi" w:hAnsiTheme="minorHAnsi" w:cstheme="minorHAnsi"/>
          <w:szCs w:val="22"/>
        </w:rPr>
        <w:t>(8)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myPen.end_fill</w:t>
      </w:r>
      <w:proofErr w:type="spellEnd"/>
      <w:r w:rsidRPr="00AB5EB8">
        <w:rPr>
          <w:rFonts w:asciiTheme="minorHAnsi" w:hAnsiTheme="minorHAnsi" w:cstheme="minorHAnsi"/>
          <w:szCs w:val="22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myPen.up</w:t>
      </w:r>
      <w:proofErr w:type="spellEnd"/>
      <w:r w:rsidRPr="00AB5EB8">
        <w:rPr>
          <w:rFonts w:asciiTheme="minorHAnsi" w:hAnsiTheme="minorHAnsi" w:cstheme="minorHAnsi"/>
          <w:szCs w:val="22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myPen.forward</w:t>
      </w:r>
      <w:proofErr w:type="spellEnd"/>
      <w:r w:rsidRPr="00AB5EB8">
        <w:rPr>
          <w:rFonts w:asciiTheme="minorHAnsi" w:hAnsiTheme="minorHAnsi" w:cstheme="minorHAnsi"/>
          <w:szCs w:val="22"/>
        </w:rPr>
        <w:t>(22)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i/>
          <w:szCs w:val="22"/>
        </w:rPr>
      </w:pPr>
      <w:r w:rsidRPr="00AB5EB8">
        <w:rPr>
          <w:rFonts w:asciiTheme="minorHAnsi" w:hAnsiTheme="minorHAnsi" w:cstheme="minorHAnsi"/>
          <w:i/>
          <w:szCs w:val="22"/>
        </w:rPr>
        <w:t>#</w:t>
      </w:r>
      <w:proofErr w:type="spellStart"/>
      <w:r w:rsidRPr="00AB5EB8">
        <w:rPr>
          <w:rFonts w:asciiTheme="minorHAnsi" w:hAnsiTheme="minorHAnsi" w:cstheme="minorHAnsi"/>
          <w:i/>
          <w:szCs w:val="22"/>
        </w:rPr>
        <w:t>circleNumber</w:t>
      </w:r>
      <w:proofErr w:type="spellEnd"/>
      <w:r w:rsidRPr="00AB5EB8">
        <w:rPr>
          <w:rFonts w:asciiTheme="minorHAnsi" w:hAnsiTheme="minorHAnsi" w:cstheme="minorHAnsi"/>
          <w:i/>
          <w:szCs w:val="22"/>
        </w:rPr>
        <w:t xml:space="preserve"> = 1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b/>
          <w:szCs w:val="22"/>
        </w:rPr>
      </w:pPr>
      <w:proofErr w:type="spellStart"/>
      <w:r w:rsidRPr="00AB5EB8">
        <w:rPr>
          <w:rFonts w:asciiTheme="minorHAnsi" w:hAnsiTheme="minorHAnsi" w:cstheme="minorHAnsi"/>
          <w:b/>
          <w:szCs w:val="22"/>
        </w:rPr>
        <w:t>circleNumber</w:t>
      </w:r>
      <w:proofErr w:type="spellEnd"/>
      <w:r w:rsidRPr="00AB5EB8">
        <w:rPr>
          <w:rFonts w:asciiTheme="minorHAnsi" w:hAnsiTheme="minorHAnsi" w:cstheme="minorHAnsi"/>
          <w:b/>
          <w:szCs w:val="22"/>
        </w:rPr>
        <w:t xml:space="preserve"> = 0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i/>
          <w:szCs w:val="22"/>
        </w:rPr>
      </w:pPr>
      <w:r w:rsidRPr="00AB5EB8">
        <w:rPr>
          <w:rFonts w:asciiTheme="minorHAnsi" w:hAnsiTheme="minorHAnsi" w:cstheme="minorHAnsi"/>
          <w:i/>
          <w:szCs w:val="22"/>
        </w:rPr>
        <w:t xml:space="preserve">#for </w:t>
      </w:r>
      <w:proofErr w:type="spellStart"/>
      <w:r w:rsidRPr="00AB5EB8">
        <w:rPr>
          <w:rFonts w:asciiTheme="minorHAnsi" w:hAnsiTheme="minorHAnsi" w:cstheme="minorHAnsi"/>
          <w:i/>
          <w:szCs w:val="22"/>
        </w:rPr>
        <w:t>circleIndex</w:t>
      </w:r>
      <w:proofErr w:type="spellEnd"/>
      <w:r w:rsidRPr="00AB5EB8">
        <w:rPr>
          <w:rFonts w:asciiTheme="minorHAnsi" w:hAnsiTheme="minorHAnsi" w:cstheme="minorHAnsi"/>
          <w:i/>
          <w:szCs w:val="22"/>
        </w:rPr>
        <w:t xml:space="preserve"> in range(4) :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b/>
          <w:szCs w:val="22"/>
        </w:rPr>
      </w:pPr>
      <w:r w:rsidRPr="00AB5EB8">
        <w:rPr>
          <w:rFonts w:asciiTheme="minorHAnsi" w:hAnsiTheme="minorHAnsi" w:cstheme="minorHAnsi"/>
          <w:b/>
          <w:szCs w:val="22"/>
        </w:rPr>
        <w:t xml:space="preserve">for </w:t>
      </w:r>
      <w:proofErr w:type="spellStart"/>
      <w:r w:rsidRPr="00AB5EB8">
        <w:rPr>
          <w:rFonts w:asciiTheme="minorHAnsi" w:hAnsiTheme="minorHAnsi" w:cstheme="minorHAnsi"/>
          <w:b/>
          <w:szCs w:val="22"/>
        </w:rPr>
        <w:t>circleIndex</w:t>
      </w:r>
      <w:proofErr w:type="spellEnd"/>
      <w:r w:rsidRPr="00AB5EB8">
        <w:rPr>
          <w:rFonts w:asciiTheme="minorHAnsi" w:hAnsiTheme="minorHAnsi" w:cstheme="minorHAnsi"/>
          <w:b/>
          <w:szCs w:val="22"/>
        </w:rPr>
        <w:t xml:space="preserve"> in range(3):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  </w:t>
      </w:r>
      <w:proofErr w:type="spellStart"/>
      <w:r w:rsidRPr="00AB5EB8">
        <w:rPr>
          <w:rFonts w:asciiTheme="minorHAnsi" w:hAnsiTheme="minorHAnsi" w:cstheme="minorHAnsi"/>
          <w:szCs w:val="22"/>
        </w:rPr>
        <w:t>drawCircle</w:t>
      </w:r>
      <w:proofErr w:type="spellEnd"/>
      <w:r w:rsidRPr="00AB5EB8">
        <w:rPr>
          <w:rFonts w:asciiTheme="minorHAnsi" w:hAnsiTheme="minorHAnsi" w:cstheme="minorHAnsi"/>
          <w:szCs w:val="22"/>
        </w:rPr>
        <w:t>(</w:t>
      </w:r>
      <w:proofErr w:type="spellStart"/>
      <w:r w:rsidRPr="00AB5EB8">
        <w:rPr>
          <w:rFonts w:asciiTheme="minorHAnsi" w:hAnsiTheme="minorHAnsi" w:cstheme="minorHAnsi"/>
          <w:szCs w:val="22"/>
        </w:rPr>
        <w:t>circleColours</w:t>
      </w:r>
      <w:proofErr w:type="spellEnd"/>
      <w:r w:rsidRPr="00AB5EB8">
        <w:rPr>
          <w:rFonts w:asciiTheme="minorHAnsi" w:hAnsiTheme="minorHAnsi" w:cstheme="minorHAnsi"/>
          <w:szCs w:val="22"/>
        </w:rPr>
        <w:t>[</w:t>
      </w:r>
      <w:proofErr w:type="spellStart"/>
      <w:r w:rsidRPr="00AB5EB8">
        <w:rPr>
          <w:rFonts w:asciiTheme="minorHAnsi" w:hAnsiTheme="minorHAnsi" w:cstheme="minorHAnsi"/>
          <w:szCs w:val="22"/>
        </w:rPr>
        <w:t>circleNumber</w:t>
      </w:r>
      <w:proofErr w:type="spellEnd"/>
      <w:r w:rsidRPr="00AB5EB8">
        <w:rPr>
          <w:rFonts w:asciiTheme="minorHAnsi" w:hAnsiTheme="minorHAnsi" w:cstheme="minorHAnsi"/>
          <w:szCs w:val="22"/>
        </w:rPr>
        <w:t>])</w:t>
      </w:r>
    </w:p>
    <w:p w:rsidR="009F5569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  </w:t>
      </w:r>
      <w:proofErr w:type="spellStart"/>
      <w:r w:rsidRPr="00AB5EB8">
        <w:rPr>
          <w:rFonts w:asciiTheme="minorHAnsi" w:hAnsiTheme="minorHAnsi" w:cstheme="minorHAnsi"/>
          <w:szCs w:val="22"/>
        </w:rPr>
        <w:t>circleNumber</w:t>
      </w:r>
      <w:proofErr w:type="spellEnd"/>
      <w:r w:rsidRPr="00AB5EB8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AB5EB8">
        <w:rPr>
          <w:rFonts w:asciiTheme="minorHAnsi" w:hAnsiTheme="minorHAnsi" w:cstheme="minorHAnsi"/>
          <w:szCs w:val="22"/>
        </w:rPr>
        <w:t>circleNumber</w:t>
      </w:r>
      <w:proofErr w:type="spellEnd"/>
      <w:r w:rsidRPr="00AB5EB8">
        <w:rPr>
          <w:rFonts w:asciiTheme="minorHAnsi" w:hAnsiTheme="minorHAnsi" w:cstheme="minorHAnsi"/>
          <w:szCs w:val="22"/>
        </w:rPr>
        <w:t xml:space="preserve"> + 1</w:t>
      </w:r>
      <w:r w:rsidR="00EF1B59">
        <w:rPr>
          <w:rFonts w:asciiTheme="minorHAnsi" w:hAnsiTheme="minorHAnsi" w:cstheme="minorHAnsi"/>
          <w:szCs w:val="22"/>
        </w:rPr>
        <w:br/>
      </w:r>
    </w:p>
    <w:p w:rsid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AB5EB8" w:rsidRPr="00EF1B59" w:rsidRDefault="00AB5EB8" w:rsidP="00AB5EB8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syntax error causes the program to stop before it even starts. A runtime error lets the program run for a short while, but fails while it’s running.</w:t>
      </w: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AB5EB8" w:rsidRDefault="00AB5EB8" w:rsidP="00AB5EB8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 logic error </w:t>
      </w:r>
      <w:r w:rsidRPr="00AB5EB8">
        <w:rPr>
          <w:rFonts w:asciiTheme="minorHAnsi" w:hAnsiTheme="minorHAnsi" w:cstheme="minorHAnsi"/>
          <w:szCs w:val="22"/>
        </w:rPr>
        <w:t xml:space="preserve">is a mistake in a program's source code that results in </w:t>
      </w:r>
      <w:r>
        <w:rPr>
          <w:rFonts w:asciiTheme="minorHAnsi" w:hAnsiTheme="minorHAnsi" w:cstheme="minorHAnsi"/>
          <w:szCs w:val="22"/>
        </w:rPr>
        <w:t>i</w:t>
      </w:r>
      <w:r w:rsidRPr="00AB5EB8">
        <w:rPr>
          <w:rFonts w:asciiTheme="minorHAnsi" w:hAnsiTheme="minorHAnsi" w:cstheme="minorHAnsi"/>
          <w:szCs w:val="22"/>
        </w:rPr>
        <w:t xml:space="preserve">ncorrect or unexpected behavior. 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AB5EB8" w:rsidRDefault="00AB5EB8" w:rsidP="00AB5EB8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#3 is an example of a “Logic Error” because there was a false input on the programmer’s part; the program didn’t do what it was intended to do.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AB5EB8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>import turtle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proofErr w:type="spellStart"/>
      <w:r w:rsidRPr="00AB5EB8">
        <w:rPr>
          <w:rFonts w:asciiTheme="minorHAnsi" w:hAnsiTheme="minorHAnsi" w:cstheme="minorHAnsi"/>
          <w:szCs w:val="22"/>
        </w:rPr>
        <w:t>myPen</w:t>
      </w:r>
      <w:proofErr w:type="spellEnd"/>
      <w:r w:rsidRPr="00AB5EB8">
        <w:rPr>
          <w:rFonts w:asciiTheme="minorHAnsi" w:hAnsiTheme="minorHAnsi" w:cstheme="minorHAnsi"/>
          <w:szCs w:val="22"/>
        </w:rPr>
        <w:t xml:space="preserve"> = </w:t>
      </w:r>
      <w:proofErr w:type="spellStart"/>
      <w:r w:rsidRPr="00AB5EB8">
        <w:rPr>
          <w:rFonts w:asciiTheme="minorHAnsi" w:hAnsiTheme="minorHAnsi" w:cstheme="minorHAnsi"/>
          <w:szCs w:val="22"/>
        </w:rPr>
        <w:t>turtle.Turtle</w:t>
      </w:r>
      <w:proofErr w:type="spellEnd"/>
      <w:r w:rsidRPr="00AB5EB8">
        <w:rPr>
          <w:rFonts w:asciiTheme="minorHAnsi" w:hAnsiTheme="minorHAnsi" w:cstheme="minorHAnsi"/>
          <w:szCs w:val="22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circleColours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 xml:space="preserve"> = [(196,196,0),(196,0,196),(0,196,196)]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def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 xml:space="preserve"> </w:t>
      </w: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drawCircle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>(</w:t>
      </w: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rgb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>) :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  <w:r w:rsidRPr="00AB5EB8">
        <w:rPr>
          <w:rFonts w:asciiTheme="minorHAnsi" w:hAnsiTheme="minorHAnsi" w:cstheme="minorHAnsi"/>
          <w:szCs w:val="22"/>
          <w:lang w:val="fr-CA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  <w:lang w:val="fr-CA"/>
        </w:rPr>
        <w:t>myPen.down</w:t>
      </w:r>
      <w:proofErr w:type="spellEnd"/>
      <w:r w:rsidRPr="00AB5EB8">
        <w:rPr>
          <w:rFonts w:asciiTheme="minorHAnsi" w:hAnsiTheme="minorHAnsi" w:cstheme="minorHAnsi"/>
          <w:szCs w:val="22"/>
          <w:lang w:val="fr-CA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b/>
          <w:szCs w:val="22"/>
        </w:rPr>
      </w:pPr>
      <w:r w:rsidRPr="00AB5EB8">
        <w:rPr>
          <w:rFonts w:asciiTheme="minorHAnsi" w:hAnsiTheme="minorHAnsi" w:cstheme="minorHAnsi"/>
          <w:szCs w:val="22"/>
          <w:lang w:val="fr-CA"/>
        </w:rPr>
        <w:t xml:space="preserve">  </w:t>
      </w:r>
      <w:proofErr w:type="spellStart"/>
      <w:r w:rsidRPr="00AB5EB8">
        <w:rPr>
          <w:rFonts w:asciiTheme="minorHAnsi" w:hAnsiTheme="minorHAnsi" w:cstheme="minorHAnsi"/>
          <w:b/>
          <w:szCs w:val="22"/>
        </w:rPr>
        <w:t>myPen.color</w:t>
      </w:r>
      <w:proofErr w:type="spellEnd"/>
      <w:r w:rsidRPr="00AB5EB8">
        <w:rPr>
          <w:rFonts w:asciiTheme="minorHAnsi" w:hAnsiTheme="minorHAnsi" w:cstheme="minorHAnsi"/>
          <w:b/>
          <w:szCs w:val="22"/>
        </w:rPr>
        <w:t>(</w:t>
      </w:r>
      <w:proofErr w:type="spellStart"/>
      <w:r w:rsidRPr="00AB5EB8">
        <w:rPr>
          <w:rFonts w:asciiTheme="minorHAnsi" w:hAnsiTheme="minorHAnsi" w:cstheme="minorHAnsi"/>
          <w:b/>
          <w:szCs w:val="22"/>
        </w:rPr>
        <w:t>rgb</w:t>
      </w:r>
      <w:proofErr w:type="spellEnd"/>
      <w:r w:rsidRPr="00AB5EB8">
        <w:rPr>
          <w:rFonts w:asciiTheme="minorHAnsi" w:hAnsiTheme="minorHAnsi" w:cstheme="minorHAnsi"/>
          <w:b/>
          <w:szCs w:val="22"/>
        </w:rPr>
        <w:t>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myPen.begin_fill</w:t>
      </w:r>
      <w:proofErr w:type="spellEnd"/>
      <w:r w:rsidRPr="00AB5EB8">
        <w:rPr>
          <w:rFonts w:asciiTheme="minorHAnsi" w:hAnsiTheme="minorHAnsi" w:cstheme="minorHAnsi"/>
          <w:szCs w:val="22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myPen.circle</w:t>
      </w:r>
      <w:proofErr w:type="spellEnd"/>
      <w:r w:rsidRPr="00AB5EB8">
        <w:rPr>
          <w:rFonts w:asciiTheme="minorHAnsi" w:hAnsiTheme="minorHAnsi" w:cstheme="minorHAnsi"/>
          <w:szCs w:val="22"/>
        </w:rPr>
        <w:t>(8)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myPen.end_fill</w:t>
      </w:r>
      <w:proofErr w:type="spellEnd"/>
      <w:r w:rsidRPr="00AB5EB8">
        <w:rPr>
          <w:rFonts w:asciiTheme="minorHAnsi" w:hAnsiTheme="minorHAnsi" w:cstheme="minorHAnsi"/>
          <w:szCs w:val="22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myPen.up</w:t>
      </w:r>
      <w:proofErr w:type="spellEnd"/>
      <w:r w:rsidRPr="00AB5EB8">
        <w:rPr>
          <w:rFonts w:asciiTheme="minorHAnsi" w:hAnsiTheme="minorHAnsi" w:cstheme="minorHAnsi"/>
          <w:szCs w:val="22"/>
        </w:rPr>
        <w:t>()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AB5EB8">
        <w:rPr>
          <w:rFonts w:asciiTheme="minorHAnsi" w:hAnsiTheme="minorHAnsi" w:cstheme="minorHAnsi"/>
          <w:szCs w:val="22"/>
        </w:rPr>
        <w:t xml:space="preserve">  </w:t>
      </w:r>
      <w:proofErr w:type="spellStart"/>
      <w:r w:rsidRPr="00AB5EB8">
        <w:rPr>
          <w:rFonts w:asciiTheme="minorHAnsi" w:hAnsiTheme="minorHAnsi" w:cstheme="minorHAnsi"/>
          <w:szCs w:val="22"/>
        </w:rPr>
        <w:t>myPen.forward</w:t>
      </w:r>
      <w:proofErr w:type="spellEnd"/>
      <w:r w:rsidRPr="00AB5EB8">
        <w:rPr>
          <w:rFonts w:asciiTheme="minorHAnsi" w:hAnsiTheme="minorHAnsi" w:cstheme="minorHAnsi"/>
          <w:szCs w:val="22"/>
        </w:rPr>
        <w:t>(22)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</w:rPr>
      </w:pPr>
      <w:proofErr w:type="spellStart"/>
      <w:r w:rsidRPr="00AB5EB8">
        <w:rPr>
          <w:rFonts w:asciiTheme="minorHAnsi" w:hAnsiTheme="minorHAnsi" w:cstheme="minorHAnsi"/>
          <w:szCs w:val="22"/>
        </w:rPr>
        <w:t>numOfCircles</w:t>
      </w:r>
      <w:proofErr w:type="spellEnd"/>
      <w:r w:rsidRPr="00AB5EB8">
        <w:rPr>
          <w:rFonts w:asciiTheme="minorHAnsi" w:hAnsiTheme="minorHAnsi" w:cstheme="minorHAnsi"/>
          <w:szCs w:val="22"/>
        </w:rPr>
        <w:t xml:space="preserve"> = 3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i/>
          <w:szCs w:val="22"/>
        </w:rPr>
      </w:pPr>
      <w:r w:rsidRPr="00AB5EB8">
        <w:rPr>
          <w:rFonts w:asciiTheme="minorHAnsi" w:hAnsiTheme="minorHAnsi" w:cstheme="minorHAnsi"/>
          <w:i/>
          <w:szCs w:val="22"/>
        </w:rPr>
        <w:t xml:space="preserve">#for </w:t>
      </w:r>
      <w:proofErr w:type="spellStart"/>
      <w:r w:rsidRPr="00AB5EB8">
        <w:rPr>
          <w:rFonts w:asciiTheme="minorHAnsi" w:hAnsiTheme="minorHAnsi" w:cstheme="minorHAnsi"/>
          <w:i/>
          <w:szCs w:val="22"/>
        </w:rPr>
        <w:t>circleIndex</w:t>
      </w:r>
      <w:proofErr w:type="spellEnd"/>
      <w:r w:rsidRPr="00AB5EB8">
        <w:rPr>
          <w:rFonts w:asciiTheme="minorHAnsi" w:hAnsiTheme="minorHAnsi" w:cstheme="minorHAnsi"/>
          <w:i/>
          <w:szCs w:val="22"/>
        </w:rPr>
        <w:t xml:space="preserve"> in range(2) :</w:t>
      </w:r>
    </w:p>
    <w:p w:rsidR="00AB5EB8" w:rsidRPr="00AB5EB8" w:rsidRDefault="00AB5EB8" w:rsidP="00AB5EB8">
      <w:pPr>
        <w:pStyle w:val="NoSpacing"/>
        <w:ind w:left="720"/>
        <w:rPr>
          <w:rFonts w:asciiTheme="minorHAnsi" w:hAnsiTheme="minorHAnsi" w:cstheme="minorHAnsi"/>
          <w:b/>
          <w:szCs w:val="22"/>
        </w:rPr>
      </w:pPr>
      <w:r w:rsidRPr="00AB5EB8">
        <w:rPr>
          <w:rFonts w:asciiTheme="minorHAnsi" w:hAnsiTheme="minorHAnsi" w:cstheme="minorHAnsi"/>
          <w:b/>
          <w:szCs w:val="22"/>
        </w:rPr>
        <w:t xml:space="preserve">for </w:t>
      </w:r>
      <w:proofErr w:type="spellStart"/>
      <w:r w:rsidRPr="00AB5EB8">
        <w:rPr>
          <w:rFonts w:asciiTheme="minorHAnsi" w:hAnsiTheme="minorHAnsi" w:cstheme="minorHAnsi"/>
          <w:b/>
          <w:szCs w:val="22"/>
        </w:rPr>
        <w:t>circleIndex</w:t>
      </w:r>
      <w:proofErr w:type="spellEnd"/>
      <w:r w:rsidRPr="00AB5EB8">
        <w:rPr>
          <w:rFonts w:asciiTheme="minorHAnsi" w:hAnsiTheme="minorHAnsi" w:cstheme="minorHAnsi"/>
          <w:b/>
          <w:szCs w:val="22"/>
        </w:rPr>
        <w:t xml:space="preserve"> in range (3) :</w:t>
      </w:r>
    </w:p>
    <w:p w:rsidR="00AB5EB8" w:rsidRPr="00F30E5E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  <w:r w:rsidRPr="00AB5EB8">
        <w:rPr>
          <w:rFonts w:asciiTheme="minorHAnsi" w:hAnsiTheme="minorHAnsi" w:cstheme="minorHAnsi"/>
          <w:szCs w:val="22"/>
        </w:rPr>
        <w:t xml:space="preserve">    </w:t>
      </w:r>
      <w:proofErr w:type="spellStart"/>
      <w:r w:rsidRPr="00F30E5E">
        <w:rPr>
          <w:rFonts w:asciiTheme="minorHAnsi" w:hAnsiTheme="minorHAnsi" w:cstheme="minorHAnsi"/>
          <w:szCs w:val="22"/>
          <w:lang w:val="fr-CA"/>
        </w:rPr>
        <w:t>circleNumber</w:t>
      </w:r>
      <w:proofErr w:type="spellEnd"/>
      <w:r w:rsidRPr="00F30E5E">
        <w:rPr>
          <w:rFonts w:asciiTheme="minorHAnsi" w:hAnsiTheme="minorHAnsi" w:cstheme="minorHAnsi"/>
          <w:szCs w:val="22"/>
          <w:lang w:val="fr-CA"/>
        </w:rPr>
        <w:t xml:space="preserve"> = </w:t>
      </w:r>
      <w:proofErr w:type="spellStart"/>
      <w:r w:rsidRPr="00F30E5E">
        <w:rPr>
          <w:rFonts w:asciiTheme="minorHAnsi" w:hAnsiTheme="minorHAnsi" w:cstheme="minorHAnsi"/>
          <w:szCs w:val="22"/>
          <w:lang w:val="fr-CA"/>
        </w:rPr>
        <w:t>numOfCircles</w:t>
      </w:r>
      <w:proofErr w:type="spellEnd"/>
      <w:r w:rsidRPr="00F30E5E">
        <w:rPr>
          <w:rFonts w:asciiTheme="minorHAnsi" w:hAnsiTheme="minorHAnsi" w:cstheme="minorHAnsi"/>
          <w:szCs w:val="22"/>
          <w:lang w:val="fr-CA"/>
        </w:rPr>
        <w:t xml:space="preserve"> - </w:t>
      </w:r>
      <w:proofErr w:type="spellStart"/>
      <w:r w:rsidRPr="00F30E5E">
        <w:rPr>
          <w:rFonts w:asciiTheme="minorHAnsi" w:hAnsiTheme="minorHAnsi" w:cstheme="minorHAnsi"/>
          <w:szCs w:val="22"/>
          <w:lang w:val="fr-CA"/>
        </w:rPr>
        <w:t>circleIndex</w:t>
      </w:r>
      <w:proofErr w:type="spellEnd"/>
      <w:r w:rsidRPr="00F30E5E">
        <w:rPr>
          <w:rFonts w:asciiTheme="minorHAnsi" w:hAnsiTheme="minorHAnsi" w:cstheme="minorHAnsi"/>
          <w:szCs w:val="22"/>
          <w:lang w:val="fr-CA"/>
        </w:rPr>
        <w:t xml:space="preserve"> - 1</w:t>
      </w:r>
    </w:p>
    <w:p w:rsidR="0089679C" w:rsidRPr="00F30E5E" w:rsidRDefault="00AB5EB8" w:rsidP="00AB5EB8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  <w:r w:rsidRPr="00F30E5E">
        <w:rPr>
          <w:rFonts w:asciiTheme="minorHAnsi" w:hAnsiTheme="minorHAnsi" w:cstheme="minorHAnsi"/>
          <w:szCs w:val="22"/>
          <w:lang w:val="fr-CA"/>
        </w:rPr>
        <w:t xml:space="preserve">    </w:t>
      </w:r>
      <w:proofErr w:type="spellStart"/>
      <w:r w:rsidRPr="00F30E5E">
        <w:rPr>
          <w:rFonts w:asciiTheme="minorHAnsi" w:hAnsiTheme="minorHAnsi" w:cstheme="minorHAnsi"/>
          <w:szCs w:val="22"/>
          <w:lang w:val="fr-CA"/>
        </w:rPr>
        <w:t>drawCircle</w:t>
      </w:r>
      <w:proofErr w:type="spellEnd"/>
      <w:r w:rsidRPr="00F30E5E">
        <w:rPr>
          <w:rFonts w:asciiTheme="minorHAnsi" w:hAnsiTheme="minorHAnsi" w:cstheme="minorHAnsi"/>
          <w:szCs w:val="22"/>
          <w:lang w:val="fr-CA"/>
        </w:rPr>
        <w:t>(</w:t>
      </w:r>
      <w:proofErr w:type="spellStart"/>
      <w:r w:rsidRPr="00F30E5E">
        <w:rPr>
          <w:rFonts w:asciiTheme="minorHAnsi" w:hAnsiTheme="minorHAnsi" w:cstheme="minorHAnsi"/>
          <w:szCs w:val="22"/>
          <w:lang w:val="fr-CA"/>
        </w:rPr>
        <w:t>circleColours</w:t>
      </w:r>
      <w:proofErr w:type="spellEnd"/>
      <w:r w:rsidRPr="00F30E5E">
        <w:rPr>
          <w:rFonts w:asciiTheme="minorHAnsi" w:hAnsiTheme="minorHAnsi" w:cstheme="minorHAnsi"/>
          <w:szCs w:val="22"/>
          <w:lang w:val="fr-CA"/>
        </w:rPr>
        <w:t>[</w:t>
      </w:r>
      <w:proofErr w:type="spellStart"/>
      <w:r w:rsidRPr="00F30E5E">
        <w:rPr>
          <w:rFonts w:asciiTheme="minorHAnsi" w:hAnsiTheme="minorHAnsi" w:cstheme="minorHAnsi"/>
          <w:szCs w:val="22"/>
          <w:lang w:val="fr-CA"/>
        </w:rPr>
        <w:t>circleNumber</w:t>
      </w:r>
      <w:proofErr w:type="spellEnd"/>
      <w:r w:rsidRPr="00F30E5E">
        <w:rPr>
          <w:rFonts w:asciiTheme="minorHAnsi" w:hAnsiTheme="minorHAnsi" w:cstheme="minorHAnsi"/>
          <w:szCs w:val="22"/>
          <w:lang w:val="fr-CA"/>
        </w:rPr>
        <w:t>])</w:t>
      </w:r>
      <w:r w:rsidR="0089679C" w:rsidRPr="00F30E5E">
        <w:rPr>
          <w:rFonts w:asciiTheme="minorHAnsi" w:hAnsiTheme="minorHAnsi" w:cstheme="minorHAnsi"/>
          <w:szCs w:val="22"/>
          <w:lang w:val="fr-CA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AB5EB8" w:rsidRDefault="00AB5EB8" w:rsidP="00AB5EB8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Syntax errors are grammatical errors, like misspelled keywords. Logic errors are errors that prevent your program from doing what it’s supposed to do.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AB5EB8" w:rsidRPr="0089679C" w:rsidRDefault="00AB5EB8" w:rsidP="00AB5EB8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AB5EB8">
        <w:rPr>
          <w:rFonts w:asciiTheme="minorHAnsi" w:hAnsiTheme="minorHAnsi" w:cstheme="minorHAnsi"/>
          <w:szCs w:val="22"/>
        </w:rPr>
        <w:t xml:space="preserve"> logic</w:t>
      </w:r>
      <w:r>
        <w:rPr>
          <w:rFonts w:asciiTheme="minorHAnsi" w:hAnsiTheme="minorHAnsi" w:cstheme="minorHAnsi"/>
          <w:szCs w:val="22"/>
        </w:rPr>
        <w:t xml:space="preserve"> </w:t>
      </w:r>
      <w:r w:rsidRPr="00AB5EB8">
        <w:rPr>
          <w:rFonts w:asciiTheme="minorHAnsi" w:hAnsiTheme="minorHAnsi" w:cstheme="minorHAnsi"/>
          <w:szCs w:val="22"/>
        </w:rPr>
        <w:t xml:space="preserve">error is where your program is perfectly </w:t>
      </w:r>
      <w:r w:rsidR="002D2C08">
        <w:rPr>
          <w:rFonts w:asciiTheme="minorHAnsi" w:hAnsiTheme="minorHAnsi" w:cstheme="minorHAnsi"/>
          <w:szCs w:val="22"/>
        </w:rPr>
        <w:t>fine from the programming language’s point of view</w:t>
      </w:r>
      <w:r w:rsidRPr="00AB5EB8">
        <w:rPr>
          <w:rFonts w:asciiTheme="minorHAnsi" w:hAnsiTheme="minorHAnsi" w:cstheme="minorHAnsi"/>
          <w:szCs w:val="22"/>
        </w:rPr>
        <w:t>, but simply fails to do what you intended for it to do</w:t>
      </w:r>
      <w:r w:rsidR="002D2C08">
        <w:rPr>
          <w:rFonts w:asciiTheme="minorHAnsi" w:hAnsiTheme="minorHAnsi" w:cstheme="minorHAnsi"/>
          <w:szCs w:val="22"/>
        </w:rPr>
        <w:t xml:space="preserve">. A runtime error occurs while </w:t>
      </w:r>
      <w:r w:rsidR="002D2C08">
        <w:rPr>
          <w:rFonts w:asciiTheme="minorHAnsi" w:hAnsiTheme="minorHAnsi" w:cstheme="minorHAnsi"/>
          <w:szCs w:val="22"/>
        </w:rPr>
        <w:lastRenderedPageBreak/>
        <w:t>the program is running; when something that wasn’t supposed to happen happens, and the program doesn’t know what to do.</w:t>
      </w:r>
    </w:p>
    <w:p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myPen</w:t>
      </w:r>
      <w:proofErr w:type="spellEnd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 xml:space="preserve"> = </w:t>
      </w:r>
      <w:proofErr w:type="spellStart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turtle.turtle</w:t>
      </w:r>
      <w:proofErr w:type="spellEnd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()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</w:t>
      </w:r>
      <w:proofErr w:type="spellStart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r,g,b</w:t>
      </w:r>
      <w:proofErr w:type="spellEnd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) value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</w:t>
      </w: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#(255,105,aaa 180),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233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231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myPen.color</w:t>
      </w:r>
      <w:proofErr w:type="spellEnd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(</w:t>
      </w:r>
      <w:proofErr w:type="spellStart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rgb</w:t>
      </w:r>
      <w:proofErr w:type="spellEnd"/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lastRenderedPageBreak/>
        <w:t>#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30E5E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F30E5E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0E5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F30E5E" w:rsidRPr="00F30E5E" w:rsidRDefault="00F30E5E" w:rsidP="00F30E5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The program can’t even run due to all of the errors. It doesn’t start (syntax error), and even if the program was wrong, there would be a logic error (the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was taken out, leaving everything to be painted black) and it would’ve stopped running halfway through due to “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aaa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being placed in the middle of all of the code.</w:t>
      </w:r>
      <w:bookmarkStart w:id="0" w:name="_GoBack"/>
      <w:bookmarkEnd w:id="0"/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471C39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471C39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471C39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471C39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471C39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471C39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471C39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471C39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471C39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471C39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471C39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471C39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471C39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471C39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C39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D3"/>
    <w:rsid w:val="00051131"/>
    <w:rsid w:val="00073FD6"/>
    <w:rsid w:val="000A5E55"/>
    <w:rsid w:val="001144A1"/>
    <w:rsid w:val="001375FE"/>
    <w:rsid w:val="00253B24"/>
    <w:rsid w:val="002701AF"/>
    <w:rsid w:val="002D2C08"/>
    <w:rsid w:val="0035527C"/>
    <w:rsid w:val="0041736F"/>
    <w:rsid w:val="00433CD3"/>
    <w:rsid w:val="00471C39"/>
    <w:rsid w:val="00496B19"/>
    <w:rsid w:val="00644EC2"/>
    <w:rsid w:val="00657D04"/>
    <w:rsid w:val="00854684"/>
    <w:rsid w:val="0089679C"/>
    <w:rsid w:val="008A617E"/>
    <w:rsid w:val="00973B22"/>
    <w:rsid w:val="00985E22"/>
    <w:rsid w:val="009F5569"/>
    <w:rsid w:val="00AB5EB8"/>
    <w:rsid w:val="00BA7A20"/>
    <w:rsid w:val="00C62685"/>
    <w:rsid w:val="00CD5F98"/>
    <w:rsid w:val="00D76E4B"/>
    <w:rsid w:val="00EF1B59"/>
    <w:rsid w:val="00F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41045-E125-42C9-8668-1F03DB9B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B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42774C-9509-4569-82E4-19162F93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Sidhu, Hasrat</cp:lastModifiedBy>
  <cp:revision>4</cp:revision>
  <dcterms:created xsi:type="dcterms:W3CDTF">2018-10-29T13:03:00Z</dcterms:created>
  <dcterms:modified xsi:type="dcterms:W3CDTF">2018-10-30T13:13:00Z</dcterms:modified>
</cp:coreProperties>
</file>