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544A2741" w14:textId="087B344D" w:rsidR="003E306F" w:rsidRPr="00B65EB2" w:rsidRDefault="003E306F">
      <w:r w:rsidRPr="00B65EB2">
        <w:t>Introduction</w:t>
      </w:r>
    </w:p>
    <w:p w14:paraId="75AFAF3B" w14:textId="77777777" w:rsidR="001D22E4" w:rsidRPr="00B65EB2" w:rsidRDefault="001D22E4"/>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4058655A"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“small_bbox_list”)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w:t>
      </w:r>
      <w:proofErr w:type="spellStart"/>
      <w:r w:rsidR="00F7217D">
        <w:t>large_bbox_list</w:t>
      </w:r>
      <w:proofErr w:type="spellEnd"/>
      <w:r w:rsidR="00F7217D">
        <w: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25AC6A24"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w:t>
      </w:r>
      <w:proofErr w:type="gramStart"/>
      <w:r w:rsidR="00F7217D">
        <w:t>list(</w:t>
      </w:r>
      <w:proofErr w:type="gramEnd"/>
      <w:r w:rsidR="00F7217D">
        <w:t>Let’s say “</w:t>
      </w:r>
      <w:proofErr w:type="spellStart"/>
      <w:r w:rsidR="00F7217D" w:rsidRPr="00F7217D">
        <w:t>edge_only_list</w:t>
      </w:r>
      <w:proofErr w:type="spellEnd"/>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xml:space="preserve">. Initially </w:t>
      </w:r>
      <w:r w:rsidR="0001424C">
        <w:lastRenderedPageBreak/>
        <w:t xml:space="preserve">both internal and external contour (whole section of the plant) was used to find the neighboring sections of the plants. But during the stage of optimizing the algorithm’s efficiency, huge efficiency improvements 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proofErr w:type="gramStart"/>
      <w:r w:rsidR="00CA4911">
        <w:t>other</w:t>
      </w:r>
      <w:proofErr w:type="gramEnd"/>
      <w:r w:rsidR="00CA4911">
        <w:t xml:space="preserve"> technique </w:t>
      </w:r>
      <w:r w:rsidR="00F33442">
        <w:t>based on multiple threads was used with the help of</w:t>
      </w:r>
      <w:r w:rsidR="00F33442" w:rsidRPr="00F33442">
        <w:t xml:space="preserve"> </w:t>
      </w:r>
      <w:r w:rsidR="00F33442">
        <w:t>“</w:t>
      </w:r>
      <w:proofErr w:type="spellStart"/>
      <w:proofErr w:type="gramStart"/>
      <w:r w:rsidR="00F33442" w:rsidRPr="00F33442">
        <w:t>concurrent.futures</w:t>
      </w:r>
      <w:proofErr w:type="spellEnd"/>
      <w:proofErr w:type="gramEnd"/>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proofErr w:type="gramStart"/>
      <w:r w:rsidR="00363ABA">
        <w:t>same</w:t>
      </w:r>
      <w:proofErr w:type="gramEnd"/>
      <w:r w:rsidR="00363ABA">
        <w:t xml:space="preserv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 and (2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section cutting) these two are similar combinations and these kinds of combinations were removed from the neighboring sections list.</w:t>
      </w:r>
    </w:p>
    <w:p w14:paraId="316B3A86" w14:textId="77777777" w:rsidR="00363ABA" w:rsidRDefault="00363ABA"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neighboring sections list,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ED80697" w14:textId="77777777" w:rsidR="00F32E89" w:rsidRDefault="00101801" w:rsidP="00363ABA">
      <w:pPr>
        <w:spacing w:after="0"/>
      </w:pPr>
      <w:r>
        <w:t xml:space="preserve">The Canny Edge Detection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w:t>
      </w:r>
      <w:proofErr w:type="spellStart"/>
      <w:r w:rsidR="009631EF">
        <w:t>Opencv</w:t>
      </w:r>
      <w:proofErr w:type="spellEnd"/>
      <w:r w:rsidR="009631EF">
        <w:t xml:space="preserve"> based algorithm</w:t>
      </w:r>
      <w:r w:rsidR="009631EF" w:rsidRPr="009631EF">
        <w:t xml:space="preserve"> (</w:t>
      </w:r>
      <w:r w:rsidR="009631EF" w:rsidRPr="009631EF">
        <w:t xml:space="preserve">cv2.Canny) </w:t>
      </w:r>
      <w:r w:rsidR="009631EF">
        <w:t xml:space="preserve">was used for this. </w:t>
      </w:r>
    </w:p>
    <w:p w14:paraId="57A230FE" w14:textId="643B37C9" w:rsidR="00F32E89" w:rsidRDefault="00F94A5B" w:rsidP="00363ABA">
      <w:pPr>
        <w:spacing w:after="0"/>
      </w:pPr>
      <w:r>
        <w:lastRenderedPageBreak/>
        <w:t>Then d</w:t>
      </w:r>
      <w:r w:rsidR="00D066BD">
        <w:t xml:space="preserve">uring the </w:t>
      </w:r>
      <w:r w:rsidR="00C557DA">
        <w:t>a</w:t>
      </w:r>
      <w:r w:rsidR="00D066BD">
        <w:t xml:space="preserve">nalysis of the results, </w:t>
      </w:r>
      <w:r w:rsidR="00192910">
        <w:t xml:space="preserve">some line segments were not identified. </w:t>
      </w:r>
      <w:r w:rsidR="001E176D">
        <w:t xml:space="preserve">Therefore, two other methods were tested to identify those missing line segments. </w:t>
      </w:r>
      <w:r w:rsidR="001E176D" w:rsidRPr="001E176D">
        <w:t>Sobel Operator</w:t>
      </w:r>
      <w:r w:rsidR="001E176D">
        <w:t xml:space="preserve"> </w:t>
      </w:r>
      <w:r w:rsidR="001E176D" w:rsidRPr="001E176D">
        <w:t xml:space="preserve">calculates the gradient magnitude and direction of an image, which helps </w:t>
      </w:r>
      <w:r w:rsidR="001E176D">
        <w:t xml:space="preserve">to </w:t>
      </w:r>
      <w:r w:rsidR="001E176D" w:rsidRPr="001E176D">
        <w:t>identify regions with significant changes in intensity</w:t>
      </w:r>
      <w:r w:rsidR="001E176D">
        <w:t>.</w:t>
      </w:r>
      <w:r w:rsidR="00F32E89">
        <w:t xml:space="preserve"> In here </w:t>
      </w:r>
      <w:r w:rsidR="00F32E89" w:rsidRPr="00F32E89">
        <w:t>Sobel operator (cv2.Sobel)</w:t>
      </w:r>
      <w:r w:rsidR="00F32E89">
        <w:t xml:space="preserve"> was used in both x and y directions and results were combined.</w:t>
      </w:r>
      <w:r w:rsidR="001E176D">
        <w:t xml:space="preserve"> </w:t>
      </w:r>
    </w:p>
    <w:p w14:paraId="67FCB1BB" w14:textId="77777777" w:rsidR="00F32E89" w:rsidRDefault="00F32E89" w:rsidP="00363ABA">
      <w:pPr>
        <w:spacing w:after="0"/>
      </w:pPr>
    </w:p>
    <w:p w14:paraId="4B5FEE26" w14:textId="1866A1F8" w:rsidR="00C557DA" w:rsidRDefault="001E176D" w:rsidP="00363ABA">
      <w:pPr>
        <w:spacing w:after="0"/>
      </w:pPr>
      <w:r>
        <w:t xml:space="preserve">Moreover, </w:t>
      </w:r>
      <w:r w:rsidRPr="001E176D">
        <w:t>Laplacian of Gaussian (</w:t>
      </w:r>
      <w:proofErr w:type="spellStart"/>
      <w:r w:rsidRPr="001E176D">
        <w:t>LoG</w:t>
      </w:r>
      <w:proofErr w:type="spellEnd"/>
      <w:r w:rsidRPr="001E176D">
        <w:t>)</w:t>
      </w:r>
      <w:r>
        <w:t xml:space="preserve"> was also used to identify edges. </w:t>
      </w:r>
      <w:r w:rsidR="00F32E89">
        <w:t xml:space="preserve">Combination </w:t>
      </w:r>
      <w:proofErr w:type="gramStart"/>
      <w:r w:rsidR="00F32E89">
        <w:t xml:space="preserve">of </w:t>
      </w:r>
      <w:r w:rsidRPr="001E176D">
        <w:t xml:space="preserve"> Laplacian</w:t>
      </w:r>
      <w:proofErr w:type="gramEnd"/>
      <w:r w:rsidRPr="001E176D">
        <w:t xml:space="preserve"> operator</w:t>
      </w:r>
      <w:r w:rsidR="00F32E89">
        <w:t>(</w:t>
      </w:r>
      <w:r w:rsidR="00F32E89" w:rsidRPr="00F32E89">
        <w:t>cv2.Laplacian</w:t>
      </w:r>
      <w:r w:rsidR="00F32E89">
        <w:t>)</w:t>
      </w:r>
      <w:r w:rsidRPr="001E176D">
        <w:t xml:space="preserve"> with Gaussian smoothing</w:t>
      </w:r>
      <w:r w:rsidR="00F32E89">
        <w:t>(</w:t>
      </w:r>
      <w:r w:rsidR="00F32E89" w:rsidRPr="00F32E89">
        <w:t>cv2.GaussianBlur</w:t>
      </w:r>
      <w:r w:rsidR="00F32E89">
        <w:t>) with the kernel size of (3,3) was applied</w:t>
      </w:r>
      <w:r w:rsidRPr="001E176D">
        <w:t xml:space="preserve"> to highlight </w:t>
      </w:r>
      <w:r w:rsidR="00F32E89">
        <w:t xml:space="preserve">the </w:t>
      </w:r>
      <w:r w:rsidRPr="001E176D">
        <w:t>regions of rapid intensity changes</w:t>
      </w:r>
      <w:r>
        <w:t xml:space="preserve">. </w:t>
      </w:r>
      <w:r w:rsidR="00F32E89">
        <w:t>After</w:t>
      </w:r>
      <w:r w:rsidR="00F32E89">
        <w:t xml:space="preserve"> </w:t>
      </w:r>
      <w:r w:rsidR="00F32E89">
        <w:t>that</w:t>
      </w:r>
      <w:r w:rsidR="00C557DA">
        <w:t>, the results of</w:t>
      </w:r>
      <w:r>
        <w:t xml:space="preserve"> two neighboring plant sections </w:t>
      </w:r>
      <w:r w:rsidR="00C557DA">
        <w:t>were taken and passed through an AND operator. Then output was taken into further consideration.</w:t>
      </w:r>
      <w:r w:rsidR="00F32E89">
        <w:t xml:space="preserve"> Finally,</w:t>
      </w:r>
      <w:r w:rsidR="00C557DA">
        <w:t xml:space="preserve"> several types of line segments were revealed. </w:t>
      </w:r>
      <w:proofErr w:type="gramStart"/>
      <w:r w:rsidR="004E740A">
        <w:t>The majority</w:t>
      </w:r>
      <w:r w:rsidR="00C557DA">
        <w:t xml:space="preserve"> of</w:t>
      </w:r>
      <w:proofErr w:type="gramEnd"/>
      <w:r w:rsidR="00C557DA">
        <w:t xml:space="preserve"> the line segments </w:t>
      </w:r>
      <w:r w:rsidR="003A5441">
        <w:t>appeared</w:t>
      </w:r>
      <w:r w:rsidR="00C557DA">
        <w:t xml:space="preserve"> on the stem of the plants but some of the irrelevant lines were noticed on the area of the intersection of leaves and </w:t>
      </w:r>
      <w:r w:rsidR="004E740A">
        <w:t xml:space="preserve">also </w:t>
      </w:r>
      <w:r w:rsidR="00C557DA">
        <w:t>leave</w:t>
      </w:r>
      <w:r w:rsidR="003A5441">
        <w:t>s</w:t>
      </w:r>
      <w:r w:rsidR="004E740A">
        <w:t xml:space="preserve"> &amp; </w:t>
      </w:r>
      <w:r w:rsidR="00C557DA">
        <w:t>stem</w:t>
      </w:r>
      <w:r w:rsidR="004E740A">
        <w:t>s</w:t>
      </w:r>
      <w:r w:rsidR="00C557DA">
        <w:t xml:space="preserve"> </w:t>
      </w:r>
      <w:r w:rsidR="003A5441">
        <w:t>etc.</w:t>
      </w:r>
      <w:r w:rsidR="004E740A">
        <w:t xml:space="preserve"> as shown in the </w:t>
      </w:r>
      <w:r w:rsidR="004E740A" w:rsidRPr="004E740A">
        <w:rPr>
          <w:color w:val="FF0000"/>
        </w:rPr>
        <w:t>Fig</w:t>
      </w:r>
      <w:r w:rsidR="004E740A">
        <w:t>.</w:t>
      </w:r>
    </w:p>
    <w:p w14:paraId="6B4B9721" w14:textId="77777777" w:rsidR="009631EF" w:rsidRDefault="009631EF" w:rsidP="00363ABA">
      <w:pPr>
        <w:spacing w:after="0"/>
      </w:pPr>
    </w:p>
    <w:p w14:paraId="5011C5DB" w14:textId="77777777" w:rsidR="009631EF" w:rsidRDefault="009631EF" w:rsidP="00363ABA">
      <w:pPr>
        <w:spacing w:after="0"/>
      </w:pPr>
    </w:p>
    <w:p w14:paraId="5DED51D6" w14:textId="7C4EC355" w:rsidR="003A5441" w:rsidRDefault="003B645C" w:rsidP="00363ABA">
      <w:pPr>
        <w:spacing w:after="0"/>
      </w:pPr>
      <w:r>
        <w:t xml:space="preserve">Detection of </w:t>
      </w:r>
      <w:r w:rsidR="000E2F08">
        <w:t>exact</w:t>
      </w:r>
      <w:r>
        <w:t xml:space="preserve"> line Segment</w:t>
      </w:r>
    </w:p>
    <w:p w14:paraId="6AE8D73B" w14:textId="77777777" w:rsidR="003B645C" w:rsidRDefault="003B645C" w:rsidP="00363ABA">
      <w:pPr>
        <w:spacing w:after="0"/>
      </w:pPr>
    </w:p>
    <w:p w14:paraId="1A6A111B" w14:textId="22F05F46" w:rsidR="00830A43" w:rsidRDefault="003B645C" w:rsidP="00363ABA">
      <w:pPr>
        <w:spacing w:after="0"/>
      </w:pPr>
      <w:r>
        <w:t>This is the most challenging area of the algorithm because not all the line segments la</w:t>
      </w:r>
      <w:r w:rsidRPr="003B645C">
        <w:t>y</w:t>
      </w:r>
      <w:r>
        <w:t xml:space="preserve"> on the stem of the plant. Therefore, </w:t>
      </w:r>
      <w:r w:rsidR="000E2F08">
        <w:t>based on the results of the feature extraction stage, detection of the exact line segment</w:t>
      </w:r>
      <w:r w:rsidR="00F46DFB">
        <w:t xml:space="preserve"> was done in three steps. Initially combination of nearest sections with single line segments were considered. </w:t>
      </w:r>
      <w:r w:rsidR="003B5BD0">
        <w:t xml:space="preserve">Then some </w:t>
      </w:r>
      <w:r w:rsidR="003B5BD0">
        <w:t>combination of nearest sections</w:t>
      </w:r>
      <w:r w:rsidR="003B5BD0">
        <w:t xml:space="preserve"> was noticed with multiple line segments. Those were </w:t>
      </w:r>
      <w:r w:rsidR="00F37469">
        <w:t>separated</w:t>
      </w:r>
      <w:r w:rsidR="003B5BD0">
        <w:t xml:space="preserve"> into two main </w:t>
      </w:r>
      <w:r w:rsidR="00F37469">
        <w:t>categories</w:t>
      </w:r>
      <w:r w:rsidR="003B5BD0">
        <w:t>. (Main reason for those line segments is due to intersection of two leaves and intersection of part of the leaves and stems). 1</w:t>
      </w:r>
      <w:r w:rsidR="003B5BD0" w:rsidRPr="003B5BD0">
        <w:rPr>
          <w:vertAlign w:val="superscript"/>
        </w:rPr>
        <w:t>st</w:t>
      </w:r>
      <w:r w:rsidR="003B5BD0">
        <w:t xml:space="preserve"> </w:t>
      </w:r>
      <w:r w:rsidR="00F37469">
        <w:t>separation (2</w:t>
      </w:r>
      <w:r w:rsidR="00F37469" w:rsidRPr="00F37469">
        <w:rPr>
          <w:vertAlign w:val="superscript"/>
        </w:rPr>
        <w:t>nd</w:t>
      </w:r>
      <w:r w:rsidR="00F37469">
        <w:t xml:space="preserve"> Step)</w:t>
      </w:r>
      <w:r w:rsidR="003B5BD0">
        <w:t xml:space="preserve"> was done based on the </w:t>
      </w:r>
      <w:r w:rsidR="004271C8">
        <w:t xml:space="preserve">size of the line segments. </w:t>
      </w:r>
      <w:r w:rsidR="004271C8" w:rsidRPr="004271C8">
        <w:t xml:space="preserve">By analyzing the data, it was noticed that </w:t>
      </w:r>
      <w:proofErr w:type="gramStart"/>
      <w:r w:rsidR="004271C8" w:rsidRPr="004271C8">
        <w:t>the majority of</w:t>
      </w:r>
      <w:proofErr w:type="gramEnd"/>
      <w:r w:rsidR="004271C8" w:rsidRPr="004271C8">
        <w:t xml:space="preserve"> the </w:t>
      </w:r>
      <w:r w:rsidR="004271C8">
        <w:t>samples</w:t>
      </w:r>
      <w:r w:rsidR="004271C8" w:rsidRPr="004271C8">
        <w:t xml:space="preserve"> had a noticeable difference in size</w:t>
      </w:r>
      <w:r w:rsidR="004271C8">
        <w:t xml:space="preserve">. But still some samples were noticed with </w:t>
      </w:r>
      <w:r w:rsidR="00F37469">
        <w:t>nearly</w:t>
      </w:r>
      <w:r w:rsidR="004271C8">
        <w:t xml:space="preserve"> similar or similar line segments</w:t>
      </w:r>
      <w:r w:rsidR="00F37469">
        <w:t xml:space="preserve"> in size</w:t>
      </w:r>
      <w:r w:rsidR="004271C8">
        <w:t xml:space="preserve">. </w:t>
      </w:r>
      <w:r w:rsidR="00F37469">
        <w:t>2</w:t>
      </w:r>
      <w:r w:rsidR="00F37469" w:rsidRPr="00F37469">
        <w:rPr>
          <w:vertAlign w:val="superscript"/>
        </w:rPr>
        <w:t>nd</w:t>
      </w:r>
      <w:r w:rsidR="00F37469">
        <w:t xml:space="preserve"> </w:t>
      </w:r>
      <w:r w:rsidR="00F37469">
        <w:t>separation</w:t>
      </w:r>
      <w:r w:rsidR="00F37469">
        <w:t xml:space="preserve"> (3</w:t>
      </w:r>
      <w:r w:rsidR="00F37469" w:rsidRPr="00F37469">
        <w:rPr>
          <w:vertAlign w:val="superscript"/>
        </w:rPr>
        <w:t>rd</w:t>
      </w:r>
      <w:r w:rsidR="00F37469">
        <w:t xml:space="preserve"> step) was used for this kind of samples using the distance of the line segment</w:t>
      </w:r>
      <w:r w:rsidR="003F03E5">
        <w:t>s</w:t>
      </w:r>
      <w:r w:rsidR="00F37469">
        <w:t xml:space="preserve"> to the stem. </w:t>
      </w:r>
    </w:p>
    <w:p w14:paraId="75015A2B" w14:textId="77777777" w:rsidR="00F37469" w:rsidRDefault="00F37469" w:rsidP="00363ABA">
      <w:pPr>
        <w:spacing w:after="0"/>
      </w:pPr>
    </w:p>
    <w:p w14:paraId="76B6CE8C" w14:textId="74482214" w:rsidR="007B0FFD" w:rsidRDefault="00313356" w:rsidP="00363ABA">
      <w:pPr>
        <w:spacing w:after="0"/>
      </w:pPr>
      <w:r>
        <w:t>The 1st</w:t>
      </w:r>
      <w:r w:rsidR="00CF55D0">
        <w:t xml:space="preserve"> </w:t>
      </w:r>
      <w:r w:rsidR="003F03E5">
        <w:t xml:space="preserve">step was easily achieved by using the distance of the </w:t>
      </w:r>
      <w:r w:rsidR="00816CA2" w:rsidRPr="00816CA2">
        <w:t xml:space="preserve">adjacent </w:t>
      </w:r>
      <w:r w:rsidRPr="00313356">
        <w:t xml:space="preserve">foreground </w:t>
      </w:r>
      <w:r w:rsidR="00816CA2" w:rsidRPr="00816CA2">
        <w:t xml:space="preserve">pixel </w:t>
      </w:r>
      <w:r>
        <w:t>coordinates</w:t>
      </w:r>
      <w:r w:rsidR="00816CA2">
        <w:t>. Then defined a</w:t>
      </w:r>
      <w:r>
        <w:t xml:space="preserve"> threshold value to categorize the </w:t>
      </w:r>
      <w:r w:rsidR="007B0FFD">
        <w:t>cluster</w:t>
      </w:r>
      <w:r>
        <w:t xml:space="preserve"> of adjacent pixels with non-adjacent pixel</w:t>
      </w:r>
      <w:r w:rsidR="007B0FFD">
        <w:t xml:space="preserve"> </w:t>
      </w:r>
      <w:r w:rsidR="007B0FFD">
        <w:t>cluster</w:t>
      </w:r>
      <w:r w:rsidR="007B0FFD">
        <w:t>. Then those distance values were stored in a list called “</w:t>
      </w:r>
      <w:proofErr w:type="spellStart"/>
      <w:r w:rsidR="007B0FFD" w:rsidRPr="007B0FFD">
        <w:t>clustering_list</w:t>
      </w:r>
      <w:proofErr w:type="spellEnd"/>
      <w:r w:rsidR="007B0FFD">
        <w:t xml:space="preserve">”.  According to this clustering list </w:t>
      </w:r>
    </w:p>
    <w:p w14:paraId="2A46DC91" w14:textId="77777777" w:rsidR="00830A43" w:rsidRDefault="00830A43" w:rsidP="00363ABA">
      <w:pPr>
        <w:spacing w:after="0"/>
      </w:pPr>
    </w:p>
    <w:p w14:paraId="19034F34" w14:textId="77777777" w:rsidR="004E740A" w:rsidRDefault="004E740A" w:rsidP="00363ABA">
      <w:pPr>
        <w:spacing w:after="0"/>
      </w:pPr>
    </w:p>
    <w:p w14:paraId="02D08D74" w14:textId="77777777" w:rsidR="004E740A" w:rsidRDefault="004E740A" w:rsidP="00363ABA">
      <w:pPr>
        <w:spacing w:after="0"/>
      </w:pPr>
    </w:p>
    <w:p w14:paraId="15295DBB" w14:textId="77777777" w:rsidR="007B2FE3" w:rsidRDefault="007B2FE3" w:rsidP="00363ABA">
      <w:pPr>
        <w:spacing w:after="0"/>
      </w:pPr>
    </w:p>
    <w:p w14:paraId="1104AADA" w14:textId="77777777" w:rsidR="007B2FE3" w:rsidRPr="007B2FE3" w:rsidRDefault="007B2FE3" w:rsidP="00363ABA">
      <w:pPr>
        <w:spacing w:after="0"/>
      </w:pPr>
    </w:p>
    <w:p w14:paraId="5E0E92BA" w14:textId="77777777" w:rsidR="00CD6BA2" w:rsidRDefault="00CD6BA2" w:rsidP="00363ABA">
      <w:pPr>
        <w:spacing w:after="0"/>
      </w:pPr>
    </w:p>
    <w:p w14:paraId="2652908E" w14:textId="77777777" w:rsidR="00CC17F1" w:rsidRDefault="00CC17F1" w:rsidP="00CC17F1">
      <w:pPr>
        <w:spacing w:after="0"/>
      </w:pPr>
    </w:p>
    <w:p w14:paraId="7D988D4C" w14:textId="77777777" w:rsidR="00CC17F1" w:rsidRDefault="00CC17F1" w:rsidP="00CC17F1">
      <w:pPr>
        <w:spacing w:after="0"/>
      </w:pPr>
    </w:p>
    <w:p w14:paraId="7364EDB5" w14:textId="77777777" w:rsidR="00CC17F1" w:rsidRDefault="00CC17F1" w:rsidP="00CC17F1">
      <w:pPr>
        <w:spacing w:after="0"/>
      </w:pPr>
    </w:p>
    <w:p w14:paraId="43188255" w14:textId="77777777" w:rsidR="0001424C" w:rsidRDefault="0001424C" w:rsidP="00C01B7B">
      <w:pPr>
        <w:spacing w:after="0"/>
      </w:pPr>
    </w:p>
    <w:p w14:paraId="6BEE6F7E" w14:textId="77777777" w:rsidR="0001424C" w:rsidRDefault="0001424C" w:rsidP="00C01B7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1424C"/>
    <w:rsid w:val="00014AA8"/>
    <w:rsid w:val="000E2F08"/>
    <w:rsid w:val="000F0A75"/>
    <w:rsid w:val="00100E7A"/>
    <w:rsid w:val="00101801"/>
    <w:rsid w:val="00162F8D"/>
    <w:rsid w:val="00192910"/>
    <w:rsid w:val="001D22E4"/>
    <w:rsid w:val="001E176D"/>
    <w:rsid w:val="001E379A"/>
    <w:rsid w:val="00246105"/>
    <w:rsid w:val="002512C3"/>
    <w:rsid w:val="002A3645"/>
    <w:rsid w:val="002B56B6"/>
    <w:rsid w:val="00313356"/>
    <w:rsid w:val="00363ABA"/>
    <w:rsid w:val="003A5441"/>
    <w:rsid w:val="003B5BD0"/>
    <w:rsid w:val="003B645C"/>
    <w:rsid w:val="003C75BB"/>
    <w:rsid w:val="003E306F"/>
    <w:rsid w:val="003F03E5"/>
    <w:rsid w:val="004014C9"/>
    <w:rsid w:val="004271C8"/>
    <w:rsid w:val="0048052C"/>
    <w:rsid w:val="004874BA"/>
    <w:rsid w:val="004E740A"/>
    <w:rsid w:val="00542475"/>
    <w:rsid w:val="005537E4"/>
    <w:rsid w:val="005A4929"/>
    <w:rsid w:val="005E0A63"/>
    <w:rsid w:val="00627212"/>
    <w:rsid w:val="00676960"/>
    <w:rsid w:val="006A6055"/>
    <w:rsid w:val="006A673C"/>
    <w:rsid w:val="00753A2D"/>
    <w:rsid w:val="00775128"/>
    <w:rsid w:val="007B0FFD"/>
    <w:rsid w:val="007B2FE3"/>
    <w:rsid w:val="007D1E07"/>
    <w:rsid w:val="007F3FBB"/>
    <w:rsid w:val="0080141C"/>
    <w:rsid w:val="00816CA2"/>
    <w:rsid w:val="00825662"/>
    <w:rsid w:val="00830A43"/>
    <w:rsid w:val="00883377"/>
    <w:rsid w:val="008E15A5"/>
    <w:rsid w:val="009631EF"/>
    <w:rsid w:val="00984697"/>
    <w:rsid w:val="009A5E51"/>
    <w:rsid w:val="009B7B6E"/>
    <w:rsid w:val="00AF275F"/>
    <w:rsid w:val="00B11ADE"/>
    <w:rsid w:val="00B65EB2"/>
    <w:rsid w:val="00C01B7B"/>
    <w:rsid w:val="00C557DA"/>
    <w:rsid w:val="00C605E7"/>
    <w:rsid w:val="00CA4911"/>
    <w:rsid w:val="00CB709D"/>
    <w:rsid w:val="00CC17F1"/>
    <w:rsid w:val="00CD6BA2"/>
    <w:rsid w:val="00CF55D0"/>
    <w:rsid w:val="00D066BD"/>
    <w:rsid w:val="00D16939"/>
    <w:rsid w:val="00D509C1"/>
    <w:rsid w:val="00D551B3"/>
    <w:rsid w:val="00E02714"/>
    <w:rsid w:val="00E444C1"/>
    <w:rsid w:val="00F013C4"/>
    <w:rsid w:val="00F23C32"/>
    <w:rsid w:val="00F30613"/>
    <w:rsid w:val="00F32E89"/>
    <w:rsid w:val="00F33442"/>
    <w:rsid w:val="00F37469"/>
    <w:rsid w:val="00F46DFB"/>
    <w:rsid w:val="00F7217D"/>
    <w:rsid w:val="00F9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5719</TotalTime>
  <Pages>5</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10</cp:revision>
  <dcterms:created xsi:type="dcterms:W3CDTF">2023-05-03T18:53:00Z</dcterms:created>
  <dcterms:modified xsi:type="dcterms:W3CDTF">2023-05-12T15:55:00Z</dcterms:modified>
</cp:coreProperties>
</file>