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DF94F" w14:textId="77777777" w:rsidR="002F137C" w:rsidRDefault="00000000">
      <w:pPr>
        <w:spacing w:after="40"/>
        <w:jc w:val="center"/>
      </w:pPr>
      <w:r>
        <w:rPr>
          <w:rFonts w:ascii="Calibri" w:eastAsia="Calibri" w:hAnsi="Calibri" w:cs="Calibri"/>
          <w:b/>
          <w:bCs/>
          <w:color w:val="1F3864"/>
          <w:sz w:val="40"/>
          <w:szCs w:val="40"/>
        </w:rPr>
        <w:t>HASITHA WEERASINGHE</w:t>
      </w:r>
    </w:p>
    <w:p w14:paraId="4DE2253D" w14:textId="77777777" w:rsidR="002F137C" w:rsidRDefault="00000000">
      <w:pPr>
        <w:spacing w:after="120"/>
        <w:jc w:val="center"/>
      </w:pPr>
      <w:r>
        <w:rPr>
          <w:rFonts w:ascii="Calibri" w:eastAsia="Calibri" w:hAnsi="Calibri" w:cs="Calibri"/>
          <w:i/>
          <w:iCs/>
          <w:color w:val="595959"/>
          <w:sz w:val="22"/>
          <w:szCs w:val="22"/>
        </w:rPr>
        <w:t>Technical &amp; Business Owner (Product Owner – Fintech Software Applications)</w:t>
      </w:r>
    </w:p>
    <w:p w14:paraId="77BB7152" w14:textId="77777777" w:rsidR="002F137C" w:rsidRDefault="00000000">
      <w:pPr>
        <w:pBdr>
          <w:bottom w:val="single" w:sz="8" w:space="6" w:color="1F3864"/>
        </w:pBdr>
        <w:spacing w:after="200"/>
        <w:jc w:val="center"/>
      </w:pPr>
      <w:r>
        <w:rPr>
          <w:rFonts w:ascii="Calibri" w:eastAsia="Calibri" w:hAnsi="Calibri" w:cs="Calibri"/>
          <w:color w:val="595959"/>
          <w:sz w:val="19"/>
          <w:szCs w:val="19"/>
        </w:rPr>
        <w:t>Pannipitiya, Colombo, Sri Lanka   |   +94 77 494 7440   |   hasithasandaruwan1993@gmail.com</w:t>
      </w:r>
      <w:r>
        <w:br/>
      </w:r>
      <w:r>
        <w:rPr>
          <w:rFonts w:ascii="Calibri" w:eastAsia="Calibri" w:hAnsi="Calibri" w:cs="Calibri"/>
          <w:color w:val="595959"/>
          <w:sz w:val="19"/>
          <w:szCs w:val="19"/>
        </w:rPr>
        <w:t>LinkedIn: www.linkedin.com/in/hasitha-weerasinghe-8654031b7   |   Portfolio: https://hasitha.online</w:t>
      </w:r>
    </w:p>
    <w:p w14:paraId="6CF740A9"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PROFESSIONAL SUMMARY</w:t>
      </w:r>
    </w:p>
    <w:p w14:paraId="6478868F" w14:textId="77777777" w:rsidR="002F137C" w:rsidRDefault="00000000">
      <w:pPr>
        <w:spacing w:after="60"/>
      </w:pPr>
      <w:r>
        <w:rPr>
          <w:rFonts w:ascii="Calibri" w:eastAsia="Calibri" w:hAnsi="Calibri" w:cs="Calibri"/>
        </w:rPr>
        <w:t xml:space="preserve">A results-driven Technical &amp; Business Owner / Product Owner with over 9 years of progressive experience in fintech software applications, core banking systems, application support, and SaaS product development. Currently leading a cross-functional team of 7 members (3 Software Engineers &amp; 4 Support Staff) at FINAP – </w:t>
      </w:r>
      <w:proofErr w:type="spellStart"/>
      <w:r>
        <w:rPr>
          <w:rFonts w:ascii="Calibri" w:eastAsia="Calibri" w:hAnsi="Calibri" w:cs="Calibri"/>
        </w:rPr>
        <w:t>Fintechnology</w:t>
      </w:r>
      <w:proofErr w:type="spellEnd"/>
      <w:r>
        <w:rPr>
          <w:rFonts w:ascii="Calibri" w:eastAsia="Calibri" w:hAnsi="Calibri" w:cs="Calibri"/>
        </w:rPr>
        <w:t xml:space="preserve"> Asia Pacific Lanka (Pvt) Ltd, driving end-to-end product ownership, market analysis, business process design, and new system development for fintech solutions.</w:t>
      </w:r>
    </w:p>
    <w:p w14:paraId="7ECEFCD4" w14:textId="77777777" w:rsidR="002F137C" w:rsidRDefault="00000000">
      <w:pPr>
        <w:spacing w:after="60"/>
      </w:pPr>
      <w:r>
        <w:rPr>
          <w:rFonts w:ascii="Calibri" w:eastAsia="Calibri" w:hAnsi="Calibri" w:cs="Calibri"/>
        </w:rPr>
        <w:t>Possesses deep finance domain expertise across core banking, leasing, BNPL, loan origination, digital wallets, and microfinance platforms. Proven ability to bridge the gap between business requirements and technical delivery, translating market insights into structured BPDs, user stories, and software solutions aligned with organizational goals.</w:t>
      </w:r>
    </w:p>
    <w:p w14:paraId="65C64BE5" w14:textId="77777777" w:rsidR="002F137C" w:rsidRDefault="00000000">
      <w:pPr>
        <w:spacing w:after="60"/>
      </w:pPr>
      <w:r>
        <w:rPr>
          <w:rFonts w:ascii="Calibri" w:eastAsia="Calibri" w:hAnsi="Calibri" w:cs="Calibri"/>
        </w:rPr>
        <w:t>A pioneer in Vibe Coding and AI-assisted development, independently designing and delivering fully functional SaaS products including a Help Desk Ticketing System (Rabbit Desk) and a BNPL platform (</w:t>
      </w:r>
      <w:proofErr w:type="spellStart"/>
      <w:r>
        <w:rPr>
          <w:rFonts w:ascii="Calibri" w:eastAsia="Calibri" w:hAnsi="Calibri" w:cs="Calibri"/>
        </w:rPr>
        <w:t>iPayLater</w:t>
      </w:r>
      <w:proofErr w:type="spellEnd"/>
      <w:r>
        <w:rPr>
          <w:rFonts w:ascii="Calibri" w:eastAsia="Calibri" w:hAnsi="Calibri" w:cs="Calibri"/>
        </w:rPr>
        <w:t>), while actively building a USA client Loan Origination System, HR Management System, and Leasing Frontend using AI tools including GitHub Copilot Agent, Cursor IDE, Windsurf (Antigravity) IDE, and VS Code.</w:t>
      </w:r>
    </w:p>
    <w:p w14:paraId="035A8C34" w14:textId="77777777" w:rsidR="002F137C" w:rsidRDefault="00000000">
      <w:pPr>
        <w:spacing w:after="60"/>
      </w:pPr>
      <w:r>
        <w:rPr>
          <w:rFonts w:ascii="Calibri" w:eastAsia="Calibri" w:hAnsi="Calibri" w:cs="Calibri"/>
        </w:rPr>
        <w:t>Holds strong technical expertise in .NET application support and debugging, Microsoft Azure cloud operations, Azure DevOps, SQL Server, RPA automation, and ISO 9001 &amp; ISO 27001 compliance. Certified in Microsoft Azure (AZ-900 &amp; AZ-104) with additional qualifications in React JS, Digital Marketing, ITIL Fundamentals, and MySQL. A proactive leader with a strong track record in project management, resource planning, stakeholder engagement, and delivering high-quality fintech software solutions in fast-paced, SLA-driven environments.</w:t>
      </w:r>
    </w:p>
    <w:p w14:paraId="43C14B9B"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KEY SKILLS &amp; CORE COMPETENCIES</w:t>
      </w:r>
    </w:p>
    <w:p w14:paraId="697E534C" w14:textId="77777777" w:rsidR="002F137C" w:rsidRDefault="00000000">
      <w:pPr>
        <w:spacing w:before="160" w:after="40"/>
      </w:pPr>
      <w:r>
        <w:rPr>
          <w:rFonts w:ascii="Calibri" w:eastAsia="Calibri" w:hAnsi="Calibri" w:cs="Calibri"/>
          <w:b/>
          <w:bCs/>
          <w:color w:val="1F3864"/>
          <w:sz w:val="21"/>
          <w:szCs w:val="21"/>
        </w:rPr>
        <w:t>Application Support &amp; Operations</w:t>
      </w:r>
    </w:p>
    <w:p w14:paraId="2E4E6A38" w14:textId="77777777" w:rsidR="002F137C" w:rsidRDefault="00000000">
      <w:pPr>
        <w:pStyle w:val="ListParagraph"/>
        <w:numPr>
          <w:ilvl w:val="0"/>
          <w:numId w:val="2"/>
        </w:numPr>
        <w:spacing w:after="60"/>
      </w:pPr>
      <w:r>
        <w:rPr>
          <w:rFonts w:ascii="Calibri" w:eastAsia="Calibri" w:hAnsi="Calibri" w:cs="Calibri"/>
        </w:rPr>
        <w:t>L2 / L3 Application Support</w:t>
      </w:r>
    </w:p>
    <w:p w14:paraId="114DB77F" w14:textId="77777777" w:rsidR="002F137C" w:rsidRDefault="00000000">
      <w:pPr>
        <w:pStyle w:val="ListParagraph"/>
        <w:numPr>
          <w:ilvl w:val="0"/>
          <w:numId w:val="2"/>
        </w:numPr>
        <w:spacing w:after="60"/>
      </w:pPr>
      <w:r>
        <w:rPr>
          <w:rFonts w:ascii="Calibri" w:eastAsia="Calibri" w:hAnsi="Calibri" w:cs="Calibri"/>
        </w:rPr>
        <w:t>Production Incident &amp; Problem Management</w:t>
      </w:r>
    </w:p>
    <w:p w14:paraId="6D852BBF" w14:textId="77777777" w:rsidR="002F137C" w:rsidRDefault="00000000">
      <w:pPr>
        <w:pStyle w:val="ListParagraph"/>
        <w:numPr>
          <w:ilvl w:val="0"/>
          <w:numId w:val="2"/>
        </w:numPr>
        <w:spacing w:after="60"/>
      </w:pPr>
      <w:r>
        <w:rPr>
          <w:rFonts w:ascii="Calibri" w:eastAsia="Calibri" w:hAnsi="Calibri" w:cs="Calibri"/>
        </w:rPr>
        <w:t>SLA Monitoring &amp; Escalation Handling</w:t>
      </w:r>
    </w:p>
    <w:p w14:paraId="28EC2976" w14:textId="77777777" w:rsidR="002F137C" w:rsidRDefault="00000000">
      <w:pPr>
        <w:pStyle w:val="ListParagraph"/>
        <w:numPr>
          <w:ilvl w:val="0"/>
          <w:numId w:val="2"/>
        </w:numPr>
        <w:spacing w:after="60"/>
      </w:pPr>
      <w:r>
        <w:rPr>
          <w:rFonts w:ascii="Calibri" w:eastAsia="Calibri" w:hAnsi="Calibri" w:cs="Calibri"/>
        </w:rPr>
        <w:t>Root Cause Analysis (RCA)</w:t>
      </w:r>
    </w:p>
    <w:p w14:paraId="06FF5D13" w14:textId="77777777" w:rsidR="002F137C" w:rsidRDefault="00000000">
      <w:pPr>
        <w:pStyle w:val="ListParagraph"/>
        <w:numPr>
          <w:ilvl w:val="0"/>
          <w:numId w:val="2"/>
        </w:numPr>
        <w:spacing w:after="60"/>
      </w:pPr>
      <w:r>
        <w:rPr>
          <w:rFonts w:ascii="Calibri" w:eastAsia="Calibri" w:hAnsi="Calibri" w:cs="Calibri"/>
        </w:rPr>
        <w:t>Application Performance Optimization</w:t>
      </w:r>
    </w:p>
    <w:p w14:paraId="0DA26724" w14:textId="77777777" w:rsidR="002F137C" w:rsidRDefault="00000000">
      <w:pPr>
        <w:spacing w:before="160" w:after="40"/>
      </w:pPr>
      <w:r>
        <w:rPr>
          <w:rFonts w:ascii="Calibri" w:eastAsia="Calibri" w:hAnsi="Calibri" w:cs="Calibri"/>
          <w:b/>
          <w:bCs/>
          <w:color w:val="1F3864"/>
          <w:sz w:val="21"/>
          <w:szCs w:val="21"/>
        </w:rPr>
        <w:t>.NET Debugging &amp; Monitoring</w:t>
      </w:r>
    </w:p>
    <w:p w14:paraId="2A5B7D43" w14:textId="77777777" w:rsidR="002F137C" w:rsidRDefault="00000000">
      <w:pPr>
        <w:pStyle w:val="ListParagraph"/>
        <w:numPr>
          <w:ilvl w:val="0"/>
          <w:numId w:val="2"/>
        </w:numPr>
        <w:spacing w:after="60"/>
      </w:pPr>
      <w:r>
        <w:rPr>
          <w:rFonts w:ascii="Calibri" w:eastAsia="Calibri" w:hAnsi="Calibri" w:cs="Calibri"/>
        </w:rPr>
        <w:t>.NET Application Debugging using Visual Studio IDE</w:t>
      </w:r>
    </w:p>
    <w:p w14:paraId="12E13B20" w14:textId="77777777" w:rsidR="002F137C" w:rsidRDefault="00000000">
      <w:pPr>
        <w:pStyle w:val="ListParagraph"/>
        <w:numPr>
          <w:ilvl w:val="0"/>
          <w:numId w:val="2"/>
        </w:numPr>
        <w:spacing w:after="60"/>
      </w:pPr>
      <w:r>
        <w:rPr>
          <w:rFonts w:ascii="Calibri" w:eastAsia="Calibri" w:hAnsi="Calibri" w:cs="Calibri"/>
        </w:rPr>
        <w:t>Application &amp; Windows Event Viewer Log Analysis</w:t>
      </w:r>
    </w:p>
    <w:p w14:paraId="65A5EE8C" w14:textId="77777777" w:rsidR="002F137C" w:rsidRDefault="00000000">
      <w:pPr>
        <w:pStyle w:val="ListParagraph"/>
        <w:numPr>
          <w:ilvl w:val="0"/>
          <w:numId w:val="2"/>
        </w:numPr>
        <w:spacing w:after="60"/>
      </w:pPr>
      <w:r>
        <w:rPr>
          <w:rFonts w:ascii="Calibri" w:eastAsia="Calibri" w:hAnsi="Calibri" w:cs="Calibri"/>
        </w:rPr>
        <w:t>Code Performance Monitoring &amp; Profiling</w:t>
      </w:r>
    </w:p>
    <w:p w14:paraId="29BD6C58" w14:textId="77777777" w:rsidR="002F137C" w:rsidRDefault="00000000">
      <w:pPr>
        <w:spacing w:before="160" w:after="40"/>
      </w:pPr>
      <w:r>
        <w:rPr>
          <w:rFonts w:ascii="Calibri" w:eastAsia="Calibri" w:hAnsi="Calibri" w:cs="Calibri"/>
          <w:b/>
          <w:bCs/>
          <w:color w:val="1F3864"/>
          <w:sz w:val="21"/>
          <w:szCs w:val="21"/>
        </w:rPr>
        <w:t>Cloud, DevOps &amp; Modernization (Azure)</w:t>
      </w:r>
    </w:p>
    <w:p w14:paraId="62F22CA1" w14:textId="77777777" w:rsidR="002F137C" w:rsidRDefault="00000000">
      <w:pPr>
        <w:pStyle w:val="ListParagraph"/>
        <w:numPr>
          <w:ilvl w:val="0"/>
          <w:numId w:val="2"/>
        </w:numPr>
        <w:spacing w:after="60"/>
      </w:pPr>
      <w:r>
        <w:rPr>
          <w:rFonts w:ascii="Calibri" w:eastAsia="Calibri" w:hAnsi="Calibri" w:cs="Calibri"/>
        </w:rPr>
        <w:t>Azure cloud operations for new client onboarding (environment setup &amp; validation)</w:t>
      </w:r>
    </w:p>
    <w:p w14:paraId="7FA71352" w14:textId="77777777" w:rsidR="002F137C" w:rsidRDefault="00000000">
      <w:pPr>
        <w:pStyle w:val="ListParagraph"/>
        <w:numPr>
          <w:ilvl w:val="0"/>
          <w:numId w:val="2"/>
        </w:numPr>
        <w:spacing w:after="60"/>
      </w:pPr>
      <w:r>
        <w:rPr>
          <w:rFonts w:ascii="Calibri" w:eastAsia="Calibri" w:hAnsi="Calibri" w:cs="Calibri"/>
        </w:rPr>
        <w:t>Provisioning &amp; management of Azure App Services, Azure SQL Databases, and Blob Storage</w:t>
      </w:r>
    </w:p>
    <w:p w14:paraId="479D3423" w14:textId="77777777" w:rsidR="002F137C" w:rsidRDefault="00000000">
      <w:pPr>
        <w:pStyle w:val="ListParagraph"/>
        <w:numPr>
          <w:ilvl w:val="0"/>
          <w:numId w:val="2"/>
        </w:numPr>
        <w:spacing w:after="60"/>
      </w:pPr>
      <w:r>
        <w:rPr>
          <w:rFonts w:ascii="Calibri" w:eastAsia="Calibri" w:hAnsi="Calibri" w:cs="Calibri"/>
        </w:rPr>
        <w:t>Azure Monitoring &amp; diagnostics (Application Insights, Log Analytics, alerts)</w:t>
      </w:r>
    </w:p>
    <w:p w14:paraId="74E60C96" w14:textId="77777777" w:rsidR="002F137C" w:rsidRDefault="00000000">
      <w:pPr>
        <w:pStyle w:val="ListParagraph"/>
        <w:numPr>
          <w:ilvl w:val="0"/>
          <w:numId w:val="2"/>
        </w:numPr>
        <w:spacing w:after="60"/>
      </w:pPr>
      <w:r>
        <w:rPr>
          <w:rFonts w:ascii="Calibri" w:eastAsia="Calibri" w:hAnsi="Calibri" w:cs="Calibri"/>
        </w:rPr>
        <w:t>Azure IAM – role-based access control &amp; user permission management</w:t>
      </w:r>
    </w:p>
    <w:p w14:paraId="387DC995" w14:textId="77777777" w:rsidR="002F137C" w:rsidRDefault="00000000">
      <w:pPr>
        <w:pStyle w:val="ListParagraph"/>
        <w:numPr>
          <w:ilvl w:val="0"/>
          <w:numId w:val="2"/>
        </w:numPr>
        <w:spacing w:after="60"/>
      </w:pPr>
      <w:r>
        <w:rPr>
          <w:rFonts w:ascii="Calibri" w:eastAsia="Calibri" w:hAnsi="Calibri" w:cs="Calibri"/>
        </w:rPr>
        <w:t>Azure DevOps administration – access control, project setup, process enhancements</w:t>
      </w:r>
    </w:p>
    <w:p w14:paraId="4CAB32F8" w14:textId="77777777" w:rsidR="002F137C" w:rsidRDefault="00000000">
      <w:pPr>
        <w:pStyle w:val="ListParagraph"/>
        <w:numPr>
          <w:ilvl w:val="0"/>
          <w:numId w:val="2"/>
        </w:numPr>
        <w:spacing w:after="60"/>
      </w:pPr>
      <w:r>
        <w:rPr>
          <w:rFonts w:ascii="Calibri" w:eastAsia="Calibri" w:hAnsi="Calibri" w:cs="Calibri"/>
        </w:rPr>
        <w:t>CI/CD support, sprint planning, backlog management, release coordination</w:t>
      </w:r>
    </w:p>
    <w:p w14:paraId="5ECF25C4" w14:textId="77777777" w:rsidR="002F137C" w:rsidRDefault="00000000">
      <w:pPr>
        <w:pStyle w:val="ListParagraph"/>
        <w:numPr>
          <w:ilvl w:val="0"/>
          <w:numId w:val="2"/>
        </w:numPr>
        <w:spacing w:after="60"/>
      </w:pPr>
      <w:r>
        <w:rPr>
          <w:rFonts w:ascii="Calibri" w:eastAsia="Calibri" w:hAnsi="Calibri" w:cs="Calibri"/>
        </w:rPr>
        <w:t>Cloud resource optimization &amp; cost monitoring</w:t>
      </w:r>
    </w:p>
    <w:p w14:paraId="4BE8A998" w14:textId="77777777" w:rsidR="002F137C" w:rsidRDefault="00000000">
      <w:pPr>
        <w:spacing w:before="160" w:after="40"/>
      </w:pPr>
      <w:r>
        <w:rPr>
          <w:rFonts w:ascii="Calibri" w:eastAsia="Calibri" w:hAnsi="Calibri" w:cs="Calibri"/>
          <w:b/>
          <w:bCs/>
          <w:color w:val="1F3864"/>
          <w:sz w:val="21"/>
          <w:szCs w:val="21"/>
        </w:rPr>
        <w:t>Database &amp; Technical</w:t>
      </w:r>
    </w:p>
    <w:p w14:paraId="37BEFA72" w14:textId="77777777" w:rsidR="002F137C" w:rsidRDefault="00000000">
      <w:pPr>
        <w:pStyle w:val="ListParagraph"/>
        <w:numPr>
          <w:ilvl w:val="0"/>
          <w:numId w:val="2"/>
        </w:numPr>
        <w:spacing w:after="60"/>
      </w:pPr>
      <w:r>
        <w:rPr>
          <w:rFonts w:ascii="Calibri" w:eastAsia="Calibri" w:hAnsi="Calibri" w:cs="Calibri"/>
        </w:rPr>
        <w:t>Microsoft SQL Server (Profiler, Stored Procedures, Performance Tuning)</w:t>
      </w:r>
    </w:p>
    <w:p w14:paraId="349AB32B" w14:textId="77777777" w:rsidR="002F137C" w:rsidRDefault="00000000">
      <w:pPr>
        <w:pStyle w:val="ListParagraph"/>
        <w:numPr>
          <w:ilvl w:val="0"/>
          <w:numId w:val="2"/>
        </w:numPr>
        <w:spacing w:after="60"/>
      </w:pPr>
      <w:r>
        <w:rPr>
          <w:rFonts w:ascii="Calibri" w:eastAsia="Calibri" w:hAnsi="Calibri" w:cs="Calibri"/>
        </w:rPr>
        <w:t>MySQL (Queries, Troubleshooting, Data Validation)</w:t>
      </w:r>
    </w:p>
    <w:p w14:paraId="2DD8449A" w14:textId="77777777" w:rsidR="002F137C" w:rsidRPr="00976D9C" w:rsidRDefault="00000000">
      <w:pPr>
        <w:pStyle w:val="ListParagraph"/>
        <w:numPr>
          <w:ilvl w:val="0"/>
          <w:numId w:val="2"/>
        </w:numPr>
        <w:spacing w:after="60"/>
      </w:pPr>
      <w:r>
        <w:rPr>
          <w:rFonts w:ascii="Calibri" w:eastAsia="Calibri" w:hAnsi="Calibri" w:cs="Calibri"/>
        </w:rPr>
        <w:t>Backup, Restore &amp; Data Integrity Management</w:t>
      </w:r>
    </w:p>
    <w:p w14:paraId="7965AE70" w14:textId="77777777" w:rsidR="00976D9C" w:rsidRDefault="00976D9C" w:rsidP="00976D9C">
      <w:pPr>
        <w:spacing w:after="60"/>
      </w:pPr>
    </w:p>
    <w:p w14:paraId="5CCC8276" w14:textId="77777777" w:rsidR="002F137C" w:rsidRDefault="00000000">
      <w:pPr>
        <w:spacing w:before="160" w:after="40"/>
      </w:pPr>
      <w:r>
        <w:rPr>
          <w:rFonts w:ascii="Calibri" w:eastAsia="Calibri" w:hAnsi="Calibri" w:cs="Calibri"/>
          <w:b/>
          <w:bCs/>
          <w:color w:val="1F3864"/>
          <w:sz w:val="21"/>
          <w:szCs w:val="21"/>
        </w:rPr>
        <w:lastRenderedPageBreak/>
        <w:t>Quality, Compliance &amp; Governance</w:t>
      </w:r>
    </w:p>
    <w:p w14:paraId="2CB5E3C0" w14:textId="77777777" w:rsidR="002F137C" w:rsidRDefault="00000000">
      <w:pPr>
        <w:pStyle w:val="ListParagraph"/>
        <w:numPr>
          <w:ilvl w:val="0"/>
          <w:numId w:val="2"/>
        </w:numPr>
        <w:spacing w:after="60"/>
      </w:pPr>
      <w:r>
        <w:rPr>
          <w:rFonts w:ascii="Calibri" w:eastAsia="Calibri" w:hAnsi="Calibri" w:cs="Calibri"/>
        </w:rPr>
        <w:t>ISO 9001 &amp; ISO 27001 Documentation &amp; Audit Support</w:t>
      </w:r>
    </w:p>
    <w:p w14:paraId="58EF1264" w14:textId="77777777" w:rsidR="002F137C" w:rsidRDefault="00000000">
      <w:pPr>
        <w:pStyle w:val="ListParagraph"/>
        <w:numPr>
          <w:ilvl w:val="0"/>
          <w:numId w:val="2"/>
        </w:numPr>
        <w:spacing w:after="60"/>
      </w:pPr>
      <w:r>
        <w:rPr>
          <w:rFonts w:ascii="Calibri" w:eastAsia="Calibri" w:hAnsi="Calibri" w:cs="Calibri"/>
        </w:rPr>
        <w:t>QA, UAT, Regression &amp; Post-Release Validation</w:t>
      </w:r>
    </w:p>
    <w:p w14:paraId="66A177C4" w14:textId="77777777" w:rsidR="002F137C" w:rsidRDefault="00000000">
      <w:pPr>
        <w:pStyle w:val="ListParagraph"/>
        <w:numPr>
          <w:ilvl w:val="0"/>
          <w:numId w:val="2"/>
        </w:numPr>
        <w:spacing w:after="60"/>
      </w:pPr>
      <w:r>
        <w:rPr>
          <w:rFonts w:ascii="Calibri" w:eastAsia="Calibri" w:hAnsi="Calibri" w:cs="Calibri"/>
        </w:rPr>
        <w:t>Change &amp; Release Support</w:t>
      </w:r>
    </w:p>
    <w:p w14:paraId="5B7C9A8E" w14:textId="77777777" w:rsidR="002F137C" w:rsidRDefault="00000000">
      <w:pPr>
        <w:spacing w:before="160" w:after="40"/>
      </w:pPr>
      <w:r>
        <w:rPr>
          <w:rFonts w:ascii="Calibri" w:eastAsia="Calibri" w:hAnsi="Calibri" w:cs="Calibri"/>
          <w:b/>
          <w:bCs/>
          <w:color w:val="1F3864"/>
          <w:sz w:val="21"/>
          <w:szCs w:val="21"/>
        </w:rPr>
        <w:t>Automation &amp; Integration</w:t>
      </w:r>
    </w:p>
    <w:p w14:paraId="56421932" w14:textId="77777777" w:rsidR="002F137C" w:rsidRDefault="00000000">
      <w:pPr>
        <w:pStyle w:val="ListParagraph"/>
        <w:numPr>
          <w:ilvl w:val="0"/>
          <w:numId w:val="2"/>
        </w:numPr>
        <w:spacing w:after="60"/>
      </w:pPr>
      <w:r>
        <w:rPr>
          <w:rFonts w:ascii="Calibri" w:eastAsia="Calibri" w:hAnsi="Calibri" w:cs="Calibri"/>
        </w:rPr>
        <w:t>AI-Assisted Frontend Development (Leasing Systems)</w:t>
      </w:r>
    </w:p>
    <w:p w14:paraId="40CD6450" w14:textId="77777777" w:rsidR="002F137C" w:rsidRDefault="00000000">
      <w:pPr>
        <w:pStyle w:val="ListParagraph"/>
        <w:numPr>
          <w:ilvl w:val="0"/>
          <w:numId w:val="2"/>
        </w:numPr>
        <w:spacing w:after="60"/>
      </w:pPr>
      <w:r>
        <w:rPr>
          <w:rFonts w:ascii="Calibri" w:eastAsia="Calibri" w:hAnsi="Calibri" w:cs="Calibri"/>
        </w:rPr>
        <w:t>RPA Process Development &amp; Monitoring</w:t>
      </w:r>
    </w:p>
    <w:p w14:paraId="228E200A" w14:textId="77777777" w:rsidR="002F137C" w:rsidRDefault="00000000">
      <w:pPr>
        <w:pStyle w:val="ListParagraph"/>
        <w:numPr>
          <w:ilvl w:val="0"/>
          <w:numId w:val="2"/>
        </w:numPr>
        <w:spacing w:after="60"/>
      </w:pPr>
      <w:r>
        <w:rPr>
          <w:rFonts w:ascii="Calibri" w:eastAsia="Calibri" w:hAnsi="Calibri" w:cs="Calibri"/>
        </w:rPr>
        <w:t>CRIB API Integration Support</w:t>
      </w:r>
    </w:p>
    <w:p w14:paraId="416FE458" w14:textId="77777777" w:rsidR="002F137C" w:rsidRDefault="00000000">
      <w:pPr>
        <w:pStyle w:val="ListParagraph"/>
        <w:numPr>
          <w:ilvl w:val="0"/>
          <w:numId w:val="2"/>
        </w:numPr>
        <w:spacing w:after="60"/>
      </w:pPr>
      <w:r>
        <w:rPr>
          <w:rFonts w:ascii="Calibri" w:eastAsia="Calibri" w:hAnsi="Calibri" w:cs="Calibri"/>
        </w:rPr>
        <w:t>Digital Wallet &amp; QR Payment Reconciliation (</w:t>
      </w:r>
      <w:proofErr w:type="spellStart"/>
      <w:r>
        <w:rPr>
          <w:rFonts w:ascii="Calibri" w:eastAsia="Calibri" w:hAnsi="Calibri" w:cs="Calibri"/>
        </w:rPr>
        <w:t>LankaPay</w:t>
      </w:r>
      <w:proofErr w:type="spellEnd"/>
      <w:r>
        <w:rPr>
          <w:rFonts w:ascii="Calibri" w:eastAsia="Calibri" w:hAnsi="Calibri" w:cs="Calibri"/>
        </w:rPr>
        <w:t xml:space="preserve">, </w:t>
      </w:r>
      <w:proofErr w:type="spellStart"/>
      <w:r>
        <w:rPr>
          <w:rFonts w:ascii="Calibri" w:eastAsia="Calibri" w:hAnsi="Calibri" w:cs="Calibri"/>
        </w:rPr>
        <w:t>JustPay</w:t>
      </w:r>
      <w:proofErr w:type="spellEnd"/>
      <w:r>
        <w:rPr>
          <w:rFonts w:ascii="Calibri" w:eastAsia="Calibri" w:hAnsi="Calibri" w:cs="Calibri"/>
        </w:rPr>
        <w:t>)</w:t>
      </w:r>
    </w:p>
    <w:p w14:paraId="7C97CD18" w14:textId="77777777" w:rsidR="002F137C" w:rsidRDefault="00000000">
      <w:pPr>
        <w:spacing w:before="160" w:after="40"/>
      </w:pPr>
      <w:r>
        <w:rPr>
          <w:rFonts w:ascii="Calibri" w:eastAsia="Calibri" w:hAnsi="Calibri" w:cs="Calibri"/>
          <w:b/>
          <w:bCs/>
          <w:color w:val="1F3864"/>
          <w:sz w:val="21"/>
          <w:szCs w:val="21"/>
        </w:rPr>
        <w:t>Vibe Coding &amp; AI-Assisted Development</w:t>
      </w:r>
    </w:p>
    <w:p w14:paraId="66A41CB5" w14:textId="77777777" w:rsidR="002F137C" w:rsidRDefault="00000000">
      <w:pPr>
        <w:pStyle w:val="ListParagraph"/>
        <w:numPr>
          <w:ilvl w:val="0"/>
          <w:numId w:val="2"/>
        </w:numPr>
        <w:spacing w:after="60"/>
      </w:pPr>
      <w:r>
        <w:rPr>
          <w:rFonts w:ascii="Calibri" w:eastAsia="Calibri" w:hAnsi="Calibri" w:cs="Calibri"/>
        </w:rPr>
        <w:t>AI-driven software development using natural language prompts &amp; agentic workflows</w:t>
      </w:r>
    </w:p>
    <w:p w14:paraId="40EE49DC" w14:textId="77777777" w:rsidR="002F137C" w:rsidRDefault="00000000">
      <w:pPr>
        <w:pStyle w:val="ListParagraph"/>
        <w:numPr>
          <w:ilvl w:val="0"/>
          <w:numId w:val="2"/>
        </w:numPr>
        <w:spacing w:after="60"/>
      </w:pPr>
      <w:r>
        <w:rPr>
          <w:rFonts w:ascii="Calibri" w:eastAsia="Calibri" w:hAnsi="Calibri" w:cs="Calibri"/>
        </w:rPr>
        <w:t>New system design &amp; development using AI-assisted pipelines</w:t>
      </w:r>
    </w:p>
    <w:p w14:paraId="10944B4D" w14:textId="77777777" w:rsidR="002F137C" w:rsidRDefault="00000000">
      <w:pPr>
        <w:pStyle w:val="ListParagraph"/>
        <w:numPr>
          <w:ilvl w:val="0"/>
          <w:numId w:val="2"/>
        </w:numPr>
        <w:spacing w:after="60"/>
      </w:pPr>
      <w:r>
        <w:rPr>
          <w:rFonts w:ascii="Calibri" w:eastAsia="Calibri" w:hAnsi="Calibri" w:cs="Calibri"/>
        </w:rPr>
        <w:t>Rapid prototyping and full-cycle delivery</w:t>
      </w:r>
    </w:p>
    <w:p w14:paraId="24197C4D" w14:textId="77777777" w:rsidR="002F137C" w:rsidRDefault="00000000">
      <w:pPr>
        <w:spacing w:before="160" w:after="40"/>
      </w:pPr>
      <w:r>
        <w:rPr>
          <w:rFonts w:ascii="Calibri" w:eastAsia="Calibri" w:hAnsi="Calibri" w:cs="Calibri"/>
          <w:b/>
          <w:bCs/>
          <w:color w:val="1F3864"/>
          <w:sz w:val="21"/>
          <w:szCs w:val="21"/>
        </w:rPr>
        <w:t>AI Coding Tools &amp; IDEs</w:t>
      </w:r>
    </w:p>
    <w:p w14:paraId="00C259B6" w14:textId="77777777" w:rsidR="002F137C" w:rsidRDefault="00000000">
      <w:pPr>
        <w:pStyle w:val="ListParagraph"/>
        <w:numPr>
          <w:ilvl w:val="0"/>
          <w:numId w:val="2"/>
        </w:numPr>
        <w:spacing w:after="60"/>
      </w:pPr>
      <w:r>
        <w:rPr>
          <w:rFonts w:ascii="Calibri" w:eastAsia="Calibri" w:hAnsi="Calibri" w:cs="Calibri"/>
        </w:rPr>
        <w:t>Visual Studio Code (VS Code)</w:t>
      </w:r>
    </w:p>
    <w:p w14:paraId="3AF85663" w14:textId="77777777" w:rsidR="002F137C" w:rsidRDefault="00000000">
      <w:pPr>
        <w:pStyle w:val="ListParagraph"/>
        <w:numPr>
          <w:ilvl w:val="0"/>
          <w:numId w:val="2"/>
        </w:numPr>
        <w:spacing w:after="60"/>
      </w:pPr>
      <w:r>
        <w:rPr>
          <w:rFonts w:ascii="Calibri" w:eastAsia="Calibri" w:hAnsi="Calibri" w:cs="Calibri"/>
        </w:rPr>
        <w:t>Cursor IDE</w:t>
      </w:r>
    </w:p>
    <w:p w14:paraId="6416E171" w14:textId="77777777" w:rsidR="002F137C" w:rsidRDefault="00000000">
      <w:pPr>
        <w:pStyle w:val="ListParagraph"/>
        <w:numPr>
          <w:ilvl w:val="0"/>
          <w:numId w:val="2"/>
        </w:numPr>
        <w:spacing w:after="60"/>
      </w:pPr>
      <w:r>
        <w:rPr>
          <w:rFonts w:ascii="Calibri" w:eastAsia="Calibri" w:hAnsi="Calibri" w:cs="Calibri"/>
        </w:rPr>
        <w:t>Windsurf (Antigravity) IDE</w:t>
      </w:r>
    </w:p>
    <w:p w14:paraId="5CD38A4F" w14:textId="77777777" w:rsidR="002F137C" w:rsidRDefault="00000000">
      <w:pPr>
        <w:pStyle w:val="ListParagraph"/>
        <w:numPr>
          <w:ilvl w:val="0"/>
          <w:numId w:val="2"/>
        </w:numPr>
        <w:spacing w:after="60"/>
      </w:pPr>
      <w:r>
        <w:rPr>
          <w:rFonts w:ascii="Calibri" w:eastAsia="Calibri" w:hAnsi="Calibri" w:cs="Calibri"/>
        </w:rPr>
        <w:t>GitHub Copilot &amp; Copilot Agent Mode</w:t>
      </w:r>
    </w:p>
    <w:p w14:paraId="3A6DE5DF" w14:textId="77777777" w:rsidR="002F137C" w:rsidRDefault="00000000">
      <w:pPr>
        <w:spacing w:before="160" w:after="40"/>
      </w:pPr>
      <w:r>
        <w:rPr>
          <w:rFonts w:ascii="Calibri" w:eastAsia="Calibri" w:hAnsi="Calibri" w:cs="Calibri"/>
          <w:b/>
          <w:bCs/>
          <w:color w:val="1F3864"/>
          <w:sz w:val="21"/>
          <w:szCs w:val="21"/>
        </w:rPr>
        <w:t>Documentation &amp; Analysis</w:t>
      </w:r>
    </w:p>
    <w:p w14:paraId="25186871" w14:textId="77777777" w:rsidR="002F137C" w:rsidRDefault="00000000">
      <w:pPr>
        <w:pStyle w:val="ListParagraph"/>
        <w:numPr>
          <w:ilvl w:val="0"/>
          <w:numId w:val="2"/>
        </w:numPr>
        <w:spacing w:after="60"/>
      </w:pPr>
      <w:r>
        <w:rPr>
          <w:rFonts w:ascii="Calibri" w:eastAsia="Calibri" w:hAnsi="Calibri" w:cs="Calibri"/>
        </w:rPr>
        <w:t>Requirement Gathering</w:t>
      </w:r>
    </w:p>
    <w:p w14:paraId="346B7504" w14:textId="77777777" w:rsidR="002F137C" w:rsidRDefault="00000000">
      <w:pPr>
        <w:pStyle w:val="ListParagraph"/>
        <w:numPr>
          <w:ilvl w:val="0"/>
          <w:numId w:val="2"/>
        </w:numPr>
        <w:spacing w:after="60"/>
      </w:pPr>
      <w:r>
        <w:rPr>
          <w:rFonts w:ascii="Calibri" w:eastAsia="Calibri" w:hAnsi="Calibri" w:cs="Calibri"/>
        </w:rPr>
        <w:t>User Stories &amp; Business Process Documents (BPD)</w:t>
      </w:r>
    </w:p>
    <w:p w14:paraId="1974FC9D" w14:textId="77777777" w:rsidR="002F137C" w:rsidRDefault="00000000">
      <w:pPr>
        <w:pStyle w:val="ListParagraph"/>
        <w:numPr>
          <w:ilvl w:val="0"/>
          <w:numId w:val="2"/>
        </w:numPr>
        <w:spacing w:after="60"/>
      </w:pPr>
      <w:r>
        <w:rPr>
          <w:rFonts w:ascii="Calibri" w:eastAsia="Calibri" w:hAnsi="Calibri" w:cs="Calibri"/>
        </w:rPr>
        <w:t>Transaction, Sales &amp; Performance Reporting</w:t>
      </w:r>
    </w:p>
    <w:p w14:paraId="380BC490"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PROFESSIONAL EXPERIENCE</w:t>
      </w:r>
    </w:p>
    <w:p w14:paraId="3680A4A0" w14:textId="77777777" w:rsidR="002F137C" w:rsidRDefault="00000000">
      <w:pPr>
        <w:spacing w:before="160" w:after="40"/>
      </w:pPr>
      <w:r>
        <w:rPr>
          <w:rFonts w:ascii="Calibri" w:eastAsia="Calibri" w:hAnsi="Calibri" w:cs="Calibri"/>
          <w:b/>
          <w:bCs/>
          <w:color w:val="1F3864"/>
          <w:sz w:val="21"/>
          <w:szCs w:val="21"/>
        </w:rPr>
        <w:t xml:space="preserve">FINAP – </w:t>
      </w:r>
      <w:proofErr w:type="spellStart"/>
      <w:r>
        <w:rPr>
          <w:rFonts w:ascii="Calibri" w:eastAsia="Calibri" w:hAnsi="Calibri" w:cs="Calibri"/>
          <w:b/>
          <w:bCs/>
          <w:color w:val="1F3864"/>
          <w:sz w:val="21"/>
          <w:szCs w:val="21"/>
        </w:rPr>
        <w:t>Fintechnology</w:t>
      </w:r>
      <w:proofErr w:type="spellEnd"/>
      <w:r>
        <w:rPr>
          <w:rFonts w:ascii="Calibri" w:eastAsia="Calibri" w:hAnsi="Calibri" w:cs="Calibri"/>
          <w:b/>
          <w:bCs/>
          <w:color w:val="1F3864"/>
          <w:sz w:val="21"/>
          <w:szCs w:val="21"/>
        </w:rPr>
        <w:t xml:space="preserve"> Asia Pacific Lanka (Pvt) Ltd</w:t>
      </w:r>
    </w:p>
    <w:p w14:paraId="00385F94" w14:textId="77777777" w:rsidR="002F137C" w:rsidRDefault="00000000">
      <w:pPr>
        <w:tabs>
          <w:tab w:val="right" w:pos="9360"/>
        </w:tabs>
        <w:spacing w:after="60"/>
      </w:pPr>
      <w:r>
        <w:rPr>
          <w:rFonts w:ascii="Calibri" w:eastAsia="Calibri" w:hAnsi="Calibri" w:cs="Calibri"/>
          <w:b/>
          <w:bCs/>
          <w:i/>
          <w:iCs/>
        </w:rPr>
        <w:t>Technical &amp; Business Owner | Product Owner – Fintech Software Applications</w:t>
      </w:r>
      <w:r>
        <w:rPr>
          <w:rFonts w:ascii="Calibri" w:eastAsia="Calibri" w:hAnsi="Calibri" w:cs="Calibri"/>
          <w:i/>
          <w:iCs/>
          <w:color w:val="595959"/>
        </w:rPr>
        <w:tab/>
        <w:t>Feb 2026 – Present</w:t>
      </w:r>
    </w:p>
    <w:p w14:paraId="0DB74EE4" w14:textId="1DE2B629" w:rsidR="002F137C" w:rsidRDefault="00000000">
      <w:pPr>
        <w:pStyle w:val="ListParagraph"/>
        <w:numPr>
          <w:ilvl w:val="0"/>
          <w:numId w:val="2"/>
        </w:numPr>
        <w:spacing w:after="60"/>
      </w:pPr>
      <w:r>
        <w:rPr>
          <w:rFonts w:ascii="Calibri" w:eastAsia="Calibri" w:hAnsi="Calibri" w:cs="Calibri"/>
        </w:rPr>
        <w:t xml:space="preserve">Lead and manage a cross-functional team of 3 Software Engineers and 4 Support Team Members, overseeing task </w:t>
      </w:r>
      <w:r w:rsidR="00976D9C">
        <w:rPr>
          <w:rFonts w:ascii="Calibri" w:eastAsia="Calibri" w:hAnsi="Calibri" w:cs="Calibri"/>
        </w:rPr>
        <w:t>assignments</w:t>
      </w:r>
      <w:r>
        <w:rPr>
          <w:rFonts w:ascii="Calibri" w:eastAsia="Calibri" w:hAnsi="Calibri" w:cs="Calibri"/>
        </w:rPr>
        <w:t>, workload planning, and team performance.</w:t>
      </w:r>
    </w:p>
    <w:p w14:paraId="4C5A350E" w14:textId="77777777" w:rsidR="002F137C" w:rsidRDefault="00000000">
      <w:pPr>
        <w:pStyle w:val="ListParagraph"/>
        <w:numPr>
          <w:ilvl w:val="0"/>
          <w:numId w:val="2"/>
        </w:numPr>
        <w:spacing w:after="60"/>
      </w:pPr>
      <w:r>
        <w:rPr>
          <w:rFonts w:ascii="Calibri" w:eastAsia="Calibri" w:hAnsi="Calibri" w:cs="Calibri"/>
        </w:rPr>
        <w:t>Drive end-to-end product ownership for fintech software applications, including requirement gathering, sprint planning, backlog management, and release coordination.</w:t>
      </w:r>
    </w:p>
    <w:p w14:paraId="3BB23315" w14:textId="77777777" w:rsidR="002F137C" w:rsidRDefault="00000000">
      <w:pPr>
        <w:pStyle w:val="ListParagraph"/>
        <w:numPr>
          <w:ilvl w:val="0"/>
          <w:numId w:val="2"/>
        </w:numPr>
        <w:spacing w:after="60"/>
      </w:pPr>
      <w:r>
        <w:rPr>
          <w:rFonts w:ascii="Calibri" w:eastAsia="Calibri" w:hAnsi="Calibri" w:cs="Calibri"/>
        </w:rPr>
        <w:t>Conduct market analysis to identify new business opportunities and translate findings into actionable product requirements and development roadmaps.</w:t>
      </w:r>
    </w:p>
    <w:p w14:paraId="3E5E863E" w14:textId="77777777" w:rsidR="002F137C" w:rsidRDefault="00000000">
      <w:pPr>
        <w:pStyle w:val="ListParagraph"/>
        <w:numPr>
          <w:ilvl w:val="0"/>
          <w:numId w:val="2"/>
        </w:numPr>
        <w:spacing w:after="60"/>
      </w:pPr>
      <w:r>
        <w:rPr>
          <w:rFonts w:ascii="Calibri" w:eastAsia="Calibri" w:hAnsi="Calibri" w:cs="Calibri"/>
        </w:rPr>
        <w:t>Gather and document requirements from stakeholders, writing detailed Business Process Documents (BPD), User Stories, and Functional Specifications for new SaaS-based fintech solutions.</w:t>
      </w:r>
    </w:p>
    <w:p w14:paraId="4B50DBA7" w14:textId="77777777" w:rsidR="002F137C" w:rsidRDefault="00000000">
      <w:pPr>
        <w:pStyle w:val="ListParagraph"/>
        <w:numPr>
          <w:ilvl w:val="0"/>
          <w:numId w:val="2"/>
        </w:numPr>
        <w:spacing w:after="60"/>
      </w:pPr>
      <w:r>
        <w:rPr>
          <w:rFonts w:ascii="Calibri" w:eastAsia="Calibri" w:hAnsi="Calibri" w:cs="Calibri"/>
        </w:rPr>
        <w:t>Maintain deep finance domain knowledge across core banking operations including loan processing, customer onboarding, account management, leasing, and BNPL workflows.</w:t>
      </w:r>
    </w:p>
    <w:p w14:paraId="78077B6B" w14:textId="77777777" w:rsidR="002F137C" w:rsidRDefault="00000000">
      <w:pPr>
        <w:pStyle w:val="ListParagraph"/>
        <w:numPr>
          <w:ilvl w:val="0"/>
          <w:numId w:val="2"/>
        </w:numPr>
        <w:spacing w:after="60"/>
      </w:pPr>
      <w:r>
        <w:rPr>
          <w:rFonts w:ascii="Calibri" w:eastAsia="Calibri" w:hAnsi="Calibri" w:cs="Calibri"/>
        </w:rPr>
        <w:t>Oversee new development tasks in collaboration with the developer team, ensuring timely delivery, quality standards, and alignment with business objectives.</w:t>
      </w:r>
    </w:p>
    <w:p w14:paraId="5216AB56" w14:textId="77777777" w:rsidR="002F137C" w:rsidRDefault="00000000">
      <w:pPr>
        <w:pStyle w:val="ListParagraph"/>
        <w:numPr>
          <w:ilvl w:val="0"/>
          <w:numId w:val="2"/>
        </w:numPr>
        <w:spacing w:after="60"/>
      </w:pPr>
      <w:r>
        <w:rPr>
          <w:rFonts w:ascii="Calibri" w:eastAsia="Calibri" w:hAnsi="Calibri" w:cs="Calibri"/>
        </w:rPr>
        <w:t>Manage full project lifecycle from initiation and planning through to delivery, UAT, and production release across multiple concurrent fintech projects.</w:t>
      </w:r>
    </w:p>
    <w:p w14:paraId="4AB7D8A2" w14:textId="77777777" w:rsidR="002F137C" w:rsidRDefault="00000000">
      <w:pPr>
        <w:pStyle w:val="ListParagraph"/>
        <w:numPr>
          <w:ilvl w:val="0"/>
          <w:numId w:val="2"/>
        </w:numPr>
        <w:spacing w:after="60"/>
      </w:pPr>
      <w:r>
        <w:rPr>
          <w:rFonts w:ascii="Calibri" w:eastAsia="Calibri" w:hAnsi="Calibri" w:cs="Calibri"/>
        </w:rPr>
        <w:t>Responsible for application QA – functional testing, defect tracking, regression testing, and post-release validation in collaboration with the development team.</w:t>
      </w:r>
    </w:p>
    <w:p w14:paraId="09FEA941" w14:textId="77777777" w:rsidR="002F137C" w:rsidRDefault="00000000">
      <w:pPr>
        <w:pStyle w:val="ListParagraph"/>
        <w:numPr>
          <w:ilvl w:val="0"/>
          <w:numId w:val="2"/>
        </w:numPr>
        <w:spacing w:after="60"/>
      </w:pPr>
      <w:r>
        <w:rPr>
          <w:rFonts w:ascii="Calibri" w:eastAsia="Calibri" w:hAnsi="Calibri" w:cs="Calibri"/>
        </w:rPr>
        <w:t>Handle resource management – capacity planning, sprint allocation, and productivity optimization across engineering and support teams.</w:t>
      </w:r>
    </w:p>
    <w:p w14:paraId="09AFD365" w14:textId="60C3D0C4" w:rsidR="002F137C" w:rsidRDefault="00000000">
      <w:pPr>
        <w:pStyle w:val="ListParagraph"/>
        <w:numPr>
          <w:ilvl w:val="0"/>
          <w:numId w:val="2"/>
        </w:numPr>
        <w:spacing w:after="60"/>
      </w:pPr>
      <w:r>
        <w:rPr>
          <w:rFonts w:ascii="Calibri" w:eastAsia="Calibri" w:hAnsi="Calibri" w:cs="Calibri"/>
        </w:rPr>
        <w:t>Design and document complete end-</w:t>
      </w:r>
      <w:r w:rsidR="00976D9C">
        <w:rPr>
          <w:rFonts w:ascii="Calibri" w:eastAsia="Calibri" w:hAnsi="Calibri" w:cs="Calibri"/>
        </w:rPr>
        <w:t>of</w:t>
      </w:r>
      <w:r>
        <w:rPr>
          <w:rFonts w:ascii="Calibri" w:eastAsia="Calibri" w:hAnsi="Calibri" w:cs="Calibri"/>
        </w:rPr>
        <w:t>-end business processes for new SaaS-based fintech software solutions covering operational, financial, and customer-facing workflows.</w:t>
      </w:r>
    </w:p>
    <w:p w14:paraId="394D86AF" w14:textId="77777777" w:rsidR="002F137C" w:rsidRDefault="00000000">
      <w:pPr>
        <w:pStyle w:val="ListParagraph"/>
        <w:numPr>
          <w:ilvl w:val="0"/>
          <w:numId w:val="2"/>
        </w:numPr>
        <w:spacing w:after="60"/>
      </w:pPr>
      <w:r>
        <w:rPr>
          <w:rFonts w:ascii="Calibri" w:eastAsia="Calibri" w:hAnsi="Calibri" w:cs="Calibri"/>
        </w:rPr>
        <w:t>Actively develop new systems using Vibe Coding (AI-assisted development with GitHub Copilot Agent, Cursor IDE, Windsurf/Antigravity IDE, and VS Code).</w:t>
      </w:r>
    </w:p>
    <w:p w14:paraId="6E34BBDE" w14:textId="77777777" w:rsidR="002F137C" w:rsidRDefault="00000000">
      <w:pPr>
        <w:pStyle w:val="ListParagraph"/>
        <w:numPr>
          <w:ilvl w:val="0"/>
          <w:numId w:val="2"/>
        </w:numPr>
        <w:spacing w:after="60"/>
      </w:pPr>
      <w:r>
        <w:rPr>
          <w:rFonts w:ascii="Calibri" w:eastAsia="Calibri" w:hAnsi="Calibri" w:cs="Calibri"/>
        </w:rPr>
        <w:lastRenderedPageBreak/>
        <w:t>Successfully completed full development of a SaaS-based Help Desk System using Vibe Coding, delivered end-to-end independently.</w:t>
      </w:r>
    </w:p>
    <w:p w14:paraId="78181ABF" w14:textId="77777777" w:rsidR="002F137C" w:rsidRDefault="00000000">
      <w:pPr>
        <w:pStyle w:val="ListParagraph"/>
        <w:numPr>
          <w:ilvl w:val="0"/>
          <w:numId w:val="2"/>
        </w:numPr>
        <w:spacing w:after="60"/>
      </w:pPr>
      <w:r>
        <w:rPr>
          <w:rFonts w:ascii="Calibri" w:eastAsia="Calibri" w:hAnsi="Calibri" w:cs="Calibri"/>
        </w:rPr>
        <w:t>Currently developing a BNPL (Buy Now Pay Later) System, including business logic, workflows, and system architecture.</w:t>
      </w:r>
    </w:p>
    <w:p w14:paraId="4FC70F31" w14:textId="77777777" w:rsidR="002F137C" w:rsidRDefault="00000000">
      <w:pPr>
        <w:pStyle w:val="ListParagraph"/>
        <w:numPr>
          <w:ilvl w:val="0"/>
          <w:numId w:val="2"/>
        </w:numPr>
        <w:spacing w:after="60"/>
      </w:pPr>
      <w:r>
        <w:rPr>
          <w:rFonts w:ascii="Calibri" w:eastAsia="Calibri" w:hAnsi="Calibri" w:cs="Calibri"/>
        </w:rPr>
        <w:t>Building a USA client-based Customer Onboarding &amp; Loan Origination System aligned with USA client compliance and lending workflows.</w:t>
      </w:r>
    </w:p>
    <w:p w14:paraId="229EA3BE" w14:textId="77777777" w:rsidR="002F137C" w:rsidRDefault="00000000">
      <w:pPr>
        <w:pStyle w:val="ListParagraph"/>
        <w:numPr>
          <w:ilvl w:val="0"/>
          <w:numId w:val="2"/>
        </w:numPr>
        <w:spacing w:after="60"/>
      </w:pPr>
      <w:r>
        <w:rPr>
          <w:rFonts w:ascii="Calibri" w:eastAsia="Calibri" w:hAnsi="Calibri" w:cs="Calibri"/>
        </w:rPr>
        <w:t>Developing an HR Management System to streamline internal HR operations and employee management.</w:t>
      </w:r>
    </w:p>
    <w:p w14:paraId="3AFC7ACD" w14:textId="77777777" w:rsidR="002F137C" w:rsidRDefault="00000000">
      <w:pPr>
        <w:pStyle w:val="ListParagraph"/>
        <w:numPr>
          <w:ilvl w:val="0"/>
          <w:numId w:val="2"/>
        </w:numPr>
        <w:spacing w:after="60"/>
      </w:pPr>
      <w:r>
        <w:rPr>
          <w:rFonts w:ascii="Calibri" w:eastAsia="Calibri" w:hAnsi="Calibri" w:cs="Calibri"/>
        </w:rPr>
        <w:t>Developing commercial websites for the Help Desk and BNPL systems to support market-facing presence.</w:t>
      </w:r>
    </w:p>
    <w:p w14:paraId="02FFEEF5" w14:textId="77777777" w:rsidR="002F137C" w:rsidRDefault="00000000">
      <w:pPr>
        <w:pStyle w:val="ListParagraph"/>
        <w:numPr>
          <w:ilvl w:val="0"/>
          <w:numId w:val="2"/>
        </w:numPr>
        <w:spacing w:after="60"/>
      </w:pPr>
      <w:r>
        <w:rPr>
          <w:rFonts w:ascii="Calibri" w:eastAsia="Calibri" w:hAnsi="Calibri" w:cs="Calibri"/>
        </w:rPr>
        <w:t>Leading development of the Leasing System Frontend in collaboration with the engineering team.</w:t>
      </w:r>
    </w:p>
    <w:p w14:paraId="2F7ED05F" w14:textId="77777777" w:rsidR="002F137C" w:rsidRDefault="00000000">
      <w:pPr>
        <w:tabs>
          <w:tab w:val="right" w:pos="9360"/>
        </w:tabs>
        <w:spacing w:after="60"/>
      </w:pPr>
      <w:r>
        <w:rPr>
          <w:rFonts w:ascii="Calibri" w:eastAsia="Calibri" w:hAnsi="Calibri" w:cs="Calibri"/>
          <w:b/>
          <w:bCs/>
          <w:i/>
          <w:iCs/>
        </w:rPr>
        <w:t>Application Support Engineer</w:t>
      </w:r>
      <w:r>
        <w:rPr>
          <w:rFonts w:ascii="Calibri" w:eastAsia="Calibri" w:hAnsi="Calibri" w:cs="Calibri"/>
          <w:i/>
          <w:iCs/>
          <w:color w:val="595959"/>
        </w:rPr>
        <w:tab/>
        <w:t>Feb 2024 – Feb 2026</w:t>
      </w:r>
    </w:p>
    <w:p w14:paraId="2F0C9C2A" w14:textId="77777777" w:rsidR="002F137C" w:rsidRDefault="00000000">
      <w:pPr>
        <w:pStyle w:val="ListParagraph"/>
        <w:numPr>
          <w:ilvl w:val="0"/>
          <w:numId w:val="2"/>
        </w:numPr>
        <w:spacing w:after="60"/>
      </w:pPr>
      <w:r>
        <w:rPr>
          <w:rFonts w:ascii="Calibri" w:eastAsia="Calibri" w:hAnsi="Calibri" w:cs="Calibri"/>
        </w:rPr>
        <w:t>Provided L2/L3 application support for core financial platforms, ensuring system availability and SLA compliance.</w:t>
      </w:r>
    </w:p>
    <w:p w14:paraId="11CFC4F6" w14:textId="77777777" w:rsidR="002F137C" w:rsidRDefault="00000000">
      <w:pPr>
        <w:pStyle w:val="ListParagraph"/>
        <w:numPr>
          <w:ilvl w:val="0"/>
          <w:numId w:val="2"/>
        </w:numPr>
        <w:spacing w:after="60"/>
      </w:pPr>
      <w:r>
        <w:rPr>
          <w:rFonts w:ascii="Calibri" w:eastAsia="Calibri" w:hAnsi="Calibri" w:cs="Calibri"/>
        </w:rPr>
        <w:t>Performed .NET application debugging using Visual Studio IDE, including code-level issue identification and resolution.</w:t>
      </w:r>
    </w:p>
    <w:p w14:paraId="6AC3D2B4" w14:textId="77777777" w:rsidR="002F137C" w:rsidRDefault="00000000">
      <w:pPr>
        <w:pStyle w:val="ListParagraph"/>
        <w:numPr>
          <w:ilvl w:val="0"/>
          <w:numId w:val="2"/>
        </w:numPr>
        <w:spacing w:after="60"/>
      </w:pPr>
      <w:r>
        <w:rPr>
          <w:rFonts w:ascii="Calibri" w:eastAsia="Calibri" w:hAnsi="Calibri" w:cs="Calibri"/>
        </w:rPr>
        <w:t>Conducted application log analysis and Windows Event Viewer monitoring to diagnose production issues.</w:t>
      </w:r>
    </w:p>
    <w:p w14:paraId="75772C36" w14:textId="77777777" w:rsidR="002F137C" w:rsidRDefault="00000000">
      <w:pPr>
        <w:pStyle w:val="ListParagraph"/>
        <w:numPr>
          <w:ilvl w:val="0"/>
          <w:numId w:val="2"/>
        </w:numPr>
        <w:spacing w:after="60"/>
      </w:pPr>
      <w:r>
        <w:rPr>
          <w:rFonts w:ascii="Calibri" w:eastAsia="Calibri" w:hAnsi="Calibri" w:cs="Calibri"/>
        </w:rPr>
        <w:t>Performed code performance monitoring and profiling using Visual Studio to identify bottlenecks and stability risks.</w:t>
      </w:r>
    </w:p>
    <w:p w14:paraId="77E8183D" w14:textId="77777777" w:rsidR="002F137C" w:rsidRDefault="00000000">
      <w:pPr>
        <w:pStyle w:val="ListParagraph"/>
        <w:numPr>
          <w:ilvl w:val="0"/>
          <w:numId w:val="2"/>
        </w:numPr>
        <w:spacing w:after="60"/>
      </w:pPr>
      <w:r>
        <w:rPr>
          <w:rFonts w:ascii="Calibri" w:eastAsia="Calibri" w:hAnsi="Calibri" w:cs="Calibri"/>
        </w:rPr>
        <w:t>Managed and tracked deliverables using Azure DevOps, including sprint planning, backlog refinement, and task coordination.</w:t>
      </w:r>
    </w:p>
    <w:p w14:paraId="1DF6C97C" w14:textId="77777777" w:rsidR="002F137C" w:rsidRDefault="00000000">
      <w:pPr>
        <w:pStyle w:val="ListParagraph"/>
        <w:numPr>
          <w:ilvl w:val="0"/>
          <w:numId w:val="2"/>
        </w:numPr>
        <w:spacing w:after="60"/>
      </w:pPr>
      <w:r>
        <w:rPr>
          <w:rFonts w:ascii="Calibri" w:eastAsia="Calibri" w:hAnsi="Calibri" w:cs="Calibri"/>
        </w:rPr>
        <w:t>Performed Azure monitoring, access control, and cost optimization, improving security posture and operational efficiency.</w:t>
      </w:r>
    </w:p>
    <w:p w14:paraId="1F9C4E20" w14:textId="77777777" w:rsidR="002F137C" w:rsidRDefault="00000000">
      <w:pPr>
        <w:pStyle w:val="ListParagraph"/>
        <w:numPr>
          <w:ilvl w:val="0"/>
          <w:numId w:val="2"/>
        </w:numPr>
        <w:spacing w:after="60"/>
      </w:pPr>
      <w:r>
        <w:rPr>
          <w:rFonts w:ascii="Calibri" w:eastAsia="Calibri" w:hAnsi="Calibri" w:cs="Calibri"/>
        </w:rPr>
        <w:t>Contributed to Leasing frontend development, leveraging AI-assisted tools to accelerate UI development and validation.</w:t>
      </w:r>
    </w:p>
    <w:p w14:paraId="4A6DDE51" w14:textId="77777777" w:rsidR="002F137C" w:rsidRDefault="00000000">
      <w:pPr>
        <w:pStyle w:val="ListParagraph"/>
        <w:numPr>
          <w:ilvl w:val="0"/>
          <w:numId w:val="2"/>
        </w:numPr>
        <w:spacing w:after="60"/>
      </w:pPr>
      <w:r>
        <w:rPr>
          <w:rFonts w:ascii="Calibri" w:eastAsia="Calibri" w:hAnsi="Calibri" w:cs="Calibri"/>
        </w:rPr>
        <w:t>Supported Azure SQL Server migration activities, including pre-migration checks, post-migration testing, and performance verification.</w:t>
      </w:r>
    </w:p>
    <w:p w14:paraId="73F6A835" w14:textId="77777777" w:rsidR="002F137C" w:rsidRDefault="00000000">
      <w:pPr>
        <w:pStyle w:val="ListParagraph"/>
        <w:numPr>
          <w:ilvl w:val="0"/>
          <w:numId w:val="2"/>
        </w:numPr>
        <w:spacing w:after="60"/>
      </w:pPr>
      <w:r>
        <w:rPr>
          <w:rFonts w:ascii="Calibri" w:eastAsia="Calibri" w:hAnsi="Calibri" w:cs="Calibri"/>
        </w:rPr>
        <w:t>Gathered requirements from stakeholders and prepared user stories, UI mockups, and business process documentation.</w:t>
      </w:r>
    </w:p>
    <w:p w14:paraId="589FF0D7" w14:textId="77777777" w:rsidR="002F137C" w:rsidRDefault="00000000">
      <w:pPr>
        <w:pStyle w:val="ListParagraph"/>
        <w:numPr>
          <w:ilvl w:val="0"/>
          <w:numId w:val="2"/>
        </w:numPr>
        <w:spacing w:after="60"/>
      </w:pPr>
      <w:r>
        <w:rPr>
          <w:rFonts w:ascii="Calibri" w:eastAsia="Calibri" w:hAnsi="Calibri" w:cs="Calibri"/>
        </w:rPr>
        <w:t>Conducted functional, regression, and UAT testing, ensuring stable and high-quality releases.</w:t>
      </w:r>
    </w:p>
    <w:p w14:paraId="0AE73E0D" w14:textId="77777777" w:rsidR="002F137C" w:rsidRDefault="00000000">
      <w:pPr>
        <w:pStyle w:val="ListParagraph"/>
        <w:numPr>
          <w:ilvl w:val="0"/>
          <w:numId w:val="2"/>
        </w:numPr>
        <w:spacing w:after="60"/>
      </w:pPr>
      <w:r>
        <w:rPr>
          <w:rFonts w:ascii="Calibri" w:eastAsia="Calibri" w:hAnsi="Calibri" w:cs="Calibri"/>
        </w:rPr>
        <w:t>Maintained ISO 9001 &amp; ISO 27001 documentation, supporting internal and external audits.</w:t>
      </w:r>
    </w:p>
    <w:p w14:paraId="6444394F" w14:textId="77777777" w:rsidR="002F137C" w:rsidRDefault="00000000">
      <w:pPr>
        <w:pStyle w:val="ListParagraph"/>
        <w:numPr>
          <w:ilvl w:val="0"/>
          <w:numId w:val="2"/>
        </w:numPr>
        <w:spacing w:after="60"/>
      </w:pPr>
      <w:r>
        <w:rPr>
          <w:rFonts w:ascii="Calibri" w:eastAsia="Calibri" w:hAnsi="Calibri" w:cs="Calibri"/>
        </w:rPr>
        <w:t>Monitored, prioritized, and resolved incidents within agreed SLAs, minimizing downtime and business impact.</w:t>
      </w:r>
    </w:p>
    <w:p w14:paraId="28577B92" w14:textId="77777777" w:rsidR="002F137C" w:rsidRDefault="00000000">
      <w:pPr>
        <w:spacing w:before="160" w:after="40"/>
      </w:pPr>
      <w:r>
        <w:rPr>
          <w:rFonts w:ascii="Calibri" w:eastAsia="Calibri" w:hAnsi="Calibri" w:cs="Calibri"/>
          <w:b/>
          <w:bCs/>
          <w:color w:val="1F3864"/>
          <w:sz w:val="21"/>
          <w:szCs w:val="21"/>
        </w:rPr>
        <w:t>Sarasa Soft Solution (Pvt) Ltd</w:t>
      </w:r>
    </w:p>
    <w:p w14:paraId="3F2C4AC9" w14:textId="77777777" w:rsidR="002F137C" w:rsidRDefault="00000000">
      <w:pPr>
        <w:tabs>
          <w:tab w:val="right" w:pos="9360"/>
        </w:tabs>
        <w:spacing w:after="60"/>
      </w:pPr>
      <w:r>
        <w:rPr>
          <w:rFonts w:ascii="Calibri" w:eastAsia="Calibri" w:hAnsi="Calibri" w:cs="Calibri"/>
          <w:b/>
          <w:bCs/>
          <w:i/>
          <w:iCs/>
        </w:rPr>
        <w:t>Software Implementation Specialist</w:t>
      </w:r>
      <w:r>
        <w:rPr>
          <w:rFonts w:ascii="Calibri" w:eastAsia="Calibri" w:hAnsi="Calibri" w:cs="Calibri"/>
          <w:i/>
          <w:iCs/>
          <w:color w:val="595959"/>
        </w:rPr>
        <w:tab/>
        <w:t>Nov 2023 – Feb 2024</w:t>
      </w:r>
    </w:p>
    <w:p w14:paraId="213DC415" w14:textId="77777777" w:rsidR="002F137C" w:rsidRDefault="00000000">
      <w:pPr>
        <w:pStyle w:val="ListParagraph"/>
        <w:numPr>
          <w:ilvl w:val="0"/>
          <w:numId w:val="2"/>
        </w:numPr>
        <w:spacing w:after="60"/>
      </w:pPr>
      <w:r>
        <w:rPr>
          <w:rFonts w:ascii="Calibri" w:eastAsia="Calibri" w:hAnsi="Calibri" w:cs="Calibri"/>
        </w:rPr>
        <w:t>Supported end-to-end software implementations from requirement analysis to post-go-live stabilization.</w:t>
      </w:r>
    </w:p>
    <w:p w14:paraId="599822E8" w14:textId="77777777" w:rsidR="002F137C" w:rsidRDefault="00000000">
      <w:pPr>
        <w:pStyle w:val="ListParagraph"/>
        <w:numPr>
          <w:ilvl w:val="0"/>
          <w:numId w:val="2"/>
        </w:numPr>
        <w:spacing w:after="60"/>
      </w:pPr>
      <w:r>
        <w:rPr>
          <w:rFonts w:ascii="Calibri" w:eastAsia="Calibri" w:hAnsi="Calibri" w:cs="Calibri"/>
        </w:rPr>
        <w:t xml:space="preserve">Performed SQL query comparisons using Visual Studio and </w:t>
      </w:r>
      <w:proofErr w:type="spellStart"/>
      <w:r>
        <w:rPr>
          <w:rFonts w:ascii="Calibri" w:eastAsia="Calibri" w:hAnsi="Calibri" w:cs="Calibri"/>
        </w:rPr>
        <w:t>Navicat</w:t>
      </w:r>
      <w:proofErr w:type="spellEnd"/>
      <w:r>
        <w:rPr>
          <w:rFonts w:ascii="Calibri" w:eastAsia="Calibri" w:hAnsi="Calibri" w:cs="Calibri"/>
        </w:rPr>
        <w:t xml:space="preserve"> to ensure data accuracy and consistency.</w:t>
      </w:r>
    </w:p>
    <w:p w14:paraId="3C8010D9" w14:textId="77777777" w:rsidR="002F137C" w:rsidRDefault="00000000">
      <w:pPr>
        <w:pStyle w:val="ListParagraph"/>
        <w:numPr>
          <w:ilvl w:val="0"/>
          <w:numId w:val="2"/>
        </w:numPr>
        <w:spacing w:after="60"/>
      </w:pPr>
      <w:r>
        <w:rPr>
          <w:rFonts w:ascii="Calibri" w:eastAsia="Calibri" w:hAnsi="Calibri" w:cs="Calibri"/>
        </w:rPr>
        <w:t>Managed database administration tasks including backup, restore, and replication.</w:t>
      </w:r>
    </w:p>
    <w:p w14:paraId="18132442" w14:textId="77777777" w:rsidR="002F137C" w:rsidRDefault="00000000">
      <w:pPr>
        <w:pStyle w:val="ListParagraph"/>
        <w:numPr>
          <w:ilvl w:val="0"/>
          <w:numId w:val="2"/>
        </w:numPr>
        <w:spacing w:after="60"/>
      </w:pPr>
      <w:r>
        <w:rPr>
          <w:rFonts w:ascii="Calibri" w:eastAsia="Calibri" w:hAnsi="Calibri" w:cs="Calibri"/>
        </w:rPr>
        <w:t>Conducted UAT sessions with clients and coordinated issue resolution with development teams.</w:t>
      </w:r>
    </w:p>
    <w:p w14:paraId="3162C022" w14:textId="77777777" w:rsidR="002F137C" w:rsidRDefault="00000000">
      <w:pPr>
        <w:pStyle w:val="ListParagraph"/>
        <w:numPr>
          <w:ilvl w:val="0"/>
          <w:numId w:val="2"/>
        </w:numPr>
        <w:spacing w:after="60"/>
      </w:pPr>
      <w:r>
        <w:rPr>
          <w:rFonts w:ascii="Calibri" w:eastAsia="Calibri" w:hAnsi="Calibri" w:cs="Calibri"/>
        </w:rPr>
        <w:t>Provided post-implementation support to ensure stable system adoption.</w:t>
      </w:r>
    </w:p>
    <w:p w14:paraId="3471AF1F" w14:textId="77777777" w:rsidR="002F137C" w:rsidRDefault="00000000">
      <w:pPr>
        <w:spacing w:before="160" w:after="40"/>
      </w:pPr>
      <w:r>
        <w:rPr>
          <w:rFonts w:ascii="Calibri" w:eastAsia="Calibri" w:hAnsi="Calibri" w:cs="Calibri"/>
          <w:b/>
          <w:bCs/>
          <w:color w:val="1F3864"/>
          <w:sz w:val="21"/>
          <w:szCs w:val="21"/>
        </w:rPr>
        <w:t>LB Finance PLC</w:t>
      </w:r>
    </w:p>
    <w:p w14:paraId="0857F8C7" w14:textId="77777777" w:rsidR="002F137C" w:rsidRDefault="00000000">
      <w:pPr>
        <w:tabs>
          <w:tab w:val="right" w:pos="9360"/>
        </w:tabs>
        <w:spacing w:after="60"/>
      </w:pPr>
      <w:r>
        <w:rPr>
          <w:rFonts w:ascii="Calibri" w:eastAsia="Calibri" w:hAnsi="Calibri" w:cs="Calibri"/>
          <w:b/>
          <w:bCs/>
          <w:i/>
          <w:iCs/>
        </w:rPr>
        <w:t>System Support Engineer – Digital Channel Department</w:t>
      </w:r>
      <w:r>
        <w:rPr>
          <w:rFonts w:ascii="Calibri" w:eastAsia="Calibri" w:hAnsi="Calibri" w:cs="Calibri"/>
          <w:i/>
          <w:iCs/>
          <w:color w:val="595959"/>
        </w:rPr>
        <w:tab/>
        <w:t>Sep 2021 – Oct 2023</w:t>
      </w:r>
    </w:p>
    <w:p w14:paraId="31EFACD5" w14:textId="77777777" w:rsidR="002F137C" w:rsidRDefault="00000000">
      <w:pPr>
        <w:pStyle w:val="ListParagraph"/>
        <w:numPr>
          <w:ilvl w:val="0"/>
          <w:numId w:val="2"/>
        </w:numPr>
        <w:spacing w:after="60"/>
      </w:pPr>
      <w:r>
        <w:rPr>
          <w:rFonts w:ascii="Calibri" w:eastAsia="Calibri" w:hAnsi="Calibri" w:cs="Calibri"/>
        </w:rPr>
        <w:t>Delivered L2/L3 production support for the CIM Digital Banking Wallet, troubleshooting application and transaction issues to maintain platform stability and minimize customer impact.</w:t>
      </w:r>
    </w:p>
    <w:p w14:paraId="52C6263E" w14:textId="77777777" w:rsidR="002F137C" w:rsidRDefault="00000000">
      <w:pPr>
        <w:pStyle w:val="ListParagraph"/>
        <w:numPr>
          <w:ilvl w:val="0"/>
          <w:numId w:val="2"/>
        </w:numPr>
        <w:spacing w:after="60"/>
      </w:pPr>
      <w:r>
        <w:rPr>
          <w:rFonts w:ascii="Calibri" w:eastAsia="Calibri" w:hAnsi="Calibri" w:cs="Calibri"/>
        </w:rPr>
        <w:t xml:space="preserve">Performed daily digital wallet transaction reconciliation, monitoring QR payment transactions processed through </w:t>
      </w:r>
      <w:proofErr w:type="spellStart"/>
      <w:r>
        <w:rPr>
          <w:rFonts w:ascii="Calibri" w:eastAsia="Calibri" w:hAnsi="Calibri" w:cs="Calibri"/>
        </w:rPr>
        <w:t>LankaPay</w:t>
      </w:r>
      <w:proofErr w:type="spellEnd"/>
      <w:r>
        <w:rPr>
          <w:rFonts w:ascii="Calibri" w:eastAsia="Calibri" w:hAnsi="Calibri" w:cs="Calibri"/>
        </w:rPr>
        <w:t xml:space="preserve"> and </w:t>
      </w:r>
      <w:proofErr w:type="spellStart"/>
      <w:r>
        <w:rPr>
          <w:rFonts w:ascii="Calibri" w:eastAsia="Calibri" w:hAnsi="Calibri" w:cs="Calibri"/>
        </w:rPr>
        <w:t>JustPay</w:t>
      </w:r>
      <w:proofErr w:type="spellEnd"/>
      <w:r>
        <w:rPr>
          <w:rFonts w:ascii="Calibri" w:eastAsia="Calibri" w:hAnsi="Calibri" w:cs="Calibri"/>
        </w:rPr>
        <w:t xml:space="preserve"> and reconciling them against the General Ledger in close coordination with the Finance Department.</w:t>
      </w:r>
    </w:p>
    <w:p w14:paraId="16B60193" w14:textId="77777777" w:rsidR="002F137C" w:rsidRDefault="00000000">
      <w:pPr>
        <w:pStyle w:val="ListParagraph"/>
        <w:numPr>
          <w:ilvl w:val="0"/>
          <w:numId w:val="2"/>
        </w:numPr>
        <w:spacing w:after="60"/>
      </w:pPr>
      <w:r>
        <w:rPr>
          <w:rFonts w:ascii="Calibri" w:eastAsia="Calibri" w:hAnsi="Calibri" w:cs="Calibri"/>
        </w:rPr>
        <w:t>Investigated and resolved banking application issues through log analysis and SQL Server Management Studio (SSMS) queries, validating transaction and system logs to identify root causes.</w:t>
      </w:r>
    </w:p>
    <w:p w14:paraId="5F673134" w14:textId="77777777" w:rsidR="002F137C" w:rsidRDefault="00000000">
      <w:pPr>
        <w:pStyle w:val="ListParagraph"/>
        <w:numPr>
          <w:ilvl w:val="0"/>
          <w:numId w:val="2"/>
        </w:numPr>
        <w:spacing w:after="60"/>
      </w:pPr>
      <w:r>
        <w:rPr>
          <w:rFonts w:ascii="Calibri" w:eastAsia="Calibri" w:hAnsi="Calibri" w:cs="Calibri"/>
        </w:rPr>
        <w:t>Collaborated closely with the developer team on issue resolution, defect fixes, and enhancement delivery for the CIM Digital Banking application and web platform.</w:t>
      </w:r>
    </w:p>
    <w:p w14:paraId="14D778B3" w14:textId="77777777" w:rsidR="002F137C" w:rsidRDefault="00000000">
      <w:pPr>
        <w:pStyle w:val="ListParagraph"/>
        <w:numPr>
          <w:ilvl w:val="0"/>
          <w:numId w:val="2"/>
        </w:numPr>
        <w:spacing w:after="60"/>
      </w:pPr>
      <w:r>
        <w:rPr>
          <w:rFonts w:ascii="Calibri" w:eastAsia="Calibri" w:hAnsi="Calibri" w:cs="Calibri"/>
        </w:rPr>
        <w:t>Conducted UAT for the CIM Digital Banking app prior to release, and managed production release and deployment activities for both app and web platforms.</w:t>
      </w:r>
    </w:p>
    <w:p w14:paraId="293E3894" w14:textId="77777777" w:rsidR="002F137C" w:rsidRDefault="00000000">
      <w:pPr>
        <w:pStyle w:val="ListParagraph"/>
        <w:numPr>
          <w:ilvl w:val="0"/>
          <w:numId w:val="2"/>
        </w:numPr>
        <w:spacing w:after="60"/>
      </w:pPr>
      <w:r>
        <w:rPr>
          <w:rFonts w:ascii="Calibri" w:eastAsia="Calibri" w:hAnsi="Calibri" w:cs="Calibri"/>
        </w:rPr>
        <w:t>Participated in Disaster Recovery (DR) Drills to validate business continuity readiness for digital banking systems.</w:t>
      </w:r>
    </w:p>
    <w:p w14:paraId="530D5F87" w14:textId="77777777" w:rsidR="002F137C" w:rsidRDefault="00000000">
      <w:pPr>
        <w:pStyle w:val="ListParagraph"/>
        <w:numPr>
          <w:ilvl w:val="0"/>
          <w:numId w:val="2"/>
        </w:numPr>
        <w:spacing w:after="60"/>
      </w:pPr>
      <w:r>
        <w:rPr>
          <w:rFonts w:ascii="Calibri" w:eastAsia="Calibri" w:hAnsi="Calibri" w:cs="Calibri"/>
        </w:rPr>
        <w:t>Liaised directly with third-party vendors to troubleshoot and resolve issues relating to the digital banking app and web platform.</w:t>
      </w:r>
    </w:p>
    <w:p w14:paraId="4316AF1C" w14:textId="77777777" w:rsidR="002F137C" w:rsidRDefault="00000000">
      <w:pPr>
        <w:pStyle w:val="ListParagraph"/>
        <w:numPr>
          <w:ilvl w:val="0"/>
          <w:numId w:val="2"/>
        </w:numPr>
        <w:spacing w:after="60"/>
      </w:pPr>
      <w:r>
        <w:rPr>
          <w:rFonts w:ascii="Calibri" w:eastAsia="Calibri" w:hAnsi="Calibri" w:cs="Calibri"/>
        </w:rPr>
        <w:t>Provided support for Cash Deposit Machines (CDM), analyzing transaction logs to identify messaging and processing issues, and coordinating with CDM vendors for resolution.</w:t>
      </w:r>
    </w:p>
    <w:p w14:paraId="5848A2AE" w14:textId="77777777" w:rsidR="002F137C" w:rsidRDefault="00000000">
      <w:pPr>
        <w:pStyle w:val="ListParagraph"/>
        <w:numPr>
          <w:ilvl w:val="0"/>
          <w:numId w:val="2"/>
        </w:numPr>
        <w:spacing w:after="60"/>
      </w:pPr>
      <w:r>
        <w:rPr>
          <w:rFonts w:ascii="Calibri" w:eastAsia="Calibri" w:hAnsi="Calibri" w:cs="Calibri"/>
        </w:rPr>
        <w:lastRenderedPageBreak/>
        <w:t>Supported RPA development initiatives by assisting the RPA developer with design, testing, and ongoing monitoring of automation workflows, including birthday SMS notifications, CDM transaction failure handling, employee onboarding/offboarding, reminder letter generation, and CEFT file upload processing.</w:t>
      </w:r>
    </w:p>
    <w:p w14:paraId="7595E16C" w14:textId="77777777" w:rsidR="002F137C" w:rsidRDefault="00000000">
      <w:pPr>
        <w:pStyle w:val="ListParagraph"/>
        <w:numPr>
          <w:ilvl w:val="0"/>
          <w:numId w:val="2"/>
        </w:numPr>
        <w:spacing w:after="60"/>
      </w:pPr>
      <w:r>
        <w:rPr>
          <w:rFonts w:ascii="Calibri" w:eastAsia="Calibri" w:hAnsi="Calibri" w:cs="Calibri"/>
        </w:rPr>
        <w:t>Contributed to the CRIB API integration project, working with the developer team to troubleshoot and resolve CRIB-related data issues using SSMS and SQL queries.</w:t>
      </w:r>
    </w:p>
    <w:p w14:paraId="11F5E1E0" w14:textId="77777777" w:rsidR="002F137C" w:rsidRDefault="00000000">
      <w:pPr>
        <w:pStyle w:val="ListParagraph"/>
        <w:numPr>
          <w:ilvl w:val="0"/>
          <w:numId w:val="2"/>
        </w:numPr>
        <w:spacing w:after="60"/>
      </w:pPr>
      <w:r>
        <w:rPr>
          <w:rFonts w:ascii="Calibri" w:eastAsia="Calibri" w:hAnsi="Calibri" w:cs="Calibri"/>
        </w:rPr>
        <w:t xml:space="preserve">Provided issue troubleshooting and resolution support for the Leasing and Gold Loan </w:t>
      </w:r>
      <w:proofErr w:type="gramStart"/>
      <w:r>
        <w:rPr>
          <w:rFonts w:ascii="Calibri" w:eastAsia="Calibri" w:hAnsi="Calibri" w:cs="Calibri"/>
        </w:rPr>
        <w:t>systems, and</w:t>
      </w:r>
      <w:proofErr w:type="gramEnd"/>
      <w:r>
        <w:rPr>
          <w:rFonts w:ascii="Calibri" w:eastAsia="Calibri" w:hAnsi="Calibri" w:cs="Calibri"/>
        </w:rPr>
        <w:t xml:space="preserve"> contributed to a new Gold Loan customer credit-rating integration development project.</w:t>
      </w:r>
    </w:p>
    <w:p w14:paraId="20E708BF" w14:textId="77777777" w:rsidR="002F137C" w:rsidRDefault="00000000">
      <w:pPr>
        <w:pStyle w:val="ListParagraph"/>
        <w:numPr>
          <w:ilvl w:val="0"/>
          <w:numId w:val="2"/>
        </w:numPr>
        <w:spacing w:after="60"/>
      </w:pPr>
      <w:r>
        <w:rPr>
          <w:rFonts w:ascii="Calibri" w:eastAsia="Calibri" w:hAnsi="Calibri" w:cs="Calibri"/>
        </w:rPr>
        <w:t>Represented the IT department in coordination with the Finance team on card secret PIN generation tasks, ensuring secure and compliant execution.</w:t>
      </w:r>
    </w:p>
    <w:p w14:paraId="5A474DF8" w14:textId="77777777" w:rsidR="002F137C" w:rsidRDefault="00000000">
      <w:pPr>
        <w:pStyle w:val="ListParagraph"/>
        <w:numPr>
          <w:ilvl w:val="0"/>
          <w:numId w:val="2"/>
        </w:numPr>
        <w:spacing w:after="60"/>
      </w:pPr>
      <w:r>
        <w:rPr>
          <w:rFonts w:ascii="Calibri" w:eastAsia="Calibri" w:hAnsi="Calibri" w:cs="Calibri"/>
        </w:rPr>
        <w:t>Analyzed and reported on Digital Channel Department performance and progress to senior management, supporting data-driven decision-making.</w:t>
      </w:r>
    </w:p>
    <w:p w14:paraId="7C8700FA" w14:textId="77777777" w:rsidR="002F137C" w:rsidRDefault="00000000">
      <w:pPr>
        <w:spacing w:before="160" w:after="40"/>
      </w:pPr>
      <w:proofErr w:type="spellStart"/>
      <w:r>
        <w:rPr>
          <w:rFonts w:ascii="Calibri" w:eastAsia="Calibri" w:hAnsi="Calibri" w:cs="Calibri"/>
          <w:b/>
          <w:bCs/>
          <w:color w:val="1F3864"/>
          <w:sz w:val="21"/>
          <w:szCs w:val="21"/>
        </w:rPr>
        <w:t>Bimputh</w:t>
      </w:r>
      <w:proofErr w:type="spellEnd"/>
      <w:r>
        <w:rPr>
          <w:rFonts w:ascii="Calibri" w:eastAsia="Calibri" w:hAnsi="Calibri" w:cs="Calibri"/>
          <w:b/>
          <w:bCs/>
          <w:color w:val="1F3864"/>
          <w:sz w:val="21"/>
          <w:szCs w:val="21"/>
        </w:rPr>
        <w:t xml:space="preserve"> Finance PLC</w:t>
      </w:r>
    </w:p>
    <w:p w14:paraId="623D6783" w14:textId="77777777" w:rsidR="002F137C" w:rsidRDefault="00000000">
      <w:pPr>
        <w:tabs>
          <w:tab w:val="right" w:pos="9360"/>
        </w:tabs>
        <w:spacing w:after="60"/>
      </w:pPr>
      <w:r>
        <w:rPr>
          <w:rFonts w:ascii="Calibri" w:eastAsia="Calibri" w:hAnsi="Calibri" w:cs="Calibri"/>
          <w:b/>
          <w:bCs/>
          <w:i/>
          <w:iCs/>
        </w:rPr>
        <w:t>Executive – Leasing</w:t>
      </w:r>
      <w:r>
        <w:rPr>
          <w:rFonts w:ascii="Calibri" w:eastAsia="Calibri" w:hAnsi="Calibri" w:cs="Calibri"/>
          <w:i/>
          <w:iCs/>
          <w:color w:val="595959"/>
        </w:rPr>
        <w:tab/>
        <w:t>Sep 2018 – Oct 2021</w:t>
      </w:r>
    </w:p>
    <w:p w14:paraId="68B8ED9F" w14:textId="77777777" w:rsidR="002F137C" w:rsidRDefault="00000000">
      <w:pPr>
        <w:pStyle w:val="ListParagraph"/>
        <w:numPr>
          <w:ilvl w:val="0"/>
          <w:numId w:val="2"/>
        </w:numPr>
        <w:spacing w:after="60"/>
      </w:pPr>
      <w:r>
        <w:rPr>
          <w:rFonts w:ascii="Calibri" w:eastAsia="Calibri" w:hAnsi="Calibri" w:cs="Calibri"/>
        </w:rPr>
        <w:t>Worked in a customer-facing leasing role, driving growth of the branch leasing portfolio through proactive customer engagement, leasing product promotion, and relationship management.</w:t>
      </w:r>
    </w:p>
    <w:p w14:paraId="1980CF38" w14:textId="77777777" w:rsidR="002F137C" w:rsidRDefault="00000000">
      <w:pPr>
        <w:pStyle w:val="ListParagraph"/>
        <w:numPr>
          <w:ilvl w:val="0"/>
          <w:numId w:val="2"/>
        </w:numPr>
        <w:spacing w:after="60"/>
      </w:pPr>
      <w:r>
        <w:rPr>
          <w:rFonts w:ascii="Calibri" w:eastAsia="Calibri" w:hAnsi="Calibri" w:cs="Calibri"/>
        </w:rPr>
        <w:t>Managed daily branch cashier operations, including petty cash handling, cash denomination management, and end-of-day cash balancing.</w:t>
      </w:r>
    </w:p>
    <w:p w14:paraId="7D9A64BE" w14:textId="77777777" w:rsidR="002F137C" w:rsidRDefault="00000000">
      <w:pPr>
        <w:pStyle w:val="ListParagraph"/>
        <w:numPr>
          <w:ilvl w:val="0"/>
          <w:numId w:val="2"/>
        </w:numPr>
        <w:spacing w:after="60"/>
      </w:pPr>
      <w:r>
        <w:rPr>
          <w:rFonts w:ascii="Calibri" w:eastAsia="Calibri" w:hAnsi="Calibri" w:cs="Calibri"/>
        </w:rPr>
        <w:t>Performed General Ledger (GL) reconciliation for branch cash and leasing transactions, ensuring accuracy and compliance with internal financial controls.</w:t>
      </w:r>
    </w:p>
    <w:p w14:paraId="2717BF37" w14:textId="77777777" w:rsidR="002F137C" w:rsidRDefault="00000000">
      <w:pPr>
        <w:pStyle w:val="ListParagraph"/>
        <w:numPr>
          <w:ilvl w:val="0"/>
          <w:numId w:val="2"/>
        </w:numPr>
        <w:spacing w:after="60"/>
      </w:pPr>
      <w:r>
        <w:rPr>
          <w:rFonts w:ascii="Calibri" w:eastAsia="Calibri" w:hAnsi="Calibri" w:cs="Calibri"/>
        </w:rPr>
        <w:t>Handled branch safe custody and cash management, maintaining security and audit compliance for physical cash holdings.</w:t>
      </w:r>
    </w:p>
    <w:p w14:paraId="550F73ED" w14:textId="77777777" w:rsidR="002F137C" w:rsidRDefault="00000000">
      <w:pPr>
        <w:pStyle w:val="ListParagraph"/>
        <w:numPr>
          <w:ilvl w:val="0"/>
          <w:numId w:val="2"/>
        </w:numPr>
        <w:spacing w:after="60"/>
      </w:pPr>
      <w:r>
        <w:rPr>
          <w:rFonts w:ascii="Calibri" w:eastAsia="Calibri" w:hAnsi="Calibri" w:cs="Calibri"/>
        </w:rPr>
        <w:t>Operated and supported the branch mobile application used for customer transactions and leasing service delivery.</w:t>
      </w:r>
    </w:p>
    <w:p w14:paraId="4CDF27DC" w14:textId="77777777" w:rsidR="002F137C" w:rsidRDefault="00000000">
      <w:pPr>
        <w:pStyle w:val="ListParagraph"/>
        <w:numPr>
          <w:ilvl w:val="0"/>
          <w:numId w:val="2"/>
        </w:numPr>
        <w:spacing w:after="60"/>
      </w:pPr>
      <w:r>
        <w:rPr>
          <w:rFonts w:ascii="Calibri" w:eastAsia="Calibri" w:hAnsi="Calibri" w:cs="Calibri"/>
        </w:rPr>
        <w:t>Coordinated with the Head Office IT and Operations teams on the integration of a new Leasing System, supporting rollout, testing, and branch-level adoption.</w:t>
      </w:r>
    </w:p>
    <w:p w14:paraId="2808F7D1" w14:textId="77777777" w:rsidR="002F137C" w:rsidRDefault="00000000">
      <w:pPr>
        <w:pStyle w:val="ListParagraph"/>
        <w:numPr>
          <w:ilvl w:val="0"/>
          <w:numId w:val="2"/>
        </w:numPr>
        <w:spacing w:after="60"/>
      </w:pPr>
      <w:r>
        <w:rPr>
          <w:rFonts w:ascii="Calibri" w:eastAsia="Calibri" w:hAnsi="Calibri" w:cs="Calibri"/>
        </w:rPr>
        <w:t xml:space="preserve">Supported the </w:t>
      </w:r>
      <w:proofErr w:type="spellStart"/>
      <w:r>
        <w:rPr>
          <w:rFonts w:ascii="Calibri" w:eastAsia="Calibri" w:hAnsi="Calibri" w:cs="Calibri"/>
        </w:rPr>
        <w:t>Eclips</w:t>
      </w:r>
      <w:proofErr w:type="spellEnd"/>
      <w:r>
        <w:rPr>
          <w:rFonts w:ascii="Calibri" w:eastAsia="Calibri" w:hAnsi="Calibri" w:cs="Calibri"/>
        </w:rPr>
        <w:t xml:space="preserve"> Leasing System and microfinance platforms for daily branch operations.</w:t>
      </w:r>
    </w:p>
    <w:p w14:paraId="7B17DF0B" w14:textId="77777777" w:rsidR="002F137C" w:rsidRDefault="00000000">
      <w:pPr>
        <w:pStyle w:val="ListParagraph"/>
        <w:numPr>
          <w:ilvl w:val="0"/>
          <w:numId w:val="2"/>
        </w:numPr>
        <w:spacing w:after="60"/>
      </w:pPr>
      <w:r>
        <w:rPr>
          <w:rFonts w:ascii="Calibri" w:eastAsia="Calibri" w:hAnsi="Calibri" w:cs="Calibri"/>
        </w:rPr>
        <w:t>Assisted with loan disbursements, recoveries, and collections, and conducted field visits to support customer onboarding and relationship management.</w:t>
      </w:r>
    </w:p>
    <w:p w14:paraId="5DD4AC32" w14:textId="77777777" w:rsidR="002F137C" w:rsidRDefault="00000000">
      <w:pPr>
        <w:spacing w:before="160" w:after="40"/>
      </w:pPr>
      <w:r>
        <w:rPr>
          <w:rFonts w:ascii="Calibri" w:eastAsia="Calibri" w:hAnsi="Calibri" w:cs="Calibri"/>
          <w:b/>
          <w:bCs/>
          <w:color w:val="1F3864"/>
          <w:sz w:val="21"/>
          <w:szCs w:val="21"/>
        </w:rPr>
        <w:t>3K Holdings (Pvt) Ltd</w:t>
      </w:r>
    </w:p>
    <w:p w14:paraId="42DED61A" w14:textId="77777777" w:rsidR="002F137C" w:rsidRDefault="00000000">
      <w:pPr>
        <w:tabs>
          <w:tab w:val="right" w:pos="9360"/>
        </w:tabs>
        <w:spacing w:after="60"/>
      </w:pPr>
      <w:r>
        <w:rPr>
          <w:rFonts w:ascii="Calibri" w:eastAsia="Calibri" w:hAnsi="Calibri" w:cs="Calibri"/>
          <w:b/>
          <w:bCs/>
          <w:i/>
          <w:iCs/>
        </w:rPr>
        <w:t>Multi Duty Officer &amp; ERP System Admin</w:t>
      </w:r>
      <w:r>
        <w:rPr>
          <w:rFonts w:ascii="Calibri" w:eastAsia="Calibri" w:hAnsi="Calibri" w:cs="Calibri"/>
          <w:i/>
          <w:iCs/>
          <w:color w:val="595959"/>
        </w:rPr>
        <w:tab/>
        <w:t>Jul 2015 – Aug 2018</w:t>
      </w:r>
    </w:p>
    <w:p w14:paraId="79C87869" w14:textId="77777777" w:rsidR="002F137C" w:rsidRDefault="00000000">
      <w:pPr>
        <w:pStyle w:val="ListParagraph"/>
        <w:numPr>
          <w:ilvl w:val="0"/>
          <w:numId w:val="2"/>
        </w:numPr>
        <w:spacing w:after="60"/>
      </w:pPr>
      <w:r>
        <w:rPr>
          <w:rFonts w:ascii="Calibri" w:eastAsia="Calibri" w:hAnsi="Calibri" w:cs="Calibri"/>
        </w:rPr>
        <w:t>Administered the company's ERP system, supporting invoicing, transaction processing, and day-to-day production support for branch users.</w:t>
      </w:r>
    </w:p>
    <w:p w14:paraId="1AC0539A" w14:textId="77777777" w:rsidR="002F137C" w:rsidRDefault="00000000">
      <w:pPr>
        <w:pStyle w:val="ListParagraph"/>
        <w:numPr>
          <w:ilvl w:val="0"/>
          <w:numId w:val="2"/>
        </w:numPr>
        <w:spacing w:after="60"/>
      </w:pPr>
      <w:r>
        <w:rPr>
          <w:rFonts w:ascii="Calibri" w:eastAsia="Calibri" w:hAnsi="Calibri" w:cs="Calibri"/>
        </w:rPr>
        <w:t>Managed ERP-based client onboarding, setting up new customer accounts and product configurations within the system.</w:t>
      </w:r>
    </w:p>
    <w:p w14:paraId="5F53ED5F" w14:textId="77777777" w:rsidR="002F137C" w:rsidRDefault="00000000">
      <w:pPr>
        <w:pStyle w:val="ListParagraph"/>
        <w:numPr>
          <w:ilvl w:val="0"/>
          <w:numId w:val="2"/>
        </w:numPr>
        <w:spacing w:after="60"/>
      </w:pPr>
      <w:r>
        <w:rPr>
          <w:rFonts w:ascii="Calibri" w:eastAsia="Calibri" w:hAnsi="Calibri" w:cs="Calibri"/>
        </w:rPr>
        <w:t>Created and configured new products within the ERP system to support evolving business and sales requirements.</w:t>
      </w:r>
    </w:p>
    <w:p w14:paraId="31C638B8" w14:textId="77777777" w:rsidR="002F137C" w:rsidRDefault="00000000">
      <w:pPr>
        <w:pStyle w:val="ListParagraph"/>
        <w:numPr>
          <w:ilvl w:val="0"/>
          <w:numId w:val="2"/>
        </w:numPr>
        <w:spacing w:after="60"/>
      </w:pPr>
      <w:r>
        <w:rPr>
          <w:rFonts w:ascii="Calibri" w:eastAsia="Calibri" w:hAnsi="Calibri" w:cs="Calibri"/>
        </w:rPr>
        <w:t>Processed Goods Received Notes (GRN) and credit note issuance, ensuring accurate inventory and financial records within the ERP platform.</w:t>
      </w:r>
    </w:p>
    <w:p w14:paraId="1C7AB134" w14:textId="77777777" w:rsidR="002F137C" w:rsidRDefault="00000000">
      <w:pPr>
        <w:pStyle w:val="ListParagraph"/>
        <w:numPr>
          <w:ilvl w:val="0"/>
          <w:numId w:val="2"/>
        </w:numPr>
        <w:spacing w:after="60"/>
      </w:pPr>
      <w:r>
        <w:rPr>
          <w:rFonts w:ascii="Calibri" w:eastAsia="Calibri" w:hAnsi="Calibri" w:cs="Calibri"/>
        </w:rPr>
        <w:t>Conducted pre-inspection checks and validations as part of ERP-driven operational workflows.</w:t>
      </w:r>
    </w:p>
    <w:p w14:paraId="29ECE0DF" w14:textId="77777777" w:rsidR="002F137C" w:rsidRDefault="00000000">
      <w:pPr>
        <w:pStyle w:val="ListParagraph"/>
        <w:numPr>
          <w:ilvl w:val="0"/>
          <w:numId w:val="2"/>
        </w:numPr>
        <w:spacing w:after="60"/>
      </w:pPr>
      <w:r>
        <w:rPr>
          <w:rFonts w:ascii="Calibri" w:eastAsia="Calibri" w:hAnsi="Calibri" w:cs="Calibri"/>
        </w:rPr>
        <w:t>Handled branch-level finance operations, including petty cash management and payment processing.</w:t>
      </w:r>
    </w:p>
    <w:p w14:paraId="7F7BA1B3" w14:textId="77777777" w:rsidR="002F137C" w:rsidRPr="00976D9C" w:rsidRDefault="00000000">
      <w:pPr>
        <w:pStyle w:val="ListParagraph"/>
        <w:numPr>
          <w:ilvl w:val="0"/>
          <w:numId w:val="2"/>
        </w:numPr>
        <w:spacing w:after="60"/>
      </w:pPr>
      <w:r>
        <w:rPr>
          <w:rFonts w:ascii="Calibri" w:eastAsia="Calibri" w:hAnsi="Calibri" w:cs="Calibri"/>
        </w:rPr>
        <w:t>Prepared monthly sales, inventory, and reconciliation reports to support management decision-making.</w:t>
      </w:r>
    </w:p>
    <w:p w14:paraId="7956EAAA" w14:textId="77777777" w:rsidR="00976D9C" w:rsidRDefault="00976D9C" w:rsidP="00976D9C">
      <w:pPr>
        <w:spacing w:after="60"/>
      </w:pPr>
    </w:p>
    <w:p w14:paraId="5FFD0F0C" w14:textId="77777777" w:rsidR="00976D9C" w:rsidRDefault="00976D9C" w:rsidP="00976D9C">
      <w:pPr>
        <w:spacing w:after="60"/>
      </w:pPr>
    </w:p>
    <w:p w14:paraId="7F4745C4" w14:textId="77777777" w:rsidR="00976D9C" w:rsidRDefault="00976D9C" w:rsidP="00976D9C">
      <w:pPr>
        <w:spacing w:after="60"/>
      </w:pPr>
    </w:p>
    <w:p w14:paraId="487EBA30" w14:textId="77777777" w:rsidR="00976D9C" w:rsidRDefault="00976D9C" w:rsidP="00976D9C">
      <w:pPr>
        <w:spacing w:after="60"/>
      </w:pPr>
    </w:p>
    <w:p w14:paraId="2B9A010E" w14:textId="77777777" w:rsidR="00976D9C" w:rsidRDefault="00976D9C" w:rsidP="00976D9C">
      <w:pPr>
        <w:spacing w:after="60"/>
      </w:pPr>
    </w:p>
    <w:p w14:paraId="503B81EE" w14:textId="77777777" w:rsidR="00976D9C" w:rsidRDefault="00976D9C" w:rsidP="00976D9C">
      <w:pPr>
        <w:spacing w:after="60"/>
      </w:pPr>
    </w:p>
    <w:p w14:paraId="5DF7799B" w14:textId="77777777" w:rsidR="00976D9C" w:rsidRDefault="00976D9C" w:rsidP="00976D9C">
      <w:pPr>
        <w:spacing w:after="60"/>
      </w:pPr>
    </w:p>
    <w:p w14:paraId="15F97AC5" w14:textId="77777777" w:rsidR="00976D9C" w:rsidRDefault="00976D9C" w:rsidP="00976D9C">
      <w:pPr>
        <w:spacing w:after="60"/>
      </w:pPr>
    </w:p>
    <w:p w14:paraId="37434ED6" w14:textId="77777777" w:rsidR="00976D9C" w:rsidRDefault="00976D9C" w:rsidP="00976D9C">
      <w:pPr>
        <w:spacing w:after="60"/>
      </w:pPr>
    </w:p>
    <w:p w14:paraId="6B350944" w14:textId="77777777" w:rsidR="00976D9C" w:rsidRDefault="00976D9C" w:rsidP="00976D9C">
      <w:pPr>
        <w:spacing w:after="60"/>
      </w:pPr>
    </w:p>
    <w:p w14:paraId="6B564172" w14:textId="77777777" w:rsidR="00976D9C" w:rsidRDefault="00976D9C" w:rsidP="00976D9C">
      <w:pPr>
        <w:spacing w:after="60"/>
      </w:pPr>
    </w:p>
    <w:p w14:paraId="5C7C5075" w14:textId="77777777" w:rsidR="00976D9C" w:rsidRDefault="00976D9C" w:rsidP="00976D9C">
      <w:pPr>
        <w:spacing w:after="60"/>
      </w:pPr>
    </w:p>
    <w:p w14:paraId="44F7564D"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lastRenderedPageBreak/>
        <w:t>PROJECT EXPERIENCE</w:t>
      </w:r>
    </w:p>
    <w:p w14:paraId="5FB68EA1" w14:textId="77777777" w:rsidR="002F137C" w:rsidRDefault="00000000">
      <w:pPr>
        <w:spacing w:before="160" w:after="40"/>
      </w:pPr>
      <w:proofErr w:type="spellStart"/>
      <w:r>
        <w:rPr>
          <w:rFonts w:ascii="Calibri" w:eastAsia="Calibri" w:hAnsi="Calibri" w:cs="Calibri"/>
          <w:b/>
          <w:bCs/>
          <w:color w:val="1F3864"/>
          <w:sz w:val="21"/>
          <w:szCs w:val="21"/>
        </w:rPr>
        <w:t>Ecoru</w:t>
      </w:r>
      <w:proofErr w:type="spellEnd"/>
      <w:r>
        <w:rPr>
          <w:rFonts w:ascii="Calibri" w:eastAsia="Calibri" w:hAnsi="Calibri" w:cs="Calibri"/>
          <w:b/>
          <w:bCs/>
          <w:color w:val="1F3864"/>
          <w:sz w:val="21"/>
          <w:szCs w:val="21"/>
        </w:rPr>
        <w:t xml:space="preserve"> Banking System</w:t>
      </w:r>
    </w:p>
    <w:p w14:paraId="798A9B57" w14:textId="77777777" w:rsidR="002F137C" w:rsidRDefault="00000000">
      <w:pPr>
        <w:pStyle w:val="ListParagraph"/>
        <w:numPr>
          <w:ilvl w:val="0"/>
          <w:numId w:val="2"/>
        </w:numPr>
        <w:spacing w:after="60"/>
      </w:pPr>
      <w:r>
        <w:rPr>
          <w:rFonts w:ascii="Calibri" w:eastAsia="Calibri" w:hAnsi="Calibri" w:cs="Calibri"/>
        </w:rPr>
        <w:t>Provided application support, conducted UAT, and performed detailed business process analysis to ensure system stability and operational alignment.</w:t>
      </w:r>
    </w:p>
    <w:p w14:paraId="5576452D" w14:textId="77777777" w:rsidR="002F137C" w:rsidRDefault="00000000">
      <w:pPr>
        <w:spacing w:before="160" w:after="40"/>
      </w:pPr>
      <w:r>
        <w:rPr>
          <w:rFonts w:ascii="Calibri" w:eastAsia="Calibri" w:hAnsi="Calibri" w:cs="Calibri"/>
          <w:b/>
          <w:bCs/>
          <w:color w:val="1F3864"/>
          <w:sz w:val="21"/>
          <w:szCs w:val="21"/>
        </w:rPr>
        <w:t>Sarvodaya Banking System</w:t>
      </w:r>
    </w:p>
    <w:p w14:paraId="3548B0D5" w14:textId="77777777" w:rsidR="002F137C" w:rsidRDefault="00000000">
      <w:pPr>
        <w:pStyle w:val="ListParagraph"/>
        <w:numPr>
          <w:ilvl w:val="0"/>
          <w:numId w:val="2"/>
        </w:numPr>
        <w:spacing w:after="60"/>
      </w:pPr>
      <w:r>
        <w:rPr>
          <w:rFonts w:ascii="Calibri" w:eastAsia="Calibri" w:hAnsi="Calibri" w:cs="Calibri"/>
        </w:rPr>
        <w:t>Engaged in requirement gathering from stakeholders, supported UAT execution, and assisted with system implementation and go-live activities.</w:t>
      </w:r>
    </w:p>
    <w:p w14:paraId="40B49AEB" w14:textId="77777777" w:rsidR="002F137C" w:rsidRDefault="00000000">
      <w:pPr>
        <w:spacing w:before="160" w:after="40"/>
      </w:pPr>
      <w:proofErr w:type="spellStart"/>
      <w:r>
        <w:rPr>
          <w:rFonts w:ascii="Calibri" w:eastAsia="Calibri" w:hAnsi="Calibri" w:cs="Calibri"/>
          <w:b/>
          <w:bCs/>
          <w:color w:val="1F3864"/>
          <w:sz w:val="21"/>
          <w:szCs w:val="21"/>
        </w:rPr>
        <w:t>Firstmicro</w:t>
      </w:r>
      <w:proofErr w:type="spellEnd"/>
      <w:r>
        <w:rPr>
          <w:rFonts w:ascii="Calibri" w:eastAsia="Calibri" w:hAnsi="Calibri" w:cs="Calibri"/>
          <w:b/>
          <w:bCs/>
          <w:color w:val="1F3864"/>
          <w:sz w:val="21"/>
          <w:szCs w:val="21"/>
        </w:rPr>
        <w:t xml:space="preserve"> Banking System</w:t>
      </w:r>
    </w:p>
    <w:p w14:paraId="6BA80468" w14:textId="77777777" w:rsidR="002F137C" w:rsidRDefault="00000000">
      <w:pPr>
        <w:pStyle w:val="ListParagraph"/>
        <w:numPr>
          <w:ilvl w:val="0"/>
          <w:numId w:val="2"/>
        </w:numPr>
        <w:spacing w:after="60"/>
      </w:pPr>
      <w:r>
        <w:rPr>
          <w:rFonts w:ascii="Calibri" w:eastAsia="Calibri" w:hAnsi="Calibri" w:cs="Calibri"/>
        </w:rPr>
        <w:t>Designed UI mockups, wrote user stories, mapped system workflows, and prepared comprehensive Business Process Documents (BPD) for system development.</w:t>
      </w:r>
    </w:p>
    <w:p w14:paraId="27BDFE39" w14:textId="77777777" w:rsidR="002F137C" w:rsidRDefault="00000000">
      <w:pPr>
        <w:spacing w:before="160" w:after="40"/>
      </w:pPr>
      <w:r>
        <w:rPr>
          <w:rFonts w:ascii="Calibri" w:eastAsia="Calibri" w:hAnsi="Calibri" w:cs="Calibri"/>
          <w:b/>
          <w:bCs/>
          <w:color w:val="1F3864"/>
          <w:sz w:val="21"/>
          <w:szCs w:val="21"/>
        </w:rPr>
        <w:t>CIM Digital Wallet</w:t>
      </w:r>
    </w:p>
    <w:p w14:paraId="3ECE8EAC" w14:textId="77777777" w:rsidR="002F137C" w:rsidRDefault="00000000">
      <w:pPr>
        <w:pStyle w:val="ListParagraph"/>
        <w:numPr>
          <w:ilvl w:val="0"/>
          <w:numId w:val="2"/>
        </w:numPr>
        <w:spacing w:after="60"/>
      </w:pPr>
      <w:r>
        <w:rPr>
          <w:rFonts w:ascii="Calibri" w:eastAsia="Calibri" w:hAnsi="Calibri" w:cs="Calibri"/>
        </w:rPr>
        <w:t>Delivered production support, conducted UAT, and performed transaction analysis to ensure data accuracy and system reliability.</w:t>
      </w:r>
    </w:p>
    <w:p w14:paraId="15443EA5" w14:textId="77777777" w:rsidR="002F137C" w:rsidRDefault="00000000">
      <w:pPr>
        <w:spacing w:before="160" w:after="40"/>
      </w:pPr>
      <w:r>
        <w:rPr>
          <w:rFonts w:ascii="Calibri" w:eastAsia="Calibri" w:hAnsi="Calibri" w:cs="Calibri"/>
          <w:b/>
          <w:bCs/>
          <w:color w:val="1F3864"/>
          <w:sz w:val="21"/>
          <w:szCs w:val="21"/>
        </w:rPr>
        <w:t>CRIB API System</w:t>
      </w:r>
    </w:p>
    <w:p w14:paraId="7623F177" w14:textId="77777777" w:rsidR="002F137C" w:rsidRDefault="00000000">
      <w:pPr>
        <w:pStyle w:val="ListParagraph"/>
        <w:numPr>
          <w:ilvl w:val="0"/>
          <w:numId w:val="2"/>
        </w:numPr>
        <w:spacing w:after="60"/>
      </w:pPr>
      <w:r>
        <w:rPr>
          <w:rFonts w:ascii="Calibri" w:eastAsia="Calibri" w:hAnsi="Calibri" w:cs="Calibri"/>
        </w:rPr>
        <w:t>Supported API integration activities, performed data validation, and resolved technical issues to ensure seamless third-party connectivity.</w:t>
      </w:r>
    </w:p>
    <w:p w14:paraId="5BF364E7" w14:textId="77777777" w:rsidR="002F137C" w:rsidRDefault="00000000">
      <w:pPr>
        <w:spacing w:before="160" w:after="40"/>
      </w:pPr>
      <w:r>
        <w:rPr>
          <w:rFonts w:ascii="Calibri" w:eastAsia="Calibri" w:hAnsi="Calibri" w:cs="Calibri"/>
          <w:b/>
          <w:bCs/>
          <w:color w:val="1F3864"/>
          <w:sz w:val="21"/>
          <w:szCs w:val="21"/>
        </w:rPr>
        <w:t>RPA Automation Projects</w:t>
      </w:r>
    </w:p>
    <w:p w14:paraId="2372E9BB" w14:textId="77777777" w:rsidR="002F137C" w:rsidRDefault="00000000">
      <w:pPr>
        <w:pStyle w:val="ListParagraph"/>
        <w:numPr>
          <w:ilvl w:val="0"/>
          <w:numId w:val="2"/>
        </w:numPr>
        <w:spacing w:after="60"/>
      </w:pPr>
      <w:r>
        <w:rPr>
          <w:rFonts w:ascii="Calibri" w:eastAsia="Calibri" w:hAnsi="Calibri" w:cs="Calibri"/>
        </w:rPr>
        <w:t>Developed and monitored RPA automation processes across multiple business functions including:</w:t>
      </w:r>
    </w:p>
    <w:p w14:paraId="0A7D6F6C" w14:textId="77777777" w:rsidR="002F137C" w:rsidRDefault="00000000">
      <w:pPr>
        <w:pStyle w:val="ListParagraph"/>
        <w:numPr>
          <w:ilvl w:val="0"/>
          <w:numId w:val="3"/>
        </w:numPr>
        <w:spacing w:after="40"/>
      </w:pPr>
      <w:r>
        <w:rPr>
          <w:rFonts w:ascii="Calibri" w:eastAsia="Calibri" w:hAnsi="Calibri" w:cs="Calibri"/>
        </w:rPr>
        <w:t>SMS Notifications &amp; Reminders</w:t>
      </w:r>
    </w:p>
    <w:p w14:paraId="09283677" w14:textId="77777777" w:rsidR="002F137C" w:rsidRDefault="00000000">
      <w:pPr>
        <w:pStyle w:val="ListParagraph"/>
        <w:numPr>
          <w:ilvl w:val="0"/>
          <w:numId w:val="3"/>
        </w:numPr>
        <w:spacing w:after="40"/>
      </w:pPr>
      <w:r>
        <w:rPr>
          <w:rFonts w:ascii="Calibri" w:eastAsia="Calibri" w:hAnsi="Calibri" w:cs="Calibri"/>
        </w:rPr>
        <w:t>Letter &amp; Document Generation</w:t>
      </w:r>
    </w:p>
    <w:p w14:paraId="66BE177E" w14:textId="77777777" w:rsidR="002F137C" w:rsidRDefault="00000000">
      <w:pPr>
        <w:pStyle w:val="ListParagraph"/>
        <w:numPr>
          <w:ilvl w:val="0"/>
          <w:numId w:val="3"/>
        </w:numPr>
        <w:spacing w:after="40"/>
      </w:pPr>
      <w:r>
        <w:rPr>
          <w:rFonts w:ascii="Calibri" w:eastAsia="Calibri" w:hAnsi="Calibri" w:cs="Calibri"/>
        </w:rPr>
        <w:t>Employee Onboarding / Offboarding</w:t>
      </w:r>
    </w:p>
    <w:p w14:paraId="259839AE" w14:textId="77777777" w:rsidR="002F137C" w:rsidRDefault="00000000">
      <w:pPr>
        <w:pStyle w:val="ListParagraph"/>
        <w:numPr>
          <w:ilvl w:val="0"/>
          <w:numId w:val="3"/>
        </w:numPr>
        <w:spacing w:after="40"/>
      </w:pPr>
      <w:r>
        <w:rPr>
          <w:rFonts w:ascii="Calibri" w:eastAsia="Calibri" w:hAnsi="Calibri" w:cs="Calibri"/>
        </w:rPr>
        <w:t>CDM Transaction Failure Handling</w:t>
      </w:r>
    </w:p>
    <w:p w14:paraId="5BE99A2E" w14:textId="77777777" w:rsidR="002F137C" w:rsidRDefault="00000000">
      <w:pPr>
        <w:spacing w:before="160" w:after="40"/>
      </w:pPr>
      <w:r>
        <w:rPr>
          <w:rFonts w:ascii="Calibri" w:eastAsia="Calibri" w:hAnsi="Calibri" w:cs="Calibri"/>
          <w:b/>
          <w:bCs/>
          <w:color w:val="1F3864"/>
          <w:sz w:val="21"/>
          <w:szCs w:val="21"/>
        </w:rPr>
        <w:t>First Micro – SaaS Loan Marketplace &amp; Management System</w:t>
      </w:r>
    </w:p>
    <w:p w14:paraId="2BCCCBFA" w14:textId="77777777" w:rsidR="002F137C" w:rsidRDefault="00000000">
      <w:pPr>
        <w:pStyle w:val="ListParagraph"/>
        <w:numPr>
          <w:ilvl w:val="0"/>
          <w:numId w:val="2"/>
        </w:numPr>
        <w:spacing w:after="60"/>
      </w:pPr>
      <w:r>
        <w:rPr>
          <w:rFonts w:ascii="Calibri" w:eastAsia="Calibri" w:hAnsi="Calibri" w:cs="Calibri"/>
        </w:rPr>
        <w:t>Conducted market analysis to identify business opportunities and define product positioning.</w:t>
      </w:r>
    </w:p>
    <w:p w14:paraId="6AB9F38F" w14:textId="77777777" w:rsidR="002F137C" w:rsidRDefault="00000000">
      <w:pPr>
        <w:pStyle w:val="ListParagraph"/>
        <w:numPr>
          <w:ilvl w:val="0"/>
          <w:numId w:val="2"/>
        </w:numPr>
        <w:spacing w:after="60"/>
      </w:pPr>
      <w:r>
        <w:rPr>
          <w:rFonts w:ascii="Calibri" w:eastAsia="Calibri" w:hAnsi="Calibri" w:cs="Calibri"/>
        </w:rPr>
        <w:t>Designed UI/UX, business architecture, and SaaS-based product logic.</w:t>
      </w:r>
    </w:p>
    <w:p w14:paraId="7AC1A88F" w14:textId="77777777" w:rsidR="002F137C" w:rsidRDefault="00000000">
      <w:pPr>
        <w:pStyle w:val="ListParagraph"/>
        <w:numPr>
          <w:ilvl w:val="0"/>
          <w:numId w:val="2"/>
        </w:numPr>
        <w:spacing w:after="60"/>
      </w:pPr>
      <w:r>
        <w:rPr>
          <w:rFonts w:ascii="Calibri" w:eastAsia="Calibri" w:hAnsi="Calibri" w:cs="Calibri"/>
        </w:rPr>
        <w:t>Designed backend calculation logic for loan processing workflows.</w:t>
      </w:r>
    </w:p>
    <w:p w14:paraId="726C8090" w14:textId="77777777" w:rsidR="002F137C" w:rsidRDefault="00000000">
      <w:pPr>
        <w:pStyle w:val="ListParagraph"/>
        <w:numPr>
          <w:ilvl w:val="0"/>
          <w:numId w:val="2"/>
        </w:numPr>
        <w:spacing w:after="60"/>
      </w:pPr>
      <w:r>
        <w:rPr>
          <w:rFonts w:ascii="Calibri" w:eastAsia="Calibri" w:hAnsi="Calibri" w:cs="Calibri"/>
        </w:rPr>
        <w:t>Performed QA testing and prepared full Business Process Documentation (BPD).</w:t>
      </w:r>
    </w:p>
    <w:p w14:paraId="478D1603" w14:textId="77777777" w:rsidR="002F137C" w:rsidRDefault="00000000">
      <w:pPr>
        <w:spacing w:before="160" w:after="40"/>
      </w:pPr>
      <w:r>
        <w:rPr>
          <w:rFonts w:ascii="Calibri" w:eastAsia="Calibri" w:hAnsi="Calibri" w:cs="Calibri"/>
          <w:b/>
          <w:bCs/>
          <w:color w:val="1F3864"/>
          <w:sz w:val="21"/>
          <w:szCs w:val="21"/>
        </w:rPr>
        <w:t xml:space="preserve">Buy Now Pay Later (BNPL) System – </w:t>
      </w:r>
      <w:proofErr w:type="spellStart"/>
      <w:proofErr w:type="gramStart"/>
      <w:r>
        <w:rPr>
          <w:rFonts w:ascii="Calibri" w:eastAsia="Calibri" w:hAnsi="Calibri" w:cs="Calibri"/>
          <w:b/>
          <w:bCs/>
          <w:color w:val="1F3864"/>
          <w:sz w:val="21"/>
          <w:szCs w:val="21"/>
        </w:rPr>
        <w:t>iPayLater</w:t>
      </w:r>
      <w:proofErr w:type="spellEnd"/>
      <w:r>
        <w:rPr>
          <w:rFonts w:ascii="Calibri" w:eastAsia="Calibri" w:hAnsi="Calibri" w:cs="Calibri"/>
          <w:b/>
          <w:bCs/>
          <w:color w:val="1F3864"/>
          <w:sz w:val="21"/>
          <w:szCs w:val="21"/>
        </w:rPr>
        <w:t xml:space="preserve">  (</w:t>
      </w:r>
      <w:proofErr w:type="spellStart"/>
      <w:r>
        <w:rPr>
          <w:rFonts w:ascii="Calibri" w:eastAsia="Calibri" w:hAnsi="Calibri" w:cs="Calibri"/>
          <w:b/>
          <w:bCs/>
          <w:color w:val="1F3864"/>
          <w:sz w:val="21"/>
          <w:szCs w:val="21"/>
        </w:rPr>
        <w:t>merchant.ipaylater</w:t>
      </w:r>
      <w:proofErr w:type="gramEnd"/>
      <w:r>
        <w:rPr>
          <w:rFonts w:ascii="Calibri" w:eastAsia="Calibri" w:hAnsi="Calibri" w:cs="Calibri"/>
          <w:b/>
          <w:bCs/>
          <w:color w:val="1F3864"/>
          <w:sz w:val="21"/>
          <w:szCs w:val="21"/>
        </w:rPr>
        <w:t>.online</w:t>
      </w:r>
      <w:proofErr w:type="spellEnd"/>
      <w:r>
        <w:rPr>
          <w:rFonts w:ascii="Calibri" w:eastAsia="Calibri" w:hAnsi="Calibri" w:cs="Calibri"/>
          <w:b/>
          <w:bCs/>
          <w:color w:val="1F3864"/>
          <w:sz w:val="21"/>
          <w:szCs w:val="21"/>
        </w:rPr>
        <w:t xml:space="preserve"> | </w:t>
      </w:r>
      <w:proofErr w:type="spellStart"/>
      <w:proofErr w:type="gramStart"/>
      <w:r>
        <w:rPr>
          <w:rFonts w:ascii="Calibri" w:eastAsia="Calibri" w:hAnsi="Calibri" w:cs="Calibri"/>
          <w:b/>
          <w:bCs/>
          <w:color w:val="1F3864"/>
          <w:sz w:val="21"/>
          <w:szCs w:val="21"/>
        </w:rPr>
        <w:t>admin.ipaylater</w:t>
      </w:r>
      <w:proofErr w:type="gramEnd"/>
      <w:r>
        <w:rPr>
          <w:rFonts w:ascii="Calibri" w:eastAsia="Calibri" w:hAnsi="Calibri" w:cs="Calibri"/>
          <w:b/>
          <w:bCs/>
          <w:color w:val="1F3864"/>
          <w:sz w:val="21"/>
          <w:szCs w:val="21"/>
        </w:rPr>
        <w:t>.online</w:t>
      </w:r>
      <w:proofErr w:type="spellEnd"/>
      <w:r>
        <w:rPr>
          <w:rFonts w:ascii="Calibri" w:eastAsia="Calibri" w:hAnsi="Calibri" w:cs="Calibri"/>
          <w:b/>
          <w:bCs/>
          <w:color w:val="1F3864"/>
          <w:sz w:val="21"/>
          <w:szCs w:val="21"/>
        </w:rPr>
        <w:t>)</w:t>
      </w:r>
    </w:p>
    <w:p w14:paraId="0A925B1E" w14:textId="77777777" w:rsidR="002F137C" w:rsidRDefault="00000000">
      <w:pPr>
        <w:pStyle w:val="ListParagraph"/>
        <w:numPr>
          <w:ilvl w:val="0"/>
          <w:numId w:val="2"/>
        </w:numPr>
        <w:spacing w:after="60"/>
      </w:pPr>
      <w:r>
        <w:rPr>
          <w:rFonts w:ascii="Calibri" w:eastAsia="Calibri" w:hAnsi="Calibri" w:cs="Calibri"/>
        </w:rPr>
        <w:t>Performed market gap analysis to identify BNPL business opportunities and competitive positioning.</w:t>
      </w:r>
    </w:p>
    <w:p w14:paraId="2BBE4233" w14:textId="77777777" w:rsidR="002F137C" w:rsidRDefault="00000000">
      <w:pPr>
        <w:pStyle w:val="ListParagraph"/>
        <w:numPr>
          <w:ilvl w:val="0"/>
          <w:numId w:val="2"/>
        </w:numPr>
        <w:spacing w:after="60"/>
      </w:pPr>
      <w:r>
        <w:rPr>
          <w:rFonts w:ascii="Calibri" w:eastAsia="Calibri" w:hAnsi="Calibri" w:cs="Calibri"/>
        </w:rPr>
        <w:t>Designed end-to-end business processes and software architecture for the BNPL platform.</w:t>
      </w:r>
    </w:p>
    <w:p w14:paraId="3CFE7020" w14:textId="77777777" w:rsidR="002F137C" w:rsidRDefault="00000000">
      <w:pPr>
        <w:pStyle w:val="ListParagraph"/>
        <w:numPr>
          <w:ilvl w:val="0"/>
          <w:numId w:val="2"/>
        </w:numPr>
        <w:spacing w:after="60"/>
      </w:pPr>
      <w:r>
        <w:rPr>
          <w:rFonts w:ascii="Calibri" w:eastAsia="Calibri" w:hAnsi="Calibri" w:cs="Calibri"/>
        </w:rPr>
        <w:t>Led frontend and backend development of the BNPL system.</w:t>
      </w:r>
    </w:p>
    <w:p w14:paraId="08204E0D" w14:textId="77777777" w:rsidR="002F137C" w:rsidRDefault="00000000">
      <w:pPr>
        <w:pStyle w:val="ListParagraph"/>
        <w:numPr>
          <w:ilvl w:val="0"/>
          <w:numId w:val="2"/>
        </w:numPr>
        <w:spacing w:after="60"/>
      </w:pPr>
      <w:r>
        <w:rPr>
          <w:rFonts w:ascii="Calibri" w:eastAsia="Calibri" w:hAnsi="Calibri" w:cs="Calibri"/>
        </w:rPr>
        <w:t>Integrated a QR-based third-party payment application for merchant transactions.</w:t>
      </w:r>
    </w:p>
    <w:p w14:paraId="5A5EF4B4" w14:textId="77777777" w:rsidR="002F137C" w:rsidRDefault="00000000">
      <w:pPr>
        <w:pStyle w:val="ListParagraph"/>
        <w:numPr>
          <w:ilvl w:val="0"/>
          <w:numId w:val="2"/>
        </w:numPr>
        <w:spacing w:after="60"/>
      </w:pPr>
      <w:r>
        <w:rPr>
          <w:rFonts w:ascii="Calibri" w:eastAsia="Calibri" w:hAnsi="Calibri" w:cs="Calibri"/>
        </w:rPr>
        <w:t>Developed and launched a commercial marketing website for market-facing presence.</w:t>
      </w:r>
    </w:p>
    <w:p w14:paraId="07DE8F23" w14:textId="77777777" w:rsidR="002F137C" w:rsidRDefault="00000000">
      <w:pPr>
        <w:spacing w:before="160" w:after="40"/>
      </w:pPr>
      <w:r>
        <w:rPr>
          <w:rFonts w:ascii="Calibri" w:eastAsia="Calibri" w:hAnsi="Calibri" w:cs="Calibri"/>
          <w:b/>
          <w:bCs/>
          <w:color w:val="1F3864"/>
          <w:sz w:val="21"/>
          <w:szCs w:val="21"/>
        </w:rPr>
        <w:t xml:space="preserve">Help Desk Support Ticket System – Rabbit Desk (SaaS </w:t>
      </w:r>
      <w:proofErr w:type="gramStart"/>
      <w:r>
        <w:rPr>
          <w:rFonts w:ascii="Calibri" w:eastAsia="Calibri" w:hAnsi="Calibri" w:cs="Calibri"/>
          <w:b/>
          <w:bCs/>
          <w:color w:val="1F3864"/>
          <w:sz w:val="21"/>
          <w:szCs w:val="21"/>
        </w:rPr>
        <w:t>Product)  (</w:t>
      </w:r>
      <w:proofErr w:type="gramEnd"/>
      <w:r>
        <w:rPr>
          <w:rFonts w:ascii="Calibri" w:eastAsia="Calibri" w:hAnsi="Calibri" w:cs="Calibri"/>
          <w:b/>
          <w:bCs/>
          <w:color w:val="1F3864"/>
          <w:sz w:val="21"/>
          <w:szCs w:val="21"/>
        </w:rPr>
        <w:t>www.rabbit-desk.com)</w:t>
      </w:r>
    </w:p>
    <w:p w14:paraId="0025DADB" w14:textId="77777777" w:rsidR="002F137C" w:rsidRDefault="00000000">
      <w:pPr>
        <w:pStyle w:val="ListParagraph"/>
        <w:numPr>
          <w:ilvl w:val="0"/>
          <w:numId w:val="2"/>
        </w:numPr>
        <w:spacing w:after="60"/>
      </w:pPr>
      <w:r>
        <w:rPr>
          <w:rFonts w:ascii="Calibri" w:eastAsia="Calibri" w:hAnsi="Calibri" w:cs="Calibri"/>
        </w:rPr>
        <w:t>Conducted market gap analysis to define product scope and SaaS positioning.</w:t>
      </w:r>
    </w:p>
    <w:p w14:paraId="4749AC52" w14:textId="77777777" w:rsidR="002F137C" w:rsidRDefault="00000000">
      <w:pPr>
        <w:pStyle w:val="ListParagraph"/>
        <w:numPr>
          <w:ilvl w:val="0"/>
          <w:numId w:val="2"/>
        </w:numPr>
        <w:spacing w:after="60"/>
      </w:pPr>
      <w:r>
        <w:rPr>
          <w:rFonts w:ascii="Calibri" w:eastAsia="Calibri" w:hAnsi="Calibri" w:cs="Calibri"/>
        </w:rPr>
        <w:t>Designed full business processes and software architecture for the Help Desk platform.</w:t>
      </w:r>
    </w:p>
    <w:p w14:paraId="7064986F" w14:textId="77777777" w:rsidR="002F137C" w:rsidRDefault="00000000">
      <w:pPr>
        <w:pStyle w:val="ListParagraph"/>
        <w:numPr>
          <w:ilvl w:val="0"/>
          <w:numId w:val="2"/>
        </w:numPr>
        <w:spacing w:after="60"/>
      </w:pPr>
      <w:r>
        <w:rPr>
          <w:rFonts w:ascii="Calibri" w:eastAsia="Calibri" w:hAnsi="Calibri" w:cs="Calibri"/>
        </w:rPr>
        <w:t>Led end-to-end frontend and backend development of the system.</w:t>
      </w:r>
    </w:p>
    <w:p w14:paraId="5E38CFF6" w14:textId="77777777" w:rsidR="002F137C" w:rsidRDefault="00000000">
      <w:pPr>
        <w:pStyle w:val="ListParagraph"/>
        <w:numPr>
          <w:ilvl w:val="0"/>
          <w:numId w:val="2"/>
        </w:numPr>
        <w:spacing w:after="60"/>
      </w:pPr>
      <w:r>
        <w:rPr>
          <w:rFonts w:ascii="Calibri" w:eastAsia="Calibri" w:hAnsi="Calibri" w:cs="Calibri"/>
        </w:rPr>
        <w:t>Delivered as a fully completed SaaS-based product available for commercial use.</w:t>
      </w:r>
    </w:p>
    <w:p w14:paraId="448EF11A" w14:textId="77777777" w:rsidR="002F137C" w:rsidRDefault="00000000">
      <w:pPr>
        <w:pStyle w:val="ListParagraph"/>
        <w:numPr>
          <w:ilvl w:val="0"/>
          <w:numId w:val="2"/>
        </w:numPr>
        <w:spacing w:after="60"/>
      </w:pPr>
      <w:r>
        <w:rPr>
          <w:rFonts w:ascii="Calibri" w:eastAsia="Calibri" w:hAnsi="Calibri" w:cs="Calibri"/>
        </w:rPr>
        <w:t>Developed and launched the commercial marketing website for customer acquisition.</w:t>
      </w:r>
    </w:p>
    <w:p w14:paraId="3AC43907" w14:textId="77777777" w:rsidR="002F137C" w:rsidRDefault="00000000">
      <w:pPr>
        <w:spacing w:before="160" w:after="40"/>
      </w:pPr>
      <w:r>
        <w:rPr>
          <w:rFonts w:ascii="Calibri" w:eastAsia="Calibri" w:hAnsi="Calibri" w:cs="Calibri"/>
          <w:b/>
          <w:bCs/>
          <w:color w:val="1F3864"/>
          <w:sz w:val="21"/>
          <w:szCs w:val="21"/>
        </w:rPr>
        <w:t>Customer Onboarding &amp; Loan Workflow Management System (USA Client)</w:t>
      </w:r>
    </w:p>
    <w:p w14:paraId="14CC9F6E" w14:textId="77777777" w:rsidR="002F137C" w:rsidRDefault="00000000">
      <w:pPr>
        <w:pStyle w:val="ListParagraph"/>
        <w:numPr>
          <w:ilvl w:val="0"/>
          <w:numId w:val="2"/>
        </w:numPr>
        <w:spacing w:after="60"/>
      </w:pPr>
      <w:r>
        <w:rPr>
          <w:rFonts w:ascii="Calibri" w:eastAsia="Calibri" w:hAnsi="Calibri" w:cs="Calibri"/>
        </w:rPr>
        <w:t>Designed software architecture aligned with USA client compliance and lending requirements.</w:t>
      </w:r>
    </w:p>
    <w:p w14:paraId="090D094B" w14:textId="77777777" w:rsidR="002F137C" w:rsidRDefault="00000000">
      <w:pPr>
        <w:pStyle w:val="ListParagraph"/>
        <w:numPr>
          <w:ilvl w:val="0"/>
          <w:numId w:val="2"/>
        </w:numPr>
        <w:spacing w:after="60"/>
      </w:pPr>
      <w:r>
        <w:rPr>
          <w:rFonts w:ascii="Calibri" w:eastAsia="Calibri" w:hAnsi="Calibri" w:cs="Calibri"/>
        </w:rPr>
        <w:t>Led frontend and backend development of the customer onboarding and loan origination workflows.</w:t>
      </w:r>
    </w:p>
    <w:p w14:paraId="542A3CEA" w14:textId="77777777" w:rsidR="002F137C" w:rsidRPr="00976D9C" w:rsidRDefault="00000000">
      <w:pPr>
        <w:pStyle w:val="ListParagraph"/>
        <w:numPr>
          <w:ilvl w:val="0"/>
          <w:numId w:val="2"/>
        </w:numPr>
        <w:spacing w:after="60"/>
      </w:pPr>
      <w:r>
        <w:rPr>
          <w:rFonts w:ascii="Calibri" w:eastAsia="Calibri" w:hAnsi="Calibri" w:cs="Calibri"/>
        </w:rPr>
        <w:t>Built end-to-end loan workflow covering application intake, verification, approval, and disbursement processes.</w:t>
      </w:r>
    </w:p>
    <w:p w14:paraId="111A54F0" w14:textId="77777777" w:rsidR="00976D9C" w:rsidRDefault="00976D9C" w:rsidP="00976D9C">
      <w:pPr>
        <w:spacing w:after="60"/>
      </w:pPr>
    </w:p>
    <w:p w14:paraId="736FBF76"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lastRenderedPageBreak/>
        <w:t>EDUCATION</w:t>
      </w:r>
    </w:p>
    <w:p w14:paraId="211105A2" w14:textId="77777777" w:rsidR="002F137C" w:rsidRDefault="00000000">
      <w:pPr>
        <w:spacing w:before="160" w:after="40"/>
      </w:pPr>
      <w:r>
        <w:rPr>
          <w:rFonts w:ascii="Calibri" w:eastAsia="Calibri" w:hAnsi="Calibri" w:cs="Calibri"/>
          <w:b/>
          <w:bCs/>
          <w:color w:val="1F3864"/>
          <w:sz w:val="21"/>
          <w:szCs w:val="21"/>
        </w:rPr>
        <w:t>Higher Diploma in Software Engineering</w:t>
      </w:r>
    </w:p>
    <w:p w14:paraId="2511E3C2" w14:textId="77777777" w:rsidR="002F137C" w:rsidRDefault="00000000">
      <w:pPr>
        <w:spacing w:after="60"/>
      </w:pPr>
      <w:r>
        <w:rPr>
          <w:rFonts w:ascii="Calibri" w:eastAsia="Calibri" w:hAnsi="Calibri" w:cs="Calibri"/>
        </w:rPr>
        <w:t>Scottish Qualifications Authority (SQA – UK) | Equivalent to B.Sc. — Java Institute for Advanced Technology</w:t>
      </w:r>
    </w:p>
    <w:p w14:paraId="3A5B3D07" w14:textId="77777777" w:rsidR="002F137C" w:rsidRDefault="00000000">
      <w:pPr>
        <w:spacing w:before="160" w:after="40"/>
      </w:pPr>
      <w:r>
        <w:rPr>
          <w:rFonts w:ascii="Calibri" w:eastAsia="Calibri" w:hAnsi="Calibri" w:cs="Calibri"/>
          <w:b/>
          <w:bCs/>
          <w:color w:val="1F3864"/>
          <w:sz w:val="21"/>
          <w:szCs w:val="21"/>
        </w:rPr>
        <w:t>G.C.E. Advanced Level – Bio Stream</w:t>
      </w:r>
    </w:p>
    <w:p w14:paraId="59410E2F" w14:textId="77777777" w:rsidR="002F137C" w:rsidRDefault="00000000">
      <w:pPr>
        <w:spacing w:after="60"/>
      </w:pPr>
      <w:r>
        <w:rPr>
          <w:rFonts w:ascii="Calibri" w:eastAsia="Calibri" w:hAnsi="Calibri" w:cs="Calibri"/>
        </w:rPr>
        <w:t>Badulla Central College | Chemistry: S | Biology: S | Physics: S</w:t>
      </w:r>
    </w:p>
    <w:p w14:paraId="2FC9F658" w14:textId="77777777" w:rsidR="002F137C" w:rsidRDefault="00000000">
      <w:pPr>
        <w:spacing w:before="160" w:after="40"/>
      </w:pPr>
      <w:r>
        <w:rPr>
          <w:rFonts w:ascii="Calibri" w:eastAsia="Calibri" w:hAnsi="Calibri" w:cs="Calibri"/>
          <w:b/>
          <w:bCs/>
          <w:color w:val="1F3864"/>
          <w:sz w:val="21"/>
          <w:szCs w:val="21"/>
        </w:rPr>
        <w:t>G.C.E. Ordinary Level</w:t>
      </w:r>
    </w:p>
    <w:p w14:paraId="71FC5C91" w14:textId="77777777" w:rsidR="002F137C" w:rsidRDefault="00000000">
      <w:pPr>
        <w:spacing w:after="60"/>
      </w:pPr>
      <w:r>
        <w:rPr>
          <w:rFonts w:ascii="Calibri" w:eastAsia="Calibri" w:hAnsi="Calibri" w:cs="Calibri"/>
        </w:rPr>
        <w:t>Badulla Central College | 2 A Passes, 7 C Passes</w:t>
      </w:r>
    </w:p>
    <w:p w14:paraId="79781544"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PROFESSIONAL QUALIFICATIONS &amp; CERTIFICATIONS</w:t>
      </w:r>
    </w:p>
    <w:p w14:paraId="0ED4D5CE" w14:textId="77777777" w:rsidR="002F137C" w:rsidRDefault="00000000">
      <w:pPr>
        <w:spacing w:before="160" w:after="40"/>
      </w:pPr>
      <w:r>
        <w:rPr>
          <w:rFonts w:ascii="Calibri" w:eastAsia="Calibri" w:hAnsi="Calibri" w:cs="Calibri"/>
          <w:b/>
          <w:bCs/>
          <w:color w:val="1F3864"/>
          <w:sz w:val="21"/>
          <w:szCs w:val="21"/>
        </w:rPr>
        <w:t>Microsoft Azure Cloud Certifications</w:t>
      </w:r>
    </w:p>
    <w:p w14:paraId="161AFC4E" w14:textId="77777777" w:rsidR="002F137C" w:rsidRDefault="00000000">
      <w:pPr>
        <w:pStyle w:val="ListParagraph"/>
        <w:numPr>
          <w:ilvl w:val="0"/>
          <w:numId w:val="2"/>
        </w:numPr>
        <w:spacing w:after="60"/>
      </w:pPr>
      <w:r>
        <w:rPr>
          <w:rFonts w:ascii="Calibri" w:eastAsia="Calibri" w:hAnsi="Calibri" w:cs="Calibri"/>
        </w:rPr>
        <w:t>AZ-900: Azure Fundamentals</w:t>
      </w:r>
    </w:p>
    <w:p w14:paraId="244E0638" w14:textId="77777777" w:rsidR="002F137C" w:rsidRDefault="00000000">
      <w:pPr>
        <w:pStyle w:val="ListParagraph"/>
        <w:numPr>
          <w:ilvl w:val="0"/>
          <w:numId w:val="2"/>
        </w:numPr>
        <w:spacing w:after="60"/>
      </w:pPr>
      <w:r>
        <w:rPr>
          <w:rFonts w:ascii="Calibri" w:eastAsia="Calibri" w:hAnsi="Calibri" w:cs="Calibri"/>
        </w:rPr>
        <w:t>AZ-104: Azure Administrator</w:t>
      </w:r>
    </w:p>
    <w:p w14:paraId="60514990" w14:textId="77777777" w:rsidR="002F137C" w:rsidRDefault="00000000">
      <w:pPr>
        <w:spacing w:before="160" w:after="40"/>
      </w:pPr>
      <w:r>
        <w:rPr>
          <w:rFonts w:ascii="Calibri" w:eastAsia="Calibri" w:hAnsi="Calibri" w:cs="Calibri"/>
          <w:b/>
          <w:bCs/>
          <w:color w:val="1F3864"/>
          <w:sz w:val="21"/>
          <w:szCs w:val="21"/>
        </w:rPr>
        <w:t>Relational Database Management Systems (RDBMS)</w:t>
      </w:r>
    </w:p>
    <w:p w14:paraId="2980147F" w14:textId="77777777" w:rsidR="002F137C" w:rsidRDefault="00000000">
      <w:pPr>
        <w:pStyle w:val="ListParagraph"/>
        <w:numPr>
          <w:ilvl w:val="0"/>
          <w:numId w:val="2"/>
        </w:numPr>
        <w:spacing w:after="60"/>
      </w:pPr>
      <w:r>
        <w:rPr>
          <w:rFonts w:ascii="Calibri" w:eastAsia="Calibri" w:hAnsi="Calibri" w:cs="Calibri"/>
        </w:rPr>
        <w:t>Data Modeling</w:t>
      </w:r>
    </w:p>
    <w:p w14:paraId="319F174A" w14:textId="77777777" w:rsidR="002F137C" w:rsidRDefault="00000000">
      <w:pPr>
        <w:pStyle w:val="ListParagraph"/>
        <w:numPr>
          <w:ilvl w:val="0"/>
          <w:numId w:val="2"/>
        </w:numPr>
        <w:spacing w:after="60"/>
      </w:pPr>
      <w:r>
        <w:rPr>
          <w:rFonts w:ascii="Calibri" w:eastAsia="Calibri" w:hAnsi="Calibri" w:cs="Calibri"/>
        </w:rPr>
        <w:t>SQL Query Writing</w:t>
      </w:r>
    </w:p>
    <w:p w14:paraId="3F4D52D7" w14:textId="77777777" w:rsidR="002F137C" w:rsidRDefault="00000000">
      <w:pPr>
        <w:pStyle w:val="ListParagraph"/>
        <w:numPr>
          <w:ilvl w:val="0"/>
          <w:numId w:val="2"/>
        </w:numPr>
        <w:spacing w:after="60"/>
      </w:pPr>
      <w:r>
        <w:rPr>
          <w:rFonts w:ascii="Calibri" w:eastAsia="Calibri" w:hAnsi="Calibri" w:cs="Calibri"/>
        </w:rPr>
        <w:t>Database Normalization</w:t>
      </w:r>
    </w:p>
    <w:p w14:paraId="146FDD99" w14:textId="77777777" w:rsidR="002F137C" w:rsidRDefault="00000000">
      <w:pPr>
        <w:pStyle w:val="ListParagraph"/>
        <w:numPr>
          <w:ilvl w:val="0"/>
          <w:numId w:val="2"/>
        </w:numPr>
        <w:spacing w:after="60"/>
      </w:pPr>
      <w:r>
        <w:rPr>
          <w:rFonts w:ascii="Calibri" w:eastAsia="Calibri" w:hAnsi="Calibri" w:cs="Calibri"/>
        </w:rPr>
        <w:t>SQL Injection Awareness</w:t>
      </w:r>
    </w:p>
    <w:p w14:paraId="2294E1BE" w14:textId="77777777" w:rsidR="002F137C" w:rsidRDefault="00000000">
      <w:pPr>
        <w:pStyle w:val="ListParagraph"/>
        <w:numPr>
          <w:ilvl w:val="0"/>
          <w:numId w:val="2"/>
        </w:numPr>
        <w:spacing w:after="60"/>
      </w:pPr>
      <w:r>
        <w:rPr>
          <w:rFonts w:ascii="Calibri" w:eastAsia="Calibri" w:hAnsi="Calibri" w:cs="Calibri"/>
        </w:rPr>
        <w:t>Database Backup &amp; Restore</w:t>
      </w:r>
    </w:p>
    <w:p w14:paraId="44A5017A" w14:textId="77777777" w:rsidR="002F137C" w:rsidRDefault="00000000">
      <w:pPr>
        <w:spacing w:before="160" w:after="40"/>
      </w:pPr>
      <w:r>
        <w:rPr>
          <w:rFonts w:ascii="Calibri" w:eastAsia="Calibri" w:hAnsi="Calibri" w:cs="Calibri"/>
          <w:b/>
          <w:bCs/>
          <w:color w:val="1F3864"/>
          <w:sz w:val="21"/>
          <w:szCs w:val="21"/>
        </w:rPr>
        <w:t>Web Development – React JS (Foundational)</w:t>
      </w:r>
    </w:p>
    <w:p w14:paraId="09367BCB" w14:textId="77777777" w:rsidR="002F137C" w:rsidRDefault="00000000">
      <w:pPr>
        <w:pStyle w:val="ListParagraph"/>
        <w:numPr>
          <w:ilvl w:val="0"/>
          <w:numId w:val="2"/>
        </w:numPr>
        <w:spacing w:after="60"/>
      </w:pPr>
      <w:r>
        <w:rPr>
          <w:rFonts w:ascii="Calibri" w:eastAsia="Calibri" w:hAnsi="Calibri" w:cs="Calibri"/>
        </w:rPr>
        <w:t>Application Development &amp; Debugging</w:t>
      </w:r>
    </w:p>
    <w:p w14:paraId="0A37BF64" w14:textId="77777777" w:rsidR="002F137C" w:rsidRDefault="00000000">
      <w:pPr>
        <w:pStyle w:val="ListParagraph"/>
        <w:numPr>
          <w:ilvl w:val="0"/>
          <w:numId w:val="2"/>
        </w:numPr>
        <w:spacing w:after="60"/>
      </w:pPr>
      <w:r>
        <w:rPr>
          <w:rFonts w:ascii="Calibri" w:eastAsia="Calibri" w:hAnsi="Calibri" w:cs="Calibri"/>
        </w:rPr>
        <w:t>React Components &amp; Forms</w:t>
      </w:r>
    </w:p>
    <w:p w14:paraId="17B60BFD" w14:textId="77777777" w:rsidR="002F137C" w:rsidRDefault="00000000">
      <w:pPr>
        <w:pStyle w:val="ListParagraph"/>
        <w:numPr>
          <w:ilvl w:val="0"/>
          <w:numId w:val="2"/>
        </w:numPr>
        <w:spacing w:after="60"/>
      </w:pPr>
      <w:r>
        <w:rPr>
          <w:rFonts w:ascii="Calibri" w:eastAsia="Calibri" w:hAnsi="Calibri" w:cs="Calibri"/>
        </w:rPr>
        <w:t>Webpack Basics</w:t>
      </w:r>
    </w:p>
    <w:p w14:paraId="3DF6A647" w14:textId="77777777" w:rsidR="002F137C" w:rsidRDefault="00000000">
      <w:pPr>
        <w:pStyle w:val="ListParagraph"/>
        <w:numPr>
          <w:ilvl w:val="0"/>
          <w:numId w:val="2"/>
        </w:numPr>
        <w:spacing w:after="60"/>
      </w:pPr>
      <w:r>
        <w:rPr>
          <w:rFonts w:ascii="Calibri" w:eastAsia="Calibri" w:hAnsi="Calibri" w:cs="Calibri"/>
        </w:rPr>
        <w:t>MongoDB Integration</w:t>
      </w:r>
    </w:p>
    <w:p w14:paraId="3A55C291" w14:textId="77777777" w:rsidR="002F137C" w:rsidRDefault="00000000">
      <w:pPr>
        <w:pStyle w:val="ListParagraph"/>
        <w:numPr>
          <w:ilvl w:val="0"/>
          <w:numId w:val="2"/>
        </w:numPr>
        <w:spacing w:after="60"/>
      </w:pPr>
      <w:r>
        <w:rPr>
          <w:rFonts w:ascii="Calibri" w:eastAsia="Calibri" w:hAnsi="Calibri" w:cs="Calibri"/>
        </w:rPr>
        <w:t>Final Project Implementation</w:t>
      </w:r>
    </w:p>
    <w:p w14:paraId="0716072D" w14:textId="77777777" w:rsidR="002F137C" w:rsidRDefault="00000000">
      <w:pPr>
        <w:spacing w:before="160" w:after="40"/>
      </w:pPr>
      <w:r>
        <w:rPr>
          <w:rFonts w:ascii="Calibri" w:eastAsia="Calibri" w:hAnsi="Calibri" w:cs="Calibri"/>
          <w:b/>
          <w:bCs/>
          <w:color w:val="1F3864"/>
          <w:sz w:val="21"/>
          <w:szCs w:val="21"/>
        </w:rPr>
        <w:t>Additional Certifications (LinkedIn Learning)</w:t>
      </w:r>
    </w:p>
    <w:p w14:paraId="731DFC4C" w14:textId="77777777" w:rsidR="002F137C" w:rsidRDefault="00000000">
      <w:pPr>
        <w:pStyle w:val="ListParagraph"/>
        <w:numPr>
          <w:ilvl w:val="0"/>
          <w:numId w:val="2"/>
        </w:numPr>
        <w:spacing w:after="60"/>
      </w:pPr>
      <w:r>
        <w:rPr>
          <w:rFonts w:ascii="Calibri" w:eastAsia="Calibri" w:hAnsi="Calibri" w:cs="Calibri"/>
        </w:rPr>
        <w:t>Azure Cloud Architecture – Core Concepts</w:t>
      </w:r>
    </w:p>
    <w:p w14:paraId="6064DD3A" w14:textId="77777777" w:rsidR="002F137C" w:rsidRDefault="00000000">
      <w:pPr>
        <w:pStyle w:val="ListParagraph"/>
        <w:numPr>
          <w:ilvl w:val="0"/>
          <w:numId w:val="2"/>
        </w:numPr>
        <w:spacing w:after="60"/>
      </w:pPr>
      <w:r>
        <w:rPr>
          <w:rFonts w:ascii="Calibri" w:eastAsia="Calibri" w:hAnsi="Calibri" w:cs="Calibri"/>
        </w:rPr>
        <w:t>MySQL for Data Analysis</w:t>
      </w:r>
    </w:p>
    <w:p w14:paraId="1887F063" w14:textId="77777777" w:rsidR="002F137C" w:rsidRDefault="00000000">
      <w:pPr>
        <w:pStyle w:val="ListParagraph"/>
        <w:numPr>
          <w:ilvl w:val="0"/>
          <w:numId w:val="2"/>
        </w:numPr>
        <w:spacing w:after="60"/>
      </w:pPr>
      <w:r>
        <w:rPr>
          <w:rFonts w:ascii="Calibri" w:eastAsia="Calibri" w:hAnsi="Calibri" w:cs="Calibri"/>
        </w:rPr>
        <w:t>ITIL Fundamentals</w:t>
      </w:r>
    </w:p>
    <w:p w14:paraId="321DB22C" w14:textId="77777777" w:rsidR="002F137C" w:rsidRDefault="00000000">
      <w:pPr>
        <w:spacing w:before="160" w:after="40"/>
      </w:pPr>
      <w:r>
        <w:rPr>
          <w:rFonts w:ascii="Calibri" w:eastAsia="Calibri" w:hAnsi="Calibri" w:cs="Calibri"/>
          <w:b/>
          <w:bCs/>
          <w:color w:val="1F3864"/>
          <w:sz w:val="21"/>
          <w:szCs w:val="21"/>
        </w:rPr>
        <w:t>Digital Marketing Fundamentals</w:t>
      </w:r>
    </w:p>
    <w:p w14:paraId="38492245" w14:textId="77777777" w:rsidR="002F137C" w:rsidRDefault="00000000">
      <w:pPr>
        <w:pStyle w:val="ListParagraph"/>
        <w:numPr>
          <w:ilvl w:val="0"/>
          <w:numId w:val="2"/>
        </w:numPr>
        <w:spacing w:after="60"/>
      </w:pPr>
      <w:r>
        <w:rPr>
          <w:rFonts w:ascii="Calibri" w:eastAsia="Calibri" w:hAnsi="Calibri" w:cs="Calibri"/>
        </w:rPr>
        <w:t>Google SEO</w:t>
      </w:r>
    </w:p>
    <w:p w14:paraId="68B47433" w14:textId="77777777" w:rsidR="002F137C" w:rsidRDefault="00000000">
      <w:pPr>
        <w:pStyle w:val="ListParagraph"/>
        <w:numPr>
          <w:ilvl w:val="0"/>
          <w:numId w:val="2"/>
        </w:numPr>
        <w:spacing w:after="60"/>
      </w:pPr>
      <w:r>
        <w:rPr>
          <w:rFonts w:ascii="Calibri" w:eastAsia="Calibri" w:hAnsi="Calibri" w:cs="Calibri"/>
        </w:rPr>
        <w:t>Social Media Marketing (Facebook, YouTube)</w:t>
      </w:r>
    </w:p>
    <w:p w14:paraId="6DDABF23" w14:textId="77777777" w:rsidR="002F137C" w:rsidRDefault="00000000">
      <w:pPr>
        <w:pStyle w:val="ListParagraph"/>
        <w:numPr>
          <w:ilvl w:val="0"/>
          <w:numId w:val="2"/>
        </w:numPr>
        <w:spacing w:after="60"/>
      </w:pPr>
      <w:r>
        <w:rPr>
          <w:rFonts w:ascii="Calibri" w:eastAsia="Calibri" w:hAnsi="Calibri" w:cs="Calibri"/>
        </w:rPr>
        <w:t>Digital Communication &amp; Campaign Strategy</w:t>
      </w:r>
    </w:p>
    <w:p w14:paraId="7BE39028" w14:textId="77777777" w:rsidR="002F137C" w:rsidRDefault="00000000">
      <w:pPr>
        <w:pStyle w:val="ListParagraph"/>
        <w:numPr>
          <w:ilvl w:val="0"/>
          <w:numId w:val="2"/>
        </w:numPr>
        <w:spacing w:after="60"/>
      </w:pPr>
      <w:r>
        <w:rPr>
          <w:rFonts w:ascii="Calibri" w:eastAsia="Calibri" w:hAnsi="Calibri" w:cs="Calibri"/>
        </w:rPr>
        <w:t>Customer-Centric Brand Awareness</w:t>
      </w:r>
    </w:p>
    <w:p w14:paraId="641E44D7"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EXTRA-CURRICULAR &amp; LEADERSHIP ACTIVITIES</w:t>
      </w:r>
    </w:p>
    <w:p w14:paraId="7843E51D" w14:textId="77777777" w:rsidR="002F137C" w:rsidRDefault="00000000">
      <w:pPr>
        <w:pStyle w:val="ListParagraph"/>
        <w:numPr>
          <w:ilvl w:val="0"/>
          <w:numId w:val="2"/>
        </w:numPr>
        <w:spacing w:after="60"/>
      </w:pPr>
      <w:r>
        <w:rPr>
          <w:rFonts w:ascii="Calibri" w:eastAsia="Calibri" w:hAnsi="Calibri" w:cs="Calibri"/>
        </w:rPr>
        <w:t>Deputy Head Prefect, Badulla Central College (2009)</w:t>
      </w:r>
    </w:p>
    <w:p w14:paraId="5FB970C9" w14:textId="77777777" w:rsidR="002F137C" w:rsidRDefault="00000000">
      <w:pPr>
        <w:pStyle w:val="ListParagraph"/>
        <w:numPr>
          <w:ilvl w:val="0"/>
          <w:numId w:val="2"/>
        </w:numPr>
        <w:spacing w:after="60"/>
      </w:pPr>
      <w:r>
        <w:rPr>
          <w:rFonts w:ascii="Calibri" w:eastAsia="Calibri" w:hAnsi="Calibri" w:cs="Calibri"/>
        </w:rPr>
        <w:t>School Rugby Team Member</w:t>
      </w:r>
    </w:p>
    <w:p w14:paraId="6828B48C" w14:textId="77777777" w:rsidR="002F137C" w:rsidRDefault="00000000">
      <w:pPr>
        <w:pStyle w:val="ListParagraph"/>
        <w:numPr>
          <w:ilvl w:val="0"/>
          <w:numId w:val="2"/>
        </w:numPr>
        <w:spacing w:after="60"/>
      </w:pPr>
      <w:r>
        <w:rPr>
          <w:rFonts w:ascii="Calibri" w:eastAsia="Calibri" w:hAnsi="Calibri" w:cs="Calibri"/>
        </w:rPr>
        <w:t>Active Cricket Player (Under-13 to Under-19)</w:t>
      </w:r>
    </w:p>
    <w:p w14:paraId="7CA33D6A" w14:textId="77777777" w:rsidR="002F137C" w:rsidRDefault="00000000">
      <w:pPr>
        <w:pStyle w:val="ListParagraph"/>
        <w:numPr>
          <w:ilvl w:val="0"/>
          <w:numId w:val="2"/>
        </w:numPr>
        <w:spacing w:after="60"/>
      </w:pPr>
      <w:r>
        <w:rPr>
          <w:rFonts w:ascii="Calibri" w:eastAsia="Calibri" w:hAnsi="Calibri" w:cs="Calibri"/>
        </w:rPr>
        <w:t>Playing Member – Badulla Central Cricket Club</w:t>
      </w:r>
    </w:p>
    <w:p w14:paraId="1D78148E"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REFERENCES</w:t>
      </w:r>
    </w:p>
    <w:p w14:paraId="22B9479B" w14:textId="77777777" w:rsidR="002F137C" w:rsidRDefault="00000000">
      <w:pPr>
        <w:spacing w:after="60"/>
      </w:pPr>
      <w:r>
        <w:rPr>
          <w:rFonts w:ascii="Calibri" w:eastAsia="Calibri" w:hAnsi="Calibri" w:cs="Calibri"/>
        </w:rPr>
        <w:t>Mr. Sajith Theodore — National Manager, LB Finance PLC — 077 35 76 486</w:t>
      </w:r>
    </w:p>
    <w:p w14:paraId="38FCCBBE" w14:textId="77777777" w:rsidR="002F137C" w:rsidRDefault="00000000">
      <w:pPr>
        <w:spacing w:after="60"/>
      </w:pPr>
      <w:r>
        <w:rPr>
          <w:rFonts w:ascii="Calibri" w:eastAsia="Calibri" w:hAnsi="Calibri" w:cs="Calibri"/>
        </w:rPr>
        <w:t>Mr. Lakmal Gunasekara — National Manager, LB Finance PLC — 077 23 05 675</w:t>
      </w:r>
    </w:p>
    <w:p w14:paraId="552107F9"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lastRenderedPageBreak/>
        <w:t>PERSONAL INFORMATION</w:t>
      </w:r>
    </w:p>
    <w:p w14:paraId="6F3BAE07" w14:textId="77777777" w:rsidR="002F137C" w:rsidRDefault="00000000">
      <w:pPr>
        <w:pStyle w:val="ListParagraph"/>
        <w:numPr>
          <w:ilvl w:val="0"/>
          <w:numId w:val="2"/>
        </w:numPr>
        <w:spacing w:after="60"/>
      </w:pPr>
      <w:r>
        <w:rPr>
          <w:rFonts w:ascii="Calibri" w:eastAsia="Calibri" w:hAnsi="Calibri" w:cs="Calibri"/>
        </w:rPr>
        <w:t>Full Name: W. M. Hasitha Sandaruwan Weerasinghe</w:t>
      </w:r>
    </w:p>
    <w:p w14:paraId="5F9022D3" w14:textId="77777777" w:rsidR="002F137C" w:rsidRDefault="00000000">
      <w:pPr>
        <w:pStyle w:val="ListParagraph"/>
        <w:numPr>
          <w:ilvl w:val="0"/>
          <w:numId w:val="2"/>
        </w:numPr>
        <w:spacing w:after="60"/>
      </w:pPr>
      <w:r>
        <w:rPr>
          <w:rFonts w:ascii="Calibri" w:eastAsia="Calibri" w:hAnsi="Calibri" w:cs="Calibri"/>
        </w:rPr>
        <w:t>Name with Initials: W. M. H. S. Weerasinghe</w:t>
      </w:r>
    </w:p>
    <w:p w14:paraId="3794E23A" w14:textId="77777777" w:rsidR="002F137C" w:rsidRDefault="00000000">
      <w:pPr>
        <w:pStyle w:val="ListParagraph"/>
        <w:numPr>
          <w:ilvl w:val="0"/>
          <w:numId w:val="2"/>
        </w:numPr>
        <w:spacing w:after="60"/>
      </w:pPr>
      <w:r>
        <w:rPr>
          <w:rFonts w:ascii="Calibri" w:eastAsia="Calibri" w:hAnsi="Calibri" w:cs="Calibri"/>
        </w:rPr>
        <w:t>Date of Birth: 14 February 1993</w:t>
      </w:r>
    </w:p>
    <w:p w14:paraId="65B7A249" w14:textId="77777777" w:rsidR="002F137C" w:rsidRDefault="00000000">
      <w:pPr>
        <w:pStyle w:val="ListParagraph"/>
        <w:numPr>
          <w:ilvl w:val="0"/>
          <w:numId w:val="2"/>
        </w:numPr>
        <w:spacing w:after="60"/>
      </w:pPr>
      <w:r>
        <w:rPr>
          <w:rFonts w:ascii="Calibri" w:eastAsia="Calibri" w:hAnsi="Calibri" w:cs="Calibri"/>
        </w:rPr>
        <w:t>Gender: Male</w:t>
      </w:r>
    </w:p>
    <w:p w14:paraId="50D9B4D8" w14:textId="77777777" w:rsidR="002F137C" w:rsidRDefault="00000000">
      <w:pPr>
        <w:pStyle w:val="ListParagraph"/>
        <w:numPr>
          <w:ilvl w:val="0"/>
          <w:numId w:val="2"/>
        </w:numPr>
        <w:spacing w:after="60"/>
      </w:pPr>
      <w:r>
        <w:rPr>
          <w:rFonts w:ascii="Calibri" w:eastAsia="Calibri" w:hAnsi="Calibri" w:cs="Calibri"/>
        </w:rPr>
        <w:t>Nationality: Sri Lankan</w:t>
      </w:r>
    </w:p>
    <w:p w14:paraId="4AFB92A4" w14:textId="77777777" w:rsidR="002F137C" w:rsidRDefault="00000000">
      <w:pPr>
        <w:pStyle w:val="ListParagraph"/>
        <w:numPr>
          <w:ilvl w:val="0"/>
          <w:numId w:val="2"/>
        </w:numPr>
        <w:spacing w:after="60"/>
      </w:pPr>
      <w:r>
        <w:rPr>
          <w:rFonts w:ascii="Calibri" w:eastAsia="Calibri" w:hAnsi="Calibri" w:cs="Calibri"/>
        </w:rPr>
        <w:t>Marital Status: Married</w:t>
      </w:r>
    </w:p>
    <w:p w14:paraId="3035850E" w14:textId="77777777" w:rsidR="002F137C" w:rsidRDefault="00000000">
      <w:pPr>
        <w:pStyle w:val="ListParagraph"/>
        <w:numPr>
          <w:ilvl w:val="0"/>
          <w:numId w:val="2"/>
        </w:numPr>
        <w:spacing w:after="60"/>
      </w:pPr>
      <w:r>
        <w:rPr>
          <w:rFonts w:ascii="Calibri" w:eastAsia="Calibri" w:hAnsi="Calibri" w:cs="Calibri"/>
        </w:rPr>
        <w:t>NIC Number: 199304501037</w:t>
      </w:r>
    </w:p>
    <w:p w14:paraId="103E3E02" w14:textId="77777777" w:rsidR="002F137C" w:rsidRDefault="00000000">
      <w:pPr>
        <w:pBdr>
          <w:bottom w:val="single" w:sz="4" w:space="2" w:color="BFBFBF"/>
        </w:pBdr>
        <w:spacing w:before="260" w:after="100"/>
      </w:pPr>
      <w:r>
        <w:rPr>
          <w:rFonts w:ascii="Calibri" w:eastAsia="Calibri" w:hAnsi="Calibri" w:cs="Calibri"/>
          <w:b/>
          <w:bCs/>
          <w:color w:val="1F3864"/>
          <w:sz w:val="24"/>
          <w:szCs w:val="24"/>
        </w:rPr>
        <w:t>DECLARATION</w:t>
      </w:r>
    </w:p>
    <w:p w14:paraId="3EDD96FD" w14:textId="77777777" w:rsidR="002F137C" w:rsidRDefault="00000000">
      <w:pPr>
        <w:spacing w:after="60"/>
      </w:pPr>
      <w:r>
        <w:rPr>
          <w:rFonts w:ascii="Calibri" w:eastAsia="Calibri" w:hAnsi="Calibri" w:cs="Calibri"/>
        </w:rPr>
        <w:t>I certify that the information provided in this curriculum vitae is true, complete, and accurate to the best of my knowledge and belief. I understand that any misrepresentation or omission may result in disqualification from employment or termination if appointed.</w:t>
      </w:r>
    </w:p>
    <w:p w14:paraId="55F62D98" w14:textId="77777777" w:rsidR="002F137C" w:rsidRDefault="00000000">
      <w:pPr>
        <w:spacing w:before="200"/>
      </w:pPr>
      <w:r>
        <w:rPr>
          <w:rFonts w:ascii="Calibri" w:eastAsia="Calibri" w:hAnsi="Calibri" w:cs="Calibri"/>
        </w:rPr>
        <w:t>Sincerely,</w:t>
      </w:r>
    </w:p>
    <w:p w14:paraId="603FF735" w14:textId="77777777" w:rsidR="002F137C" w:rsidRDefault="00000000">
      <w:pPr>
        <w:spacing w:before="100"/>
      </w:pPr>
      <w:r>
        <w:rPr>
          <w:rFonts w:ascii="Calibri" w:eastAsia="Calibri" w:hAnsi="Calibri" w:cs="Calibri"/>
          <w:b/>
          <w:bCs/>
        </w:rPr>
        <w:t>Hasitha Weerasinghe</w:t>
      </w:r>
    </w:p>
    <w:sectPr w:rsidR="002F137C">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63D23"/>
    <w:multiLevelType w:val="hybridMultilevel"/>
    <w:tmpl w:val="698CA5A6"/>
    <w:lvl w:ilvl="0" w:tplc="844E3C52">
      <w:start w:val="1"/>
      <w:numFmt w:val="bullet"/>
      <w:lvlText w:val="○"/>
      <w:lvlJc w:val="left"/>
      <w:pPr>
        <w:ind w:left="792" w:hanging="259"/>
      </w:pPr>
    </w:lvl>
    <w:lvl w:ilvl="1" w:tplc="7F94C684">
      <w:numFmt w:val="decimal"/>
      <w:lvlText w:val=""/>
      <w:lvlJc w:val="left"/>
    </w:lvl>
    <w:lvl w:ilvl="2" w:tplc="5ED2F89E">
      <w:numFmt w:val="decimal"/>
      <w:lvlText w:val=""/>
      <w:lvlJc w:val="left"/>
    </w:lvl>
    <w:lvl w:ilvl="3" w:tplc="55C4C450">
      <w:numFmt w:val="decimal"/>
      <w:lvlText w:val=""/>
      <w:lvlJc w:val="left"/>
    </w:lvl>
    <w:lvl w:ilvl="4" w:tplc="EA38F0F0">
      <w:numFmt w:val="decimal"/>
      <w:lvlText w:val=""/>
      <w:lvlJc w:val="left"/>
    </w:lvl>
    <w:lvl w:ilvl="5" w:tplc="BE623B74">
      <w:numFmt w:val="decimal"/>
      <w:lvlText w:val=""/>
      <w:lvlJc w:val="left"/>
    </w:lvl>
    <w:lvl w:ilvl="6" w:tplc="4C3CEACA">
      <w:numFmt w:val="decimal"/>
      <w:lvlText w:val=""/>
      <w:lvlJc w:val="left"/>
    </w:lvl>
    <w:lvl w:ilvl="7" w:tplc="F99EEDAA">
      <w:numFmt w:val="decimal"/>
      <w:lvlText w:val=""/>
      <w:lvlJc w:val="left"/>
    </w:lvl>
    <w:lvl w:ilvl="8" w:tplc="3F40FEB2">
      <w:numFmt w:val="decimal"/>
      <w:lvlText w:val=""/>
      <w:lvlJc w:val="left"/>
    </w:lvl>
  </w:abstractNum>
  <w:abstractNum w:abstractNumId="1" w15:restartNumberingAfterBreak="0">
    <w:nsid w:val="48384193"/>
    <w:multiLevelType w:val="hybridMultilevel"/>
    <w:tmpl w:val="C18800B8"/>
    <w:lvl w:ilvl="0" w:tplc="015C839A">
      <w:start w:val="1"/>
      <w:numFmt w:val="bullet"/>
      <w:lvlText w:val="•"/>
      <w:lvlJc w:val="left"/>
      <w:pPr>
        <w:ind w:left="403" w:hanging="259"/>
      </w:pPr>
    </w:lvl>
    <w:lvl w:ilvl="1" w:tplc="3CD66E06">
      <w:numFmt w:val="decimal"/>
      <w:lvlText w:val=""/>
      <w:lvlJc w:val="left"/>
    </w:lvl>
    <w:lvl w:ilvl="2" w:tplc="5EB22D96">
      <w:numFmt w:val="decimal"/>
      <w:lvlText w:val=""/>
      <w:lvlJc w:val="left"/>
    </w:lvl>
    <w:lvl w:ilvl="3" w:tplc="18E424A6">
      <w:numFmt w:val="decimal"/>
      <w:lvlText w:val=""/>
      <w:lvlJc w:val="left"/>
    </w:lvl>
    <w:lvl w:ilvl="4" w:tplc="753AC334">
      <w:numFmt w:val="decimal"/>
      <w:lvlText w:val=""/>
      <w:lvlJc w:val="left"/>
    </w:lvl>
    <w:lvl w:ilvl="5" w:tplc="516CFF1E">
      <w:numFmt w:val="decimal"/>
      <w:lvlText w:val=""/>
      <w:lvlJc w:val="left"/>
    </w:lvl>
    <w:lvl w:ilvl="6" w:tplc="AB403F94">
      <w:numFmt w:val="decimal"/>
      <w:lvlText w:val=""/>
      <w:lvlJc w:val="left"/>
    </w:lvl>
    <w:lvl w:ilvl="7" w:tplc="8CA2CD32">
      <w:numFmt w:val="decimal"/>
      <w:lvlText w:val=""/>
      <w:lvlJc w:val="left"/>
    </w:lvl>
    <w:lvl w:ilvl="8" w:tplc="78CEFFB8">
      <w:numFmt w:val="decimal"/>
      <w:lvlText w:val=""/>
      <w:lvlJc w:val="left"/>
    </w:lvl>
  </w:abstractNum>
  <w:abstractNum w:abstractNumId="2" w15:restartNumberingAfterBreak="0">
    <w:nsid w:val="7E525F8A"/>
    <w:multiLevelType w:val="hybridMultilevel"/>
    <w:tmpl w:val="E4C4BEFC"/>
    <w:lvl w:ilvl="0" w:tplc="8050F4A0">
      <w:start w:val="1"/>
      <w:numFmt w:val="bullet"/>
      <w:lvlText w:val="●"/>
      <w:lvlJc w:val="left"/>
      <w:pPr>
        <w:ind w:left="720" w:hanging="360"/>
      </w:pPr>
    </w:lvl>
    <w:lvl w:ilvl="1" w:tplc="586E0238">
      <w:start w:val="1"/>
      <w:numFmt w:val="bullet"/>
      <w:lvlText w:val="○"/>
      <w:lvlJc w:val="left"/>
      <w:pPr>
        <w:ind w:left="1440" w:hanging="360"/>
      </w:pPr>
    </w:lvl>
    <w:lvl w:ilvl="2" w:tplc="5B24D6C0">
      <w:start w:val="1"/>
      <w:numFmt w:val="bullet"/>
      <w:lvlText w:val="■"/>
      <w:lvlJc w:val="left"/>
      <w:pPr>
        <w:ind w:left="2160" w:hanging="360"/>
      </w:pPr>
    </w:lvl>
    <w:lvl w:ilvl="3" w:tplc="1E226260">
      <w:start w:val="1"/>
      <w:numFmt w:val="bullet"/>
      <w:lvlText w:val="●"/>
      <w:lvlJc w:val="left"/>
      <w:pPr>
        <w:ind w:left="2880" w:hanging="360"/>
      </w:pPr>
    </w:lvl>
    <w:lvl w:ilvl="4" w:tplc="64302382">
      <w:start w:val="1"/>
      <w:numFmt w:val="bullet"/>
      <w:lvlText w:val="○"/>
      <w:lvlJc w:val="left"/>
      <w:pPr>
        <w:ind w:left="3600" w:hanging="360"/>
      </w:pPr>
    </w:lvl>
    <w:lvl w:ilvl="5" w:tplc="BD0E5144">
      <w:start w:val="1"/>
      <w:numFmt w:val="bullet"/>
      <w:lvlText w:val="■"/>
      <w:lvlJc w:val="left"/>
      <w:pPr>
        <w:ind w:left="4320" w:hanging="360"/>
      </w:pPr>
    </w:lvl>
    <w:lvl w:ilvl="6" w:tplc="1250C94A">
      <w:start w:val="1"/>
      <w:numFmt w:val="bullet"/>
      <w:lvlText w:val="●"/>
      <w:lvlJc w:val="left"/>
      <w:pPr>
        <w:ind w:left="5040" w:hanging="360"/>
      </w:pPr>
    </w:lvl>
    <w:lvl w:ilvl="7" w:tplc="A0BAB028">
      <w:start w:val="1"/>
      <w:numFmt w:val="bullet"/>
      <w:lvlText w:val="●"/>
      <w:lvlJc w:val="left"/>
      <w:pPr>
        <w:ind w:left="5760" w:hanging="360"/>
      </w:pPr>
    </w:lvl>
    <w:lvl w:ilvl="8" w:tplc="A52E4A74">
      <w:start w:val="1"/>
      <w:numFmt w:val="bullet"/>
      <w:lvlText w:val="●"/>
      <w:lvlJc w:val="left"/>
      <w:pPr>
        <w:ind w:left="6480" w:hanging="360"/>
      </w:pPr>
    </w:lvl>
  </w:abstractNum>
  <w:num w:numId="1" w16cid:durableId="1504129621">
    <w:abstractNumId w:val="2"/>
    <w:lvlOverride w:ilvl="0">
      <w:startOverride w:val="1"/>
    </w:lvlOverride>
  </w:num>
  <w:num w:numId="2" w16cid:durableId="1736397519">
    <w:abstractNumId w:val="1"/>
    <w:lvlOverride w:ilvl="0">
      <w:startOverride w:val="1"/>
    </w:lvlOverride>
  </w:num>
  <w:num w:numId="3" w16cid:durableId="1372657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37C"/>
    <w:rsid w:val="002F137C"/>
    <w:rsid w:val="00976D9C"/>
    <w:rsid w:val="00C069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51DD8"/>
  <w15:docId w15:val="{076C8E82-B495-4ABD-9B0F-635BC1F52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2278</Words>
  <Characters>15518</Characters>
  <Application>Microsoft Office Word</Application>
  <DocSecurity>0</DocSecurity>
  <Lines>272</Lines>
  <Paragraphs>247</Paragraphs>
  <ScaleCrop>false</ScaleCrop>
  <Company/>
  <LinksUpToDate>false</LinksUpToDate>
  <CharactersWithSpaces>17549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Rabbit-Desk Support</cp:lastModifiedBy>
  <cp:revision>2</cp:revision>
  <dcterms:created xsi:type="dcterms:W3CDTF">2026-09-06T05:10:00Z</dcterms:created>
  <dcterms:modified xsi:type="dcterms:W3CDTF">2026-09-06T05:14:00Z</dcterms:modified>
</cp:coreProperties>
</file>