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F440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4ACD34D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D71AE45" w14:textId="4511A66E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AF35B7" w:rsidRPr="00AF35B7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AF35B7" w:rsidRPr="00AF35B7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D375872" w14:textId="42935BAB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AF35B7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программирование электронных устройств и систем, системная и программная инженерия</w:t>
      </w:r>
    </w:p>
    <w:p w14:paraId="5F48DCE9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4FCC23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55706FF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6B44BE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4DD028D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5BBB717" w14:textId="22901C37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Ануфриев Платон, </w:t>
      </w:r>
      <w:proofErr w:type="spellStart"/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Пр</w:t>
      </w:r>
      <w:r w:rsidR="00AF35B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о</w:t>
      </w:r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нюк</w:t>
      </w:r>
      <w:proofErr w:type="spellEnd"/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Георгий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</w:t>
      </w:r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proofErr w:type="gramStart"/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241-327</w:t>
      </w:r>
      <w:proofErr w:type="gramEnd"/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proofErr w:type="gramStart"/>
      <w:r w:rsidR="00547379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241-329</w:t>
      </w:r>
      <w:proofErr w:type="gramEnd"/>
    </w:p>
    <w:p w14:paraId="4D6BD847" w14:textId="3149F4EF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AF35B7" w:rsidRPr="00AF35B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</w:p>
    <w:p w14:paraId="3D54FD5A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0882C35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03149DD0" w14:textId="5A4E38D4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AF35B7" w:rsidRPr="00AF35B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Привалов Вячеслав Анатольевич</w:t>
      </w:r>
    </w:p>
    <w:p w14:paraId="48F6DCA6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17BB876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6FD6AD5" w14:textId="77777777" w:rsidR="00E1073B" w:rsidRPr="00E1073B" w:rsidRDefault="00E1073B" w:rsidP="00AF35B7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2F8346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46FF817A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5316FD49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FFBCCD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74FAD1CC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54F6A55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62AF1605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1ECA12B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1DEFE948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17D52FF9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689E1B80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1491F89C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3EFB3CDB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475A82A3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528253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565EA58F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08023F16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593AE43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51044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1E789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049C9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F8D42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EFC0F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C9E98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10527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39173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3D8834" w14:textId="77777777" w:rsidR="00810CD3" w:rsidRDefault="00810CD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9F1533" w14:textId="77777777" w:rsidR="00810CD3" w:rsidRDefault="00810CD3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FD04FE" w14:textId="77777777" w:rsidR="00A65D92" w:rsidRDefault="00A65D92" w:rsidP="00A65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B55857" w14:textId="77777777" w:rsidR="00A65D92" w:rsidRP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ВВЕДЕНИЕ </w:t>
      </w:r>
    </w:p>
    <w:p w14:paraId="6D0AFA2A" w14:textId="77777777" w:rsidR="00A65D92" w:rsidRPr="00A65D92" w:rsidRDefault="00A65D92" w:rsidP="00A65D9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Проектная практика является неотъемлемой частью учебного процесса, направленной на закрепление теоретических знаний и приобретение практических навыков в условиях, приближенных к реальной профессиональной деятельности. В ходе данной практики мы, Ануфриев Платон и 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Пронюк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 Георгий, приняли участие в разработке игрового проекта "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Sarayashiki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". Этот отчет детализирует цели, задачи, ход выполнения работ, а также достигнутые результаты и полученный опыт. </w:t>
      </w:r>
    </w:p>
    <w:p w14:paraId="592C0110" w14:textId="77777777" w:rsidR="00A65D92" w:rsidRPr="00A65D92" w:rsidRDefault="00A65D92" w:rsidP="00A65D9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>Работа над проектом "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Sarayashiki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" велась в команде, что позволило не только углубить знания в области программирования и тестирования игровых приложений, но и развить навыки командного взаимодействия, планирования и самоорганизации. Особое внимание в отчете уделено нашему личному вкладу в проект, процессу решения возникающих задач и освоенным компетенциям. </w:t>
      </w:r>
    </w:p>
    <w:p w14:paraId="08319A8F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0307F5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55420E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D3FD42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A7B5A7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F097FE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03BA53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0FCDD5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582963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389FF7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5DC13D" w14:textId="77777777" w:rsidR="00A65D92" w:rsidRP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1. Общая информация о проекте: </w:t>
      </w:r>
    </w:p>
    <w:p w14:paraId="74CB1A52" w14:textId="3291B7B4" w:rsidR="00A65D92" w:rsidRPr="00A65D92" w:rsidRDefault="00A65D92" w:rsidP="00A65D9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Название проекта: </w:t>
      </w:r>
      <w:r w:rsidRPr="00A65D92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="00AF35B7">
        <w:rPr>
          <w:rFonts w:ascii="Times New Roman" w:eastAsia="Times New Roman" w:hAnsi="Times New Roman" w:cs="Times New Roman"/>
          <w:sz w:val="28"/>
          <w:szCs w:val="28"/>
          <w:lang w:val="en-US"/>
        </w:rPr>
        <w:t>Sarayashiki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</w:p>
    <w:p w14:paraId="2EBDC1D6" w14:textId="77777777" w:rsidR="00A65D92" w:rsidRPr="00A65D92" w:rsidRDefault="00A65D92" w:rsidP="00A65D9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Цели и задачи проекта: </w:t>
      </w:r>
    </w:p>
    <w:p w14:paraId="40C206EF" w14:textId="77777777" w:rsidR="00A65D92" w:rsidRPr="00A65D92" w:rsidRDefault="00A65D92" w:rsidP="00A65D92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Основная цель</w:t>
      </w:r>
      <w:proofErr w:type="gramStart"/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A65D92">
        <w:rPr>
          <w:rFonts w:ascii="Times New Roman" w:eastAsia="Times New Roman" w:hAnsi="Times New Roman" w:cs="Times New Roman"/>
          <w:sz w:val="28"/>
          <w:szCs w:val="28"/>
        </w:rPr>
        <w:t>Разработать</w:t>
      </w:r>
      <w:proofErr w:type="gram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мультиплеерную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 сессионную Action RPG игру "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Sarayashiki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" в сеттинге феодальной Японии периода 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Сэнгоку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E90D0A5" w14:textId="77777777" w:rsidR="00A65D92" w:rsidRPr="00A65D92" w:rsidRDefault="00A65D92" w:rsidP="00A65D92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Ключевые задачи проекта: </w:t>
      </w:r>
    </w:p>
    <w:p w14:paraId="44A13144" w14:textId="77777777" w:rsidR="00A65D92" w:rsidRPr="00A65D92" w:rsidRDefault="00A65D92" w:rsidP="00A65D92">
      <w:pPr>
        <w:numPr>
          <w:ilvl w:val="2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Создание уникального игрового мира, сочетающего исторические реалии периода 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Сэнгоку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 с элементами японской мифологии (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ёкаи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, они). </w:t>
      </w:r>
    </w:p>
    <w:p w14:paraId="76EBEA1F" w14:textId="77777777" w:rsidR="00A65D92" w:rsidRPr="00A65D92" w:rsidRDefault="00A65D92" w:rsidP="00A65D92">
      <w:pPr>
        <w:numPr>
          <w:ilvl w:val="2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Реализация трех ключевых стадий игрового процесса: отражение волн мобов, закупка предметов и экипировки, 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PvP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-сражения между игроками. </w:t>
      </w:r>
    </w:p>
    <w:p w14:paraId="5381A118" w14:textId="77777777" w:rsidR="00A65D92" w:rsidRPr="00A65D92" w:rsidRDefault="00A65D92" w:rsidP="00A65D92">
      <w:pPr>
        <w:numPr>
          <w:ilvl w:val="2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Разработка системы кланов, влияющей на начальные характеристики персонажей и их возможность заключать союзы с мифическими существами. </w:t>
      </w:r>
    </w:p>
    <w:p w14:paraId="2F0DFD0C" w14:textId="77777777" w:rsidR="00A65D92" w:rsidRPr="00A65D92" w:rsidRDefault="00A65D92" w:rsidP="00A65D92">
      <w:pPr>
        <w:numPr>
          <w:ilvl w:val="2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Внедрение механики "Чести", которая будет влиять на статус игрока и служить одним из условий победы. </w:t>
      </w:r>
    </w:p>
    <w:p w14:paraId="46B17B58" w14:textId="77777777" w:rsidR="00A65D92" w:rsidRPr="00A65D92" w:rsidRDefault="00A65D92" w:rsidP="00A65D92">
      <w:pPr>
        <w:numPr>
          <w:ilvl w:val="2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Разработка пользовательского интерфейса, соответствующего стилистике и атмосфере игры. </w:t>
      </w:r>
    </w:p>
    <w:p w14:paraId="21D5AB79" w14:textId="77777777" w:rsidR="00A65D92" w:rsidRPr="00A65D92" w:rsidRDefault="00A65D92" w:rsidP="00A65D92">
      <w:pPr>
        <w:numPr>
          <w:ilvl w:val="2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Создание информационного веб-сайта проекта для привлечения аудитории и предоставления информации об игре. </w:t>
      </w:r>
    </w:p>
    <w:p w14:paraId="1D2005E5" w14:textId="77777777" w:rsidR="00A65D92" w:rsidRPr="008062DD" w:rsidRDefault="00A65D92" w:rsidP="00A65D92">
      <w:pPr>
        <w:numPr>
          <w:ilvl w:val="2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Обеспечение стабильной работы игровых механик и их тестирование. </w:t>
      </w:r>
    </w:p>
    <w:p w14:paraId="4492F6E8" w14:textId="77777777" w:rsidR="008062DD" w:rsidRDefault="008062DD" w:rsidP="008062DD">
      <w:pPr>
        <w:pStyle w:val="ad"/>
        <w:spacing w:before="0" w:beforeAutospacing="0" w:after="0" w:afterAutospacing="0"/>
        <w:ind w:left="720"/>
        <w:jc w:val="both"/>
      </w:pPr>
      <w:proofErr w:type="spellStart"/>
      <w:r>
        <w:rPr>
          <w:color w:val="000000"/>
          <w:sz w:val="28"/>
          <w:szCs w:val="28"/>
        </w:rPr>
        <w:t>Sarayashiki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- это</w:t>
      </w:r>
      <w:proofErr w:type="gramEnd"/>
      <w:r>
        <w:rPr>
          <w:color w:val="000000"/>
          <w:sz w:val="28"/>
          <w:szCs w:val="28"/>
        </w:rPr>
        <w:t xml:space="preserve"> многопользовательская игра в жанре </w:t>
      </w:r>
      <w:proofErr w:type="spellStart"/>
      <w:r>
        <w:rPr>
          <w:color w:val="000000"/>
          <w:sz w:val="28"/>
          <w:szCs w:val="28"/>
        </w:rPr>
        <w:t>Hack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and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Slash</w:t>
      </w:r>
      <w:proofErr w:type="spellEnd"/>
      <w:r>
        <w:rPr>
          <w:color w:val="000000"/>
          <w:sz w:val="28"/>
          <w:szCs w:val="28"/>
        </w:rPr>
        <w:t xml:space="preserve"> с элементами RPG и </w:t>
      </w:r>
      <w:proofErr w:type="spellStart"/>
      <w:r>
        <w:rPr>
          <w:color w:val="000000"/>
          <w:sz w:val="28"/>
          <w:szCs w:val="28"/>
        </w:rPr>
        <w:t>PvP</w:t>
      </w:r>
      <w:proofErr w:type="spellEnd"/>
      <w:r>
        <w:rPr>
          <w:color w:val="000000"/>
          <w:sz w:val="28"/>
          <w:szCs w:val="28"/>
        </w:rPr>
        <w:t>. Игра предлагает динамичный и захватывающий геймплей, сочетающий в себе интенсивные сражения с монстрами и другими игроками, а также систему прокачки персонажей и разнообразные игровые механики.</w:t>
      </w:r>
    </w:p>
    <w:p w14:paraId="5516F108" w14:textId="77777777" w:rsidR="008062DD" w:rsidRDefault="008062DD" w:rsidP="008062DD">
      <w:pPr>
        <w:pStyle w:val="ad"/>
        <w:spacing w:before="0" w:beforeAutospacing="0" w:after="0" w:afterAutospacing="0"/>
        <w:ind w:left="720"/>
        <w:jc w:val="both"/>
      </w:pPr>
      <w:r>
        <w:rPr>
          <w:color w:val="000000"/>
          <w:sz w:val="28"/>
          <w:szCs w:val="28"/>
        </w:rPr>
        <w:t xml:space="preserve">Игра разворачивается в Японии периода </w:t>
      </w:r>
      <w:proofErr w:type="spellStart"/>
      <w:r>
        <w:rPr>
          <w:color w:val="000000"/>
          <w:sz w:val="28"/>
          <w:szCs w:val="28"/>
        </w:rPr>
        <w:t>Сэнгоку</w:t>
      </w:r>
      <w:proofErr w:type="spellEnd"/>
      <w:r>
        <w:rPr>
          <w:color w:val="000000"/>
          <w:sz w:val="28"/>
          <w:szCs w:val="28"/>
        </w:rPr>
        <w:t xml:space="preserve">, времени феодальной раздробленности и постоянных войн. В этом мире люди и </w:t>
      </w:r>
      <w:proofErr w:type="spellStart"/>
      <w:r>
        <w:rPr>
          <w:color w:val="000000"/>
          <w:sz w:val="28"/>
          <w:szCs w:val="28"/>
        </w:rPr>
        <w:t>ёкаи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lastRenderedPageBreak/>
        <w:t>сосуществуют, заключая договоры и союзы для достижения своих целей. Игроки берут на себя роли титулованных самураев и дайме, представляющих различные кланы. Их главная цель - подчинить под свой сегунат все земли, сражаясь с врагами и заключая союзы с мифическими существами.</w:t>
      </w:r>
    </w:p>
    <w:p w14:paraId="6C299612" w14:textId="77777777" w:rsidR="008062DD" w:rsidRDefault="008062DD" w:rsidP="008062DD">
      <w:pPr>
        <w:pStyle w:val="ad"/>
        <w:spacing w:before="0" w:beforeAutospacing="0" w:after="0" w:afterAutospacing="0"/>
        <w:ind w:left="720"/>
        <w:jc w:val="both"/>
      </w:pPr>
      <w:r>
        <w:rPr>
          <w:color w:val="000000"/>
          <w:sz w:val="28"/>
          <w:szCs w:val="28"/>
        </w:rPr>
        <w:t xml:space="preserve">Каждый игрок управляет уникальным персонажем, который представляет один из кланов. Персонажи наделены особыми способностями и навыками, которые зависят от выбранного клана и заключённых договоров с </w:t>
      </w:r>
      <w:proofErr w:type="spellStart"/>
      <w:r>
        <w:rPr>
          <w:color w:val="000000"/>
          <w:sz w:val="28"/>
          <w:szCs w:val="28"/>
        </w:rPr>
        <w:t>ёкаями</w:t>
      </w:r>
      <w:proofErr w:type="spellEnd"/>
      <w:r>
        <w:rPr>
          <w:color w:val="000000"/>
          <w:sz w:val="28"/>
          <w:szCs w:val="28"/>
        </w:rPr>
        <w:t xml:space="preserve"> и демонами они. Кланы обладают своими целями, историей и культурой, что делает игровой процесс более разнообразным и интересным.</w:t>
      </w:r>
    </w:p>
    <w:p w14:paraId="395C05FE" w14:textId="77777777" w:rsidR="008062DD" w:rsidRPr="00A65D92" w:rsidRDefault="008062DD" w:rsidP="008062D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8ED9DC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48CB8D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B5B92B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2B8380" w14:textId="77777777" w:rsidR="008062DD" w:rsidRDefault="008062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88D4B08" w14:textId="7D667F38" w:rsidR="00A65D92" w:rsidRP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2. Общая характеристика деятельности организации (заказчика проекта) </w:t>
      </w:r>
    </w:p>
    <w:p w14:paraId="5F847CBF" w14:textId="3B84E3D6" w:rsidR="00A65D92" w:rsidRPr="003B54AD" w:rsidRDefault="00A65D92" w:rsidP="003B54AD">
      <w:pPr>
        <w:pStyle w:val="a6"/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54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Наименование заказчика: </w:t>
      </w:r>
      <w:r w:rsidR="003B54AD" w:rsidRPr="003B54AD">
        <w:rPr>
          <w:rFonts w:ascii="Times New Roman" w:eastAsia="Times New Roman" w:hAnsi="Times New Roman" w:cs="Times New Roman"/>
          <w:sz w:val="28"/>
          <w:szCs w:val="28"/>
        </w:rPr>
        <w:t>Московский политехнический университет (Московский Политех)</w:t>
      </w:r>
    </w:p>
    <w:p w14:paraId="31342FB6" w14:textId="5D185250" w:rsidR="00A65D92" w:rsidRPr="00A65D92" w:rsidRDefault="00A65D92" w:rsidP="003B54A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Организационная структура: </w:t>
      </w:r>
      <w:r w:rsidRPr="00A65D92">
        <w:rPr>
          <w:rFonts w:ascii="Times New Roman" w:eastAsia="Times New Roman" w:hAnsi="Times New Roman" w:cs="Times New Roman"/>
          <w:sz w:val="28"/>
          <w:szCs w:val="28"/>
        </w:rPr>
        <w:br/>
      </w:r>
      <w:r w:rsidR="003B54AD" w:rsidRPr="003B54AD">
        <w:rPr>
          <w:rFonts w:ascii="Times New Roman" w:eastAsia="Times New Roman" w:hAnsi="Times New Roman" w:cs="Times New Roman"/>
          <w:sz w:val="28"/>
          <w:szCs w:val="28"/>
        </w:rPr>
        <w:t>Московский политехнический университет является крупным высшим учебным заведением, включающим факультеты, институты и научно-исследовательские центры. В структуру университета входят административные подразделения, кафедры, лаборатории и центры инновационного развития. Университет осуществляет образовательную деятельность, научные исследования и внедрение современных технологий в различных областях инженерии, информационных технологий и других наук.</w:t>
      </w:r>
    </w:p>
    <w:p w14:paraId="3A172924" w14:textId="409977F7" w:rsidR="00A65D92" w:rsidRPr="003B54AD" w:rsidRDefault="00A65D92" w:rsidP="003B54A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Описание деятельности: </w:t>
      </w:r>
      <w:r w:rsidRPr="00A65D92">
        <w:rPr>
          <w:rFonts w:ascii="Times New Roman" w:eastAsia="Times New Roman" w:hAnsi="Times New Roman" w:cs="Times New Roman"/>
          <w:sz w:val="28"/>
          <w:szCs w:val="28"/>
        </w:rPr>
        <w:br/>
      </w:r>
      <w:r w:rsidR="003B54AD" w:rsidRPr="00A749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Московский политехнический университет занимается подготовкой специалистов в области инженерных наук, информационных технологий, прикладной математики и других технических дисциплин. В рамках своей деятельности университет реализует образовательные программы бакалавриата, магистратуры и аспирантуры, а также проводит научные исследования и разработки. </w:t>
      </w:r>
      <w:r w:rsidR="003B54AD" w:rsidRPr="003B54A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2592239F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6D408F" w14:textId="7777777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B0DF93" w14:textId="77777777" w:rsidR="008062DD" w:rsidRDefault="008062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45297D2" w14:textId="00609E98" w:rsidR="00A65D92" w:rsidRPr="008062DD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Описание задания по проектной практике </w:t>
      </w:r>
    </w:p>
    <w:p w14:paraId="71EC3D7E" w14:textId="24D1040F" w:rsidR="00C86024" w:rsidRPr="00C86024" w:rsidRDefault="00C86024" w:rsidP="00C86024">
      <w:pPr>
        <w:pStyle w:val="a6"/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Настройка </w:t>
      </w:r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Git-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</w:p>
    <w:p w14:paraId="58C5004C" w14:textId="127E4ADC" w:rsid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создать групповой репозиторий на </w:t>
      </w:r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GitVerse</w:t>
      </w:r>
      <w:proofErr w:type="spellEnd"/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 на основе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>шаблона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2BA1C7" w14:textId="2A4E2215" w:rsid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изучить базовые команды </w:t>
      </w:r>
      <w:proofErr w:type="spellStart"/>
      <w:r w:rsidRPr="00C86024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D84794" w14:textId="77777777" w:rsidR="00C86024" w:rsidRP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>регулярно проводить фиксирование изменений с осмысленными</w:t>
      </w:r>
    </w:p>
    <w:p w14:paraId="6555D153" w14:textId="120A9B7D" w:rsidR="00C86024" w:rsidRP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>сообщениями к коммитам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1AE466" w14:textId="200AAC57" w:rsidR="00C86024" w:rsidRPr="00C86024" w:rsidRDefault="00C86024" w:rsidP="00C86024">
      <w:pPr>
        <w:pStyle w:val="a6"/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Написания документов </w:t>
      </w:r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Markdown</w:t>
      </w:r>
    </w:p>
    <w:p w14:paraId="4351A368" w14:textId="24E48E02" w:rsid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се материалы проекта оформить в формате </w:t>
      </w:r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Markdown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3F1698" w14:textId="4AABE61E" w:rsidR="00C86024" w:rsidRP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синтаксис.</w:t>
      </w:r>
    </w:p>
    <w:p w14:paraId="26C59EE9" w14:textId="49696641" w:rsidR="00C86024" w:rsidRPr="00C86024" w:rsidRDefault="00C86024" w:rsidP="00C86024">
      <w:pPr>
        <w:pStyle w:val="a6"/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>Создание статического вебсайта</w:t>
      </w:r>
    </w:p>
    <w:p w14:paraId="08B459E7" w14:textId="555C1A64" w:rsid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оздать сайт с использованием </w:t>
      </w:r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 xml:space="preserve"> (или генератора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024">
        <w:rPr>
          <w:rFonts w:ascii="Times New Roman" w:eastAsia="Times New Roman" w:hAnsi="Times New Roman" w:cs="Times New Roman"/>
          <w:sz w:val="28"/>
          <w:szCs w:val="28"/>
          <w:lang w:val="en-US"/>
        </w:rPr>
        <w:t>Hugo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>) по тематике Проектной деятельности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64EA50" w14:textId="03E603B9" w:rsid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>ключить в сайт следующие страницы: домашняя страница, 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>проекте, участники, журнал, ресурсы.</w:t>
      </w:r>
    </w:p>
    <w:p w14:paraId="165A1A7D" w14:textId="14843DF7" w:rsidR="00C86024" w:rsidRPr="00C86024" w:rsidRDefault="00C86024" w:rsidP="00C86024">
      <w:pPr>
        <w:pStyle w:val="a6"/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>Взаимодействие с организацией партнером</w:t>
      </w:r>
    </w:p>
    <w:p w14:paraId="5D784608" w14:textId="3DD24376" w:rsidR="00C86024" w:rsidRPr="00C86024" w:rsidRDefault="00C86024" w:rsidP="00C86024">
      <w:pPr>
        <w:pStyle w:val="a6"/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>Практическая реализация технологии</w:t>
      </w:r>
    </w:p>
    <w:p w14:paraId="2C82307E" w14:textId="1653F0D2" w:rsidR="00C86024" w:rsidRPr="00C86024" w:rsidRDefault="00C86024" w:rsidP="00C86024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86024">
        <w:rPr>
          <w:rFonts w:ascii="Times New Roman" w:eastAsia="Times New Roman" w:hAnsi="Times New Roman" w:cs="Times New Roman"/>
          <w:sz w:val="28"/>
          <w:szCs w:val="28"/>
        </w:rPr>
        <w:t>ыбрать любую технологию из списка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1FEACA" w14:textId="74CEFFCD" w:rsidR="00546072" w:rsidRPr="00546072" w:rsidRDefault="00546072" w:rsidP="00546072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46072">
        <w:rPr>
          <w:rFonts w:ascii="Times New Roman" w:eastAsia="Times New Roman" w:hAnsi="Times New Roman" w:cs="Times New Roman"/>
          <w:sz w:val="28"/>
          <w:szCs w:val="28"/>
        </w:rPr>
        <w:t>огласовать внутри команды тему, выбрать стек технологий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7F0A38" w14:textId="50446EBC" w:rsidR="00546072" w:rsidRPr="00546072" w:rsidRDefault="00546072" w:rsidP="00546072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546072">
        <w:rPr>
          <w:rFonts w:ascii="Times New Roman" w:eastAsia="Times New Roman" w:hAnsi="Times New Roman" w:cs="Times New Roman"/>
          <w:sz w:val="28"/>
          <w:szCs w:val="28"/>
        </w:rPr>
        <w:t>ровести исследование, изучение реализации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B7E115" w14:textId="1F1A131D" w:rsidR="00546072" w:rsidRPr="00546072" w:rsidRDefault="00546072" w:rsidP="00546072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46072">
        <w:rPr>
          <w:rFonts w:ascii="Times New Roman" w:eastAsia="Times New Roman" w:hAnsi="Times New Roman" w:cs="Times New Roman"/>
          <w:sz w:val="28"/>
          <w:szCs w:val="28"/>
        </w:rPr>
        <w:t xml:space="preserve">оздать подробное описание в формате </w:t>
      </w:r>
      <w:proofErr w:type="spellStart"/>
      <w:r w:rsidRPr="00546072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42BB32" w14:textId="2F711DFF" w:rsidR="00546072" w:rsidRPr="00546072" w:rsidRDefault="00546072" w:rsidP="00546072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46072">
        <w:rPr>
          <w:rFonts w:ascii="Times New Roman" w:eastAsia="Times New Roman" w:hAnsi="Times New Roman" w:cs="Times New Roman"/>
          <w:sz w:val="28"/>
          <w:szCs w:val="28"/>
        </w:rPr>
        <w:t>оздать техническое руководство по созданию проекта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143B77" w14:textId="6FDEC263" w:rsidR="00546072" w:rsidRPr="00546072" w:rsidRDefault="00546072" w:rsidP="00546072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546072">
        <w:rPr>
          <w:rFonts w:ascii="Times New Roman" w:eastAsia="Times New Roman" w:hAnsi="Times New Roman" w:cs="Times New Roman"/>
          <w:sz w:val="28"/>
          <w:szCs w:val="28"/>
        </w:rPr>
        <w:t>одифицировать проект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3A16F3" w14:textId="389EBCE7" w:rsidR="00546072" w:rsidRPr="00546072" w:rsidRDefault="00546072" w:rsidP="00546072">
      <w:pPr>
        <w:pStyle w:val="a6"/>
        <w:numPr>
          <w:ilvl w:val="1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46072">
        <w:rPr>
          <w:rFonts w:ascii="Times New Roman" w:eastAsia="Times New Roman" w:hAnsi="Times New Roman" w:cs="Times New Roman"/>
          <w:sz w:val="28"/>
          <w:szCs w:val="28"/>
        </w:rPr>
        <w:t>оздать видеопрезентацию проекта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0BC5DF" w14:textId="1DFF2AD0" w:rsidR="003B54AD" w:rsidRPr="00546072" w:rsidRDefault="00C86024" w:rsidP="00A65D92">
      <w:pPr>
        <w:pStyle w:val="a6"/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86024">
        <w:rPr>
          <w:rFonts w:ascii="Times New Roman" w:eastAsia="Times New Roman" w:hAnsi="Times New Roman" w:cs="Times New Roman"/>
          <w:sz w:val="28"/>
          <w:szCs w:val="28"/>
        </w:rPr>
        <w:t>Итоговый отчёт</w:t>
      </w:r>
    </w:p>
    <w:p w14:paraId="1C463CA4" w14:textId="77777777" w:rsidR="008062DD" w:rsidRDefault="008062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1247C221" w14:textId="3D7DC047" w:rsid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4. Описание достигнутых результатов по проектной практике </w:t>
      </w:r>
    </w:p>
    <w:p w14:paraId="773EF599" w14:textId="6C3465A8" w:rsidR="000B189B" w:rsidRPr="000B189B" w:rsidRDefault="000B189B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Настройка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Git</w:t>
      </w:r>
      <w:r w:rsidRPr="008062DD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Репозитория</w:t>
      </w:r>
    </w:p>
    <w:p w14:paraId="38973DDC" w14:textId="2C88762A" w:rsidR="000B189B" w:rsidRP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Для организации командной работы был создан групповой репозиторий на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Все участники команды были добавлены как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collaborators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с соответствующими правами.</w:t>
      </w:r>
    </w:p>
    <w:p w14:paraId="1D2CE961" w14:textId="69435A79" w:rsid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были изучены и активно применялись основные команды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clone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копирования репозитория,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checkout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веток,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commit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фиксации изменений,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pull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синхронизации с удаленным репозиторием,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merge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объединения веток.</w:t>
      </w:r>
    </w:p>
    <w:p w14:paraId="1D5443CA" w14:textId="1EEC6CB0" w:rsidR="000B189B" w:rsidRP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Создание статического веб-сайта</w:t>
      </w:r>
    </w:p>
    <w:p w14:paraId="16CB1CB6" w14:textId="151EFE68" w:rsid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Был разработан многостраничный статический сайт с использованием чистого HTML и CSS. Основной акцент делался на семантическую верстку с использованием современных тегов, адаптивный дизайн с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медиазапросами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разных устройств и поддержку современных стандартов. Сайт включал пять основных страниц: главную с ключевой информацией, раздел о проекте с описанием механик игры, страницу команды с участниками проекта, журнал разработки и раздел с полезными ресурсами.</w:t>
      </w:r>
    </w:p>
    <w:p w14:paraId="40F59FFA" w14:textId="77777777" w:rsidR="000B189B" w:rsidRPr="00A65D92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Участие в "Карьерном марафоне" и его влияние: </w:t>
      </w:r>
    </w:p>
    <w:p w14:paraId="2A07044D" w14:textId="77777777" w:rsidR="000B189B" w:rsidRDefault="000B189B" w:rsidP="000B189B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Во время работы над проектом мы также посетили ряд мероприятий "Карьерного марафона", организованного </w:t>
      </w:r>
      <w:r>
        <w:rPr>
          <w:rFonts w:ascii="Times New Roman" w:eastAsia="Times New Roman" w:hAnsi="Times New Roman" w:cs="Times New Roman"/>
          <w:sz w:val="28"/>
          <w:szCs w:val="28"/>
        </w:rPr>
        <w:t>Московским Политехом.</w:t>
      </w:r>
    </w:p>
    <w:p w14:paraId="6A3CC693" w14:textId="77777777" w:rsidR="000B189B" w:rsidRPr="00A65D92" w:rsidRDefault="000B189B" w:rsidP="000B189B">
      <w:pPr>
        <w:spacing w:before="100" w:beforeAutospacing="1" w:after="100" w:afterAutospacing="1" w:line="360" w:lineRule="auto"/>
        <w:ind w:firstLine="357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 Это позволило: </w:t>
      </w:r>
    </w:p>
    <w:p w14:paraId="389AF5FB" w14:textId="77777777" w:rsidR="000B189B" w:rsidRPr="00A65D92" w:rsidRDefault="000B189B" w:rsidP="000B189B">
      <w:pPr>
        <w:numPr>
          <w:ilvl w:val="0"/>
          <w:numId w:val="28"/>
        </w:numPr>
        <w:spacing w:before="100" w:beforeAutospacing="1" w:after="100" w:afterAutospacing="1" w:line="360" w:lineRule="auto"/>
        <w:ind w:firstLine="357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Улучшить навыки самопрезентации и понимание того, как эффективно представлять результаты своей работы. </w:t>
      </w:r>
    </w:p>
    <w:p w14:paraId="2BDB6C56" w14:textId="77777777" w:rsidR="000B189B" w:rsidRPr="00A65D92" w:rsidRDefault="000B189B" w:rsidP="000B189B">
      <w:pPr>
        <w:numPr>
          <w:ilvl w:val="0"/>
          <w:numId w:val="28"/>
        </w:numPr>
        <w:spacing w:before="100" w:beforeAutospacing="1" w:after="100" w:afterAutospacing="1" w:line="360" w:lineRule="auto"/>
        <w:ind w:firstLine="357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Ознакомиться с современными тенденциями на рынке IT и 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геймдева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, что помогло лучше понять контекст нашего проекта. </w:t>
      </w:r>
    </w:p>
    <w:p w14:paraId="1BD7E407" w14:textId="77777777" w:rsidR="000B189B" w:rsidRPr="00A65D92" w:rsidRDefault="000B189B" w:rsidP="000B189B">
      <w:pPr>
        <w:numPr>
          <w:ilvl w:val="0"/>
          <w:numId w:val="28"/>
        </w:numPr>
        <w:spacing w:before="100" w:beforeAutospacing="1" w:after="100" w:afterAutospacing="1" w:line="360" w:lineRule="auto"/>
        <w:ind w:firstLine="357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lastRenderedPageBreak/>
        <w:t>Получить знания по эффективному тайм-менеджменту и командной работе, которые мы старались применять в проекте "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Sarayashiki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". Например, техники расстановки приоритетов (матрица Эйзенхауэра) помогли концентрироваться на наиболее важных задачах в условиях ограниченного времени. </w:t>
      </w:r>
    </w:p>
    <w:p w14:paraId="4453B0A4" w14:textId="77777777" w:rsidR="000B189B" w:rsidRPr="00C86024" w:rsidRDefault="000B189B" w:rsidP="000B189B">
      <w:pPr>
        <w:numPr>
          <w:ilvl w:val="0"/>
          <w:numId w:val="28"/>
        </w:numPr>
        <w:spacing w:before="100" w:beforeAutospacing="1" w:after="100" w:afterAutospacing="1" w:line="360" w:lineRule="auto"/>
        <w:ind w:firstLine="357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Сессии по </w:t>
      </w:r>
      <w:proofErr w:type="spellStart"/>
      <w:r w:rsidRPr="00A65D92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-методологиям (даже если не внедрялись формально) дали понимание принципов итеративной разработки, что косвенно повлияло на наш подход к разбивке задач. </w:t>
      </w:r>
    </w:p>
    <w:p w14:paraId="08DA7CE2" w14:textId="4E5EC8DA" w:rsid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4C3102" wp14:editId="56690D43">
            <wp:extent cx="6300470" cy="4725670"/>
            <wp:effectExtent l="0" t="0" r="5080" b="0"/>
            <wp:docPr id="194056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63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47FC" w14:textId="77777777" w:rsidR="008062DD" w:rsidRDefault="008062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E9F8E9C" w14:textId="4D912B41" w:rsidR="000B189B" w:rsidRP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Вариативная часть задания</w:t>
      </w:r>
    </w:p>
    <w:p w14:paraId="04609C06" w14:textId="77777777" w:rsidR="000B189B" w:rsidRP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проектной практики был разработан кроссплатформенный текстовый редактор с расширенными возможностями работы с файловой системой. Приложение создано с использованием фреймворка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Qt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(версии 6.2) и языка программирования C++.</w:t>
      </w:r>
    </w:p>
    <w:p w14:paraId="094E4090" w14:textId="77777777" w:rsidR="000B189B" w:rsidRP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Архитектура и основные компоненты:</w:t>
      </w:r>
      <w:r w:rsidRPr="000B189B">
        <w:rPr>
          <w:rFonts w:ascii="Times New Roman" w:eastAsia="Times New Roman" w:hAnsi="Times New Roman" w:cs="Times New Roman"/>
          <w:sz w:val="28"/>
          <w:szCs w:val="28"/>
        </w:rPr>
        <w:br/>
        <w:t>Редактор построен по модульной архитектуре с четким разделением на:</w:t>
      </w:r>
    </w:p>
    <w:p w14:paraId="1A0F9880" w14:textId="77777777" w:rsidR="000B189B" w:rsidRPr="000B189B" w:rsidRDefault="000B189B" w:rsidP="000B189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Модель (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QFileSystemModel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файловой системой)</w:t>
      </w:r>
    </w:p>
    <w:p w14:paraId="635A2537" w14:textId="77777777" w:rsidR="000B189B" w:rsidRPr="000B189B" w:rsidRDefault="000B189B" w:rsidP="000B189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Представление (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QTreeView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навигации, </w:t>
      </w:r>
      <w:proofErr w:type="spellStart"/>
      <w:r w:rsidRPr="000B189B">
        <w:rPr>
          <w:rFonts w:ascii="Times New Roman" w:eastAsia="Times New Roman" w:hAnsi="Times New Roman" w:cs="Times New Roman"/>
          <w:sz w:val="28"/>
          <w:szCs w:val="28"/>
        </w:rPr>
        <w:t>QTextEdit</w:t>
      </w:r>
      <w:proofErr w:type="spellEnd"/>
      <w:r w:rsidRPr="000B189B">
        <w:rPr>
          <w:rFonts w:ascii="Times New Roman" w:eastAsia="Times New Roman" w:hAnsi="Times New Roman" w:cs="Times New Roman"/>
          <w:sz w:val="28"/>
          <w:szCs w:val="28"/>
        </w:rPr>
        <w:t xml:space="preserve"> для редактирования)</w:t>
      </w:r>
    </w:p>
    <w:p w14:paraId="14528A19" w14:textId="77777777" w:rsidR="000B189B" w:rsidRPr="000B189B" w:rsidRDefault="000B189B" w:rsidP="000B189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Контроллер (обработчики событий и бизнес-логика)</w:t>
      </w:r>
    </w:p>
    <w:p w14:paraId="3D888FC3" w14:textId="77777777" w:rsidR="000B189B" w:rsidRP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Реализованный функционал:</w:t>
      </w:r>
    </w:p>
    <w:p w14:paraId="3B000BE6" w14:textId="77777777" w:rsidR="000B189B" w:rsidRPr="000B189B" w:rsidRDefault="000B189B" w:rsidP="000B189B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 с текстом:</w:t>
      </w:r>
    </w:p>
    <w:p w14:paraId="0BD54B27" w14:textId="77777777" w:rsidR="000B189B" w:rsidRPr="000B189B" w:rsidRDefault="000B189B" w:rsidP="000B189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Открытие и редактирование текстовых файлов различных форматов</w:t>
      </w:r>
    </w:p>
    <w:p w14:paraId="10B0CD6B" w14:textId="77777777" w:rsidR="000B189B" w:rsidRPr="000B189B" w:rsidRDefault="000B189B" w:rsidP="000B189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Поддержка кодировок UTF-8, Windows-1251</w:t>
      </w:r>
    </w:p>
    <w:p w14:paraId="03F8B054" w14:textId="77777777" w:rsidR="000B189B" w:rsidRPr="000B189B" w:rsidRDefault="000B189B" w:rsidP="000B189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файлами:</w:t>
      </w:r>
    </w:p>
    <w:p w14:paraId="7691430E" w14:textId="77777777" w:rsidR="000B189B" w:rsidRPr="000B189B" w:rsidRDefault="000B189B" w:rsidP="000B189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Полноценный файловый менеджер с древовидной структурой</w:t>
      </w:r>
    </w:p>
    <w:p w14:paraId="3DC6674C" w14:textId="77777777" w:rsidR="000B189B" w:rsidRPr="000B189B" w:rsidRDefault="000B189B" w:rsidP="000B189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Создание/удаление файлов и папок</w:t>
      </w:r>
    </w:p>
    <w:p w14:paraId="7F75A825" w14:textId="77777777" w:rsidR="000B189B" w:rsidRPr="000B189B" w:rsidRDefault="000B189B" w:rsidP="000B189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Переименование элементов через контекстное меню</w:t>
      </w:r>
    </w:p>
    <w:p w14:paraId="7A460EC0" w14:textId="77777777" w:rsidR="000B189B" w:rsidRPr="000B189B" w:rsidRDefault="000B189B" w:rsidP="000B189B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b/>
          <w:bCs/>
          <w:sz w:val="28"/>
          <w:szCs w:val="28"/>
        </w:rPr>
        <w:t>Информационная система:</w:t>
      </w:r>
    </w:p>
    <w:p w14:paraId="6CB0DCC6" w14:textId="77777777" w:rsidR="000B189B" w:rsidRPr="000B189B" w:rsidRDefault="000B189B" w:rsidP="000B189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Отображение метаданных (размер, дата создания/изменения)</w:t>
      </w:r>
    </w:p>
    <w:p w14:paraId="5812900A" w14:textId="77777777" w:rsidR="000B189B" w:rsidRPr="000B189B" w:rsidRDefault="000B189B" w:rsidP="000B189B">
      <w:pPr>
        <w:numPr>
          <w:ilvl w:val="1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189B">
        <w:rPr>
          <w:rFonts w:ascii="Times New Roman" w:eastAsia="Times New Roman" w:hAnsi="Times New Roman" w:cs="Times New Roman"/>
          <w:sz w:val="28"/>
          <w:szCs w:val="28"/>
        </w:rPr>
        <w:t>Показ атрибутов (только для чтения, скрытый, системный)</w:t>
      </w:r>
    </w:p>
    <w:p w14:paraId="0D3FFD37" w14:textId="77777777" w:rsidR="000B189B" w:rsidRPr="000B189B" w:rsidRDefault="000B189B" w:rsidP="000B18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295902" w14:textId="77777777" w:rsidR="00C86024" w:rsidRPr="00C86024" w:rsidRDefault="00C86024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B8BC5E" w14:textId="77777777" w:rsidR="008062DD" w:rsidRDefault="008062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F5F65A1" w14:textId="7817738C" w:rsidR="00A65D92" w:rsidRP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ЗАКЛЮЧЕНИЕ </w:t>
      </w:r>
    </w:p>
    <w:p w14:paraId="63F5F363" w14:textId="77777777" w:rsidR="00AB073E" w:rsidRPr="00AB073E" w:rsidRDefault="00AB073E" w:rsidP="00AB07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В ходе проектной практики на базе Московского Политехнического университета были успешно выполнены все поставленные задачи, что позволило получить ценный практический опыт в области разработки программного обеспечения и веб-технологий.</w:t>
      </w:r>
    </w:p>
    <w:p w14:paraId="6D871B4B" w14:textId="77777777" w:rsidR="00AB073E" w:rsidRPr="00AB073E" w:rsidRDefault="00AB073E" w:rsidP="00AB07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Основные достижения практики включают:</w:t>
      </w:r>
    </w:p>
    <w:p w14:paraId="732EEF86" w14:textId="77777777" w:rsidR="00AB073E" w:rsidRPr="00AB073E" w:rsidRDefault="00AB073E" w:rsidP="00AB073E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Полноценную разработку игрового проекта "</w:t>
      </w:r>
      <w:proofErr w:type="spellStart"/>
      <w:r w:rsidRPr="00AB073E">
        <w:rPr>
          <w:rFonts w:ascii="Times New Roman" w:eastAsia="Times New Roman" w:hAnsi="Times New Roman" w:cs="Times New Roman"/>
          <w:sz w:val="28"/>
          <w:szCs w:val="28"/>
        </w:rPr>
        <w:t>Sarayashiki</w:t>
      </w:r>
      <w:proofErr w:type="spellEnd"/>
      <w:r w:rsidRPr="00AB073E">
        <w:rPr>
          <w:rFonts w:ascii="Times New Roman" w:eastAsia="Times New Roman" w:hAnsi="Times New Roman" w:cs="Times New Roman"/>
          <w:sz w:val="28"/>
          <w:szCs w:val="28"/>
        </w:rPr>
        <w:t>" с созданием:</w:t>
      </w:r>
    </w:p>
    <w:p w14:paraId="6AA7DB71" w14:textId="77777777" w:rsidR="00AB073E" w:rsidRPr="00AB073E" w:rsidRDefault="00AB073E" w:rsidP="00AB073E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Информационного веб-сайта с адаптивным дизайном</w:t>
      </w:r>
    </w:p>
    <w:p w14:paraId="449A7051" w14:textId="77777777" w:rsidR="00AB073E" w:rsidRPr="00AB073E" w:rsidRDefault="00AB073E" w:rsidP="00AB073E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 xml:space="preserve">Документации в формате </w:t>
      </w:r>
      <w:proofErr w:type="spellStart"/>
      <w:r w:rsidRPr="00AB073E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</w:p>
    <w:p w14:paraId="73D3AD56" w14:textId="77777777" w:rsidR="00AB073E" w:rsidRPr="00AB073E" w:rsidRDefault="00AB073E" w:rsidP="00AB073E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Организованной системы контроля версий</w:t>
      </w:r>
    </w:p>
    <w:p w14:paraId="1AADBB40" w14:textId="77777777" w:rsidR="00AB073E" w:rsidRPr="00AB073E" w:rsidRDefault="00AB073E" w:rsidP="00AB073E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 xml:space="preserve">Создание кроссплатформенного текстового редактора на </w:t>
      </w:r>
      <w:proofErr w:type="spellStart"/>
      <w:r w:rsidRPr="00AB073E">
        <w:rPr>
          <w:rFonts w:ascii="Times New Roman" w:eastAsia="Times New Roman" w:hAnsi="Times New Roman" w:cs="Times New Roman"/>
          <w:sz w:val="28"/>
          <w:szCs w:val="28"/>
        </w:rPr>
        <w:t>Qt</w:t>
      </w:r>
      <w:proofErr w:type="spellEnd"/>
      <w:r w:rsidRPr="00AB073E">
        <w:rPr>
          <w:rFonts w:ascii="Times New Roman" w:eastAsia="Times New Roman" w:hAnsi="Times New Roman" w:cs="Times New Roman"/>
          <w:sz w:val="28"/>
          <w:szCs w:val="28"/>
        </w:rPr>
        <w:t>, реализующего:</w:t>
      </w:r>
    </w:p>
    <w:p w14:paraId="15F5353C" w14:textId="77777777" w:rsidR="00AB073E" w:rsidRPr="00AB073E" w:rsidRDefault="00AB073E" w:rsidP="00AB073E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Расширенный функционал работы с файлами</w:t>
      </w:r>
    </w:p>
    <w:p w14:paraId="7B07EE00" w14:textId="77777777" w:rsidR="00AB073E" w:rsidRPr="00AB073E" w:rsidRDefault="00AB073E" w:rsidP="00AB073E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Информационную панель с метаданными</w:t>
      </w:r>
    </w:p>
    <w:p w14:paraId="7A426078" w14:textId="77777777" w:rsidR="00AB073E" w:rsidRPr="00AB073E" w:rsidRDefault="00AB073E" w:rsidP="00AB073E">
      <w:pPr>
        <w:numPr>
          <w:ilvl w:val="1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Удобный интерфейс для редактирования текста</w:t>
      </w:r>
    </w:p>
    <w:p w14:paraId="5F7BE024" w14:textId="77777777" w:rsidR="00AB073E" w:rsidRPr="00AB073E" w:rsidRDefault="00AB073E" w:rsidP="00AB07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В процессе работы были освоены ключевые профессиональные компетенции:</w:t>
      </w:r>
    </w:p>
    <w:p w14:paraId="2E52AB5B" w14:textId="77777777" w:rsidR="00AB073E" w:rsidRPr="00AB073E" w:rsidRDefault="00AB073E" w:rsidP="00AB073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 xml:space="preserve">Навыки командной разработки с использованием </w:t>
      </w:r>
      <w:proofErr w:type="spellStart"/>
      <w:r w:rsidRPr="00AB073E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</w:p>
    <w:p w14:paraId="34849993" w14:textId="77777777" w:rsidR="00AB073E" w:rsidRPr="00AB073E" w:rsidRDefault="00AB073E" w:rsidP="00AB073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Принципы создания адаптивных веб-интерфейсов</w:t>
      </w:r>
    </w:p>
    <w:p w14:paraId="5E047C3C" w14:textId="77777777" w:rsidR="00AB073E" w:rsidRPr="00AB073E" w:rsidRDefault="00AB073E" w:rsidP="00AB073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Особенности кроссплатформенной разработки на C++/</w:t>
      </w:r>
      <w:proofErr w:type="spellStart"/>
      <w:r w:rsidRPr="00AB073E">
        <w:rPr>
          <w:rFonts w:ascii="Times New Roman" w:eastAsia="Times New Roman" w:hAnsi="Times New Roman" w:cs="Times New Roman"/>
          <w:sz w:val="28"/>
          <w:szCs w:val="28"/>
        </w:rPr>
        <w:t>Qt</w:t>
      </w:r>
      <w:proofErr w:type="spellEnd"/>
    </w:p>
    <w:p w14:paraId="6D1EEFD9" w14:textId="77777777" w:rsidR="00AB073E" w:rsidRPr="00AB073E" w:rsidRDefault="00AB073E" w:rsidP="00AB073E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Методы документирования проектов</w:t>
      </w:r>
    </w:p>
    <w:p w14:paraId="56E440CE" w14:textId="77777777" w:rsidR="00AB073E" w:rsidRPr="00AB073E" w:rsidRDefault="00AB073E" w:rsidP="00AB07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 xml:space="preserve">Участие в "Карьерном марафоне" позволило дополнительно развить </w:t>
      </w:r>
      <w:proofErr w:type="spellStart"/>
      <w:r w:rsidRPr="00AB073E">
        <w:rPr>
          <w:rFonts w:ascii="Times New Roman" w:eastAsia="Times New Roman" w:hAnsi="Times New Roman" w:cs="Times New Roman"/>
          <w:sz w:val="28"/>
          <w:szCs w:val="28"/>
        </w:rPr>
        <w:t>soft</w:t>
      </w:r>
      <w:proofErr w:type="spellEnd"/>
      <w:r w:rsidRPr="00AB07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B073E">
        <w:rPr>
          <w:rFonts w:ascii="Times New Roman" w:eastAsia="Times New Roman" w:hAnsi="Times New Roman" w:cs="Times New Roman"/>
          <w:sz w:val="28"/>
          <w:szCs w:val="28"/>
        </w:rPr>
        <w:t>skills</w:t>
      </w:r>
      <w:proofErr w:type="spellEnd"/>
      <w:r w:rsidRPr="00AB073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D970B1C" w14:textId="77777777" w:rsidR="00AB073E" w:rsidRPr="00AB073E" w:rsidRDefault="00AB073E" w:rsidP="00AB073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Эффективную презентацию проектов</w:t>
      </w:r>
    </w:p>
    <w:p w14:paraId="7691F6B4" w14:textId="77777777" w:rsidR="00AB073E" w:rsidRPr="00AB073E" w:rsidRDefault="00AB073E" w:rsidP="00AB073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Навыки тайм-менеджмента</w:t>
      </w:r>
    </w:p>
    <w:p w14:paraId="58B246CF" w14:textId="77777777" w:rsidR="00AB073E" w:rsidRPr="00AB073E" w:rsidRDefault="00AB073E" w:rsidP="00AB073E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Понимание современных IT-трендов</w:t>
      </w:r>
    </w:p>
    <w:p w14:paraId="4A5350EF" w14:textId="77777777" w:rsidR="00AB073E" w:rsidRPr="00AB073E" w:rsidRDefault="00AB073E" w:rsidP="00AB07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 xml:space="preserve">Практика продемонстрировала способность применять теоретические знания для решения реальных задач в условиях, приближенных к профессиональной </w:t>
      </w:r>
      <w:r w:rsidRPr="00AB073E">
        <w:rPr>
          <w:rFonts w:ascii="Times New Roman" w:eastAsia="Times New Roman" w:hAnsi="Times New Roman" w:cs="Times New Roman"/>
          <w:sz w:val="28"/>
          <w:szCs w:val="28"/>
        </w:rPr>
        <w:lastRenderedPageBreak/>
        <w:t>деятельности. Все разработанные компоненты проекта соответствуют современным стандартам качества и могут быть использованы в учебном процессе или как основа для дальнейшего развития.</w:t>
      </w:r>
    </w:p>
    <w:p w14:paraId="7954C394" w14:textId="77777777" w:rsidR="00AB073E" w:rsidRPr="00AB073E" w:rsidRDefault="00AB073E" w:rsidP="00AB07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B073E">
        <w:rPr>
          <w:rFonts w:ascii="Times New Roman" w:eastAsia="Times New Roman" w:hAnsi="Times New Roman" w:cs="Times New Roman"/>
          <w:sz w:val="28"/>
          <w:szCs w:val="28"/>
        </w:rPr>
        <w:t>Полученный опыт подтвердил правильность выбранного направления профессионального развития и сформировал основу для дальнейшего совершенствования в области программной инженерии.</w:t>
      </w:r>
    </w:p>
    <w:p w14:paraId="1FAA3555" w14:textId="77777777" w:rsidR="00547379" w:rsidRPr="008062DD" w:rsidRDefault="00547379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CCC908" w14:textId="77777777" w:rsidR="00547379" w:rsidRDefault="00547379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4918DD" w14:textId="77777777" w:rsidR="00547379" w:rsidRDefault="00547379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4BB1C5" w14:textId="77777777" w:rsidR="00A65D92" w:rsidRPr="00A65D92" w:rsidRDefault="00A65D92" w:rsidP="00A65D9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СПИСОК ИСПОЛЬЗОВАННОЙ ЛИТЕРАТУРЫ </w:t>
      </w:r>
    </w:p>
    <w:p w14:paraId="7A8900D2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F35B7">
        <w:rPr>
          <w:rFonts w:ascii="Times New Roman" w:hAnsi="Times New Roman" w:cs="Times New Roman"/>
          <w:sz w:val="28"/>
          <w:szCs w:val="28"/>
        </w:rPr>
        <w:t xml:space="preserve">Введение в CSS верстку: </w:t>
      </w:r>
      <w:hyperlink r:id="rId8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https://developer.mozilla.org/ru/docs/Learn_web_development/Core/CSS_layout/Introduction</w:t>
        </w:r>
      </w:hyperlink>
    </w:p>
    <w:p w14:paraId="74F1666E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35B7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AF35B7">
        <w:rPr>
          <w:rFonts w:ascii="Times New Roman" w:hAnsi="Times New Roman" w:cs="Times New Roman"/>
          <w:sz w:val="28"/>
          <w:szCs w:val="28"/>
        </w:rPr>
        <w:t xml:space="preserve"> для «чайников»: </w:t>
      </w:r>
      <w:hyperlink r:id="rId9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https://habr.com/ru/articles/548898/</w:t>
        </w:r>
      </w:hyperlink>
    </w:p>
    <w:p w14:paraId="6BF38AC3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F35B7">
        <w:rPr>
          <w:rFonts w:ascii="Times New Roman" w:hAnsi="Times New Roman" w:cs="Times New Roman"/>
          <w:sz w:val="28"/>
          <w:szCs w:val="28"/>
        </w:rPr>
        <w:t xml:space="preserve">Элементы HTML: </w:t>
      </w:r>
      <w:hyperlink r:id="rId10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https://developer.mozilla.org/ru/docs/Web/HTML/Element</w:t>
        </w:r>
      </w:hyperlink>
    </w:p>
    <w:p w14:paraId="791F3DF8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F35B7">
        <w:rPr>
          <w:rFonts w:ascii="Times New Roman" w:hAnsi="Times New Roman" w:cs="Times New Roman"/>
          <w:sz w:val="28"/>
          <w:szCs w:val="28"/>
        </w:rPr>
        <w:t xml:space="preserve">Основы HTML: </w:t>
      </w:r>
      <w:hyperlink r:id="rId11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</w:p>
    <w:p w14:paraId="3E9938EC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F35B7">
        <w:rPr>
          <w:rFonts w:ascii="Times New Roman" w:hAnsi="Times New Roman" w:cs="Times New Roman"/>
          <w:sz w:val="28"/>
          <w:szCs w:val="28"/>
        </w:rPr>
        <w:t xml:space="preserve">Основы CSS: </w:t>
      </w:r>
      <w:hyperlink r:id="rId12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172989E2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https://doka.guide/</w:t>
        </w:r>
      </w:hyperlink>
    </w:p>
    <w:p w14:paraId="2F9B55E7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F35B7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AF35B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35B7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</w:p>
    <w:p w14:paraId="753B5E99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https://skillbox.ru/media/code/chto_takoe_git_obyasnyaem_na_skhemakh/</w:t>
        </w:r>
      </w:hyperlink>
    </w:p>
    <w:p w14:paraId="01A91211" w14:textId="77777777" w:rsidR="00AF35B7" w:rsidRPr="00AF35B7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F35B7">
        <w:rPr>
          <w:rFonts w:ascii="Times New Roman" w:hAnsi="Times New Roman" w:cs="Times New Roman"/>
          <w:sz w:val="28"/>
          <w:szCs w:val="28"/>
        </w:rPr>
        <w:t xml:space="preserve">Бесплатный курс на </w:t>
      </w:r>
      <w:proofErr w:type="spellStart"/>
      <w:r w:rsidRPr="00AF35B7">
        <w:rPr>
          <w:rFonts w:ascii="Times New Roman" w:hAnsi="Times New Roman" w:cs="Times New Roman"/>
          <w:sz w:val="28"/>
          <w:szCs w:val="28"/>
        </w:rPr>
        <w:t>Hexlet</w:t>
      </w:r>
      <w:proofErr w:type="spellEnd"/>
      <w:r w:rsidRPr="00AF35B7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AF35B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F35B7">
        <w:rPr>
          <w:rFonts w:ascii="Times New Roman" w:hAnsi="Times New Roman" w:cs="Times New Roman"/>
          <w:sz w:val="28"/>
          <w:szCs w:val="28"/>
        </w:rPr>
        <w:t xml:space="preserve">: </w:t>
      </w:r>
      <w:hyperlink r:id="rId16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https://ru.hexlet.io/courses/intro_to_git</w:t>
        </w:r>
      </w:hyperlink>
    </w:p>
    <w:p w14:paraId="4E26BAAA" w14:textId="77777777" w:rsidR="00AF35B7" w:rsidRPr="008062DD" w:rsidRDefault="00AF35B7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F35B7">
        <w:rPr>
          <w:rFonts w:ascii="Times New Roman" w:hAnsi="Times New Roman" w:cs="Times New Roman"/>
          <w:sz w:val="28"/>
          <w:szCs w:val="28"/>
        </w:rPr>
        <w:t xml:space="preserve">Уроки по </w:t>
      </w:r>
      <w:proofErr w:type="spellStart"/>
      <w:r w:rsidRPr="00AF35B7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AF35B7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Pr="00AF35B7">
          <w:rPr>
            <w:rStyle w:val="a8"/>
            <w:rFonts w:ascii="Times New Roman" w:hAnsi="Times New Roman" w:cs="Times New Roman"/>
            <w:sz w:val="28"/>
            <w:szCs w:val="28"/>
          </w:rPr>
          <w:t>https://ru.hexlet.io/lesson_filters/markdown</w:t>
        </w:r>
      </w:hyperlink>
    </w:p>
    <w:p w14:paraId="11362B9F" w14:textId="632B3AA8" w:rsidR="008062DD" w:rsidRPr="00AF35B7" w:rsidRDefault="008062DD" w:rsidP="00AF3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062DD"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8062D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репозиторий </w:t>
      </w:r>
      <w:r w:rsidRPr="008062DD">
        <w:rPr>
          <w:rFonts w:ascii="Times New Roman" w:hAnsi="Times New Roman" w:cs="Times New Roman"/>
          <w:sz w:val="28"/>
          <w:szCs w:val="28"/>
        </w:rPr>
        <w:t>https://github.com/Haskeri/-2025</w:t>
      </w:r>
    </w:p>
    <w:p w14:paraId="23B9BEC5" w14:textId="759AA575" w:rsidR="00C53695" w:rsidRPr="000B698B" w:rsidRDefault="00A65D92" w:rsidP="000B698B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D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C53695" w:rsidRPr="000B698B" w:rsidSect="00370634">
      <w:footerReference w:type="default" r:id="rId1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6EF5" w14:textId="77777777" w:rsidR="00467465" w:rsidRDefault="00467465">
      <w:pPr>
        <w:spacing w:after="0" w:line="240" w:lineRule="auto"/>
      </w:pPr>
      <w:r>
        <w:separator/>
      </w:r>
    </w:p>
  </w:endnote>
  <w:endnote w:type="continuationSeparator" w:id="0">
    <w:p w14:paraId="7AF3099E" w14:textId="77777777" w:rsidR="00467465" w:rsidRDefault="00467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35D8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E36490E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96946" w14:textId="77777777" w:rsidR="00467465" w:rsidRDefault="00467465">
      <w:pPr>
        <w:spacing w:after="0" w:line="240" w:lineRule="auto"/>
      </w:pPr>
      <w:r>
        <w:separator/>
      </w:r>
    </w:p>
  </w:footnote>
  <w:footnote w:type="continuationSeparator" w:id="0">
    <w:p w14:paraId="3493FA93" w14:textId="77777777" w:rsidR="00467465" w:rsidRDefault="00467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81A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2741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9322C"/>
    <w:multiLevelType w:val="multilevel"/>
    <w:tmpl w:val="FEC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3070A8"/>
    <w:multiLevelType w:val="multilevel"/>
    <w:tmpl w:val="791A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1340B"/>
    <w:multiLevelType w:val="hybridMultilevel"/>
    <w:tmpl w:val="A5E4A24E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A5DAB"/>
    <w:multiLevelType w:val="multilevel"/>
    <w:tmpl w:val="44E8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564F6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AE1BB4"/>
    <w:multiLevelType w:val="multilevel"/>
    <w:tmpl w:val="EC52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9A6E4D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86745"/>
    <w:multiLevelType w:val="multilevel"/>
    <w:tmpl w:val="3CA0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76310"/>
    <w:multiLevelType w:val="multilevel"/>
    <w:tmpl w:val="4800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9A06DC"/>
    <w:multiLevelType w:val="multilevel"/>
    <w:tmpl w:val="A946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057A10"/>
    <w:multiLevelType w:val="multilevel"/>
    <w:tmpl w:val="184A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24877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33CE7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FD7952"/>
    <w:multiLevelType w:val="multilevel"/>
    <w:tmpl w:val="2E62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617429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D1D43CB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2634E0"/>
    <w:multiLevelType w:val="multilevel"/>
    <w:tmpl w:val="70D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155BD6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4476E9B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7A3B96"/>
    <w:multiLevelType w:val="multilevel"/>
    <w:tmpl w:val="791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87C89"/>
    <w:multiLevelType w:val="multilevel"/>
    <w:tmpl w:val="AB4A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AC1C54"/>
    <w:multiLevelType w:val="multilevel"/>
    <w:tmpl w:val="09A2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EC3845"/>
    <w:multiLevelType w:val="multilevel"/>
    <w:tmpl w:val="E314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C235857"/>
    <w:multiLevelType w:val="multilevel"/>
    <w:tmpl w:val="97E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D1455BB"/>
    <w:multiLevelType w:val="multilevel"/>
    <w:tmpl w:val="8240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73277B"/>
    <w:multiLevelType w:val="multilevel"/>
    <w:tmpl w:val="9C5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1DE1EBC"/>
    <w:multiLevelType w:val="multilevel"/>
    <w:tmpl w:val="A28C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0539D7"/>
    <w:multiLevelType w:val="multilevel"/>
    <w:tmpl w:val="69C8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EB32EC"/>
    <w:multiLevelType w:val="multilevel"/>
    <w:tmpl w:val="86D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0053136">
    <w:abstractNumId w:val="35"/>
  </w:num>
  <w:num w:numId="2" w16cid:durableId="1744796292">
    <w:abstractNumId w:val="33"/>
  </w:num>
  <w:num w:numId="3" w16cid:durableId="527985755">
    <w:abstractNumId w:val="48"/>
  </w:num>
  <w:num w:numId="4" w16cid:durableId="708191828">
    <w:abstractNumId w:val="27"/>
  </w:num>
  <w:num w:numId="5" w16cid:durableId="754979314">
    <w:abstractNumId w:val="44"/>
  </w:num>
  <w:num w:numId="6" w16cid:durableId="1843425578">
    <w:abstractNumId w:val="25"/>
  </w:num>
  <w:num w:numId="7" w16cid:durableId="240716757">
    <w:abstractNumId w:val="3"/>
  </w:num>
  <w:num w:numId="8" w16cid:durableId="1945650444">
    <w:abstractNumId w:val="30"/>
  </w:num>
  <w:num w:numId="9" w16cid:durableId="1389258179">
    <w:abstractNumId w:val="45"/>
  </w:num>
  <w:num w:numId="10" w16cid:durableId="440224342">
    <w:abstractNumId w:val="20"/>
  </w:num>
  <w:num w:numId="11" w16cid:durableId="1362515738">
    <w:abstractNumId w:val="52"/>
  </w:num>
  <w:num w:numId="12" w16cid:durableId="2366191">
    <w:abstractNumId w:val="8"/>
  </w:num>
  <w:num w:numId="13" w16cid:durableId="1297759607">
    <w:abstractNumId w:val="21"/>
  </w:num>
  <w:num w:numId="14" w16cid:durableId="2117825578">
    <w:abstractNumId w:val="41"/>
  </w:num>
  <w:num w:numId="15" w16cid:durableId="2088571398">
    <w:abstractNumId w:val="10"/>
  </w:num>
  <w:num w:numId="16" w16cid:durableId="125248434">
    <w:abstractNumId w:val="36"/>
  </w:num>
  <w:num w:numId="17" w16cid:durableId="1860512106">
    <w:abstractNumId w:val="22"/>
  </w:num>
  <w:num w:numId="18" w16cid:durableId="1992784355">
    <w:abstractNumId w:val="32"/>
  </w:num>
  <w:num w:numId="19" w16cid:durableId="2111116915">
    <w:abstractNumId w:val="13"/>
  </w:num>
  <w:num w:numId="20" w16cid:durableId="269245036">
    <w:abstractNumId w:val="43"/>
  </w:num>
  <w:num w:numId="21" w16cid:durableId="958418373">
    <w:abstractNumId w:val="17"/>
  </w:num>
  <w:num w:numId="22" w16cid:durableId="1085147004">
    <w:abstractNumId w:val="28"/>
  </w:num>
  <w:num w:numId="23" w16cid:durableId="707336487">
    <w:abstractNumId w:val="9"/>
  </w:num>
  <w:num w:numId="24" w16cid:durableId="531721761">
    <w:abstractNumId w:val="49"/>
  </w:num>
  <w:num w:numId="25" w16cid:durableId="115876307">
    <w:abstractNumId w:val="39"/>
  </w:num>
  <w:num w:numId="26" w16cid:durableId="1467747216">
    <w:abstractNumId w:val="42"/>
  </w:num>
  <w:num w:numId="27" w16cid:durableId="1358237772">
    <w:abstractNumId w:val="51"/>
  </w:num>
  <w:num w:numId="28" w16cid:durableId="991450638">
    <w:abstractNumId w:val="4"/>
  </w:num>
  <w:num w:numId="29" w16cid:durableId="1842816861">
    <w:abstractNumId w:val="2"/>
  </w:num>
  <w:num w:numId="30" w16cid:durableId="1953852774">
    <w:abstractNumId w:val="47"/>
  </w:num>
  <w:num w:numId="31" w16cid:durableId="1010327648">
    <w:abstractNumId w:val="29"/>
  </w:num>
  <w:num w:numId="32" w16cid:durableId="250116700">
    <w:abstractNumId w:val="14"/>
  </w:num>
  <w:num w:numId="33" w16cid:durableId="81725033">
    <w:abstractNumId w:val="50"/>
  </w:num>
  <w:num w:numId="34" w16cid:durableId="69889477">
    <w:abstractNumId w:val="38"/>
  </w:num>
  <w:num w:numId="35" w16cid:durableId="639775107">
    <w:abstractNumId w:val="40"/>
  </w:num>
  <w:num w:numId="36" w16cid:durableId="229578011">
    <w:abstractNumId w:val="46"/>
  </w:num>
  <w:num w:numId="37" w16cid:durableId="576014605">
    <w:abstractNumId w:val="37"/>
  </w:num>
  <w:num w:numId="38" w16cid:durableId="1019550138">
    <w:abstractNumId w:val="18"/>
  </w:num>
  <w:num w:numId="39" w16cid:durableId="2077122666">
    <w:abstractNumId w:val="26"/>
  </w:num>
  <w:num w:numId="40" w16cid:durableId="1197229930">
    <w:abstractNumId w:val="11"/>
  </w:num>
  <w:num w:numId="41" w16cid:durableId="24327815">
    <w:abstractNumId w:val="0"/>
  </w:num>
  <w:num w:numId="42" w16cid:durableId="1870096975">
    <w:abstractNumId w:val="7"/>
  </w:num>
  <w:num w:numId="43" w16cid:durableId="1974796774">
    <w:abstractNumId w:val="23"/>
  </w:num>
  <w:num w:numId="44" w16cid:durableId="600576048">
    <w:abstractNumId w:val="1"/>
  </w:num>
  <w:num w:numId="45" w16cid:durableId="914361970">
    <w:abstractNumId w:val="15"/>
  </w:num>
  <w:num w:numId="46" w16cid:durableId="788158766">
    <w:abstractNumId w:val="5"/>
  </w:num>
  <w:num w:numId="47" w16cid:durableId="1901936938">
    <w:abstractNumId w:val="34"/>
  </w:num>
  <w:num w:numId="48" w16cid:durableId="976564472">
    <w:abstractNumId w:val="12"/>
  </w:num>
  <w:num w:numId="49" w16cid:durableId="1940335195">
    <w:abstractNumId w:val="31"/>
  </w:num>
  <w:num w:numId="50" w16cid:durableId="602686359">
    <w:abstractNumId w:val="6"/>
  </w:num>
  <w:num w:numId="51" w16cid:durableId="1749572495">
    <w:abstractNumId w:val="16"/>
  </w:num>
  <w:num w:numId="52" w16cid:durableId="590430877">
    <w:abstractNumId w:val="24"/>
  </w:num>
  <w:num w:numId="53" w16cid:durableId="7156633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21406"/>
    <w:rsid w:val="000531DD"/>
    <w:rsid w:val="00055B56"/>
    <w:rsid w:val="00097297"/>
    <w:rsid w:val="000B189B"/>
    <w:rsid w:val="000B698B"/>
    <w:rsid w:val="00194661"/>
    <w:rsid w:val="00235049"/>
    <w:rsid w:val="00273E7F"/>
    <w:rsid w:val="002C5DB7"/>
    <w:rsid w:val="00317073"/>
    <w:rsid w:val="003463A7"/>
    <w:rsid w:val="00370634"/>
    <w:rsid w:val="003B54AD"/>
    <w:rsid w:val="003F2888"/>
    <w:rsid w:val="00467465"/>
    <w:rsid w:val="004E0372"/>
    <w:rsid w:val="00546072"/>
    <w:rsid w:val="00547379"/>
    <w:rsid w:val="005F154F"/>
    <w:rsid w:val="00720A4F"/>
    <w:rsid w:val="007C13E5"/>
    <w:rsid w:val="008062DD"/>
    <w:rsid w:val="00810CD3"/>
    <w:rsid w:val="00947F23"/>
    <w:rsid w:val="00A65D92"/>
    <w:rsid w:val="00A667DD"/>
    <w:rsid w:val="00AB073E"/>
    <w:rsid w:val="00AF35B7"/>
    <w:rsid w:val="00B13ACF"/>
    <w:rsid w:val="00C53695"/>
    <w:rsid w:val="00C60EFB"/>
    <w:rsid w:val="00C86024"/>
    <w:rsid w:val="00DB2F36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E5790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ng-star-inserted">
    <w:name w:val="ng-star-inserted"/>
    <w:basedOn w:val="a"/>
    <w:rsid w:val="00A65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a0"/>
    <w:rsid w:val="00A65D92"/>
  </w:style>
  <w:style w:type="character" w:customStyle="1" w:styleId="inline-code">
    <w:name w:val="inline-code"/>
    <w:basedOn w:val="a0"/>
    <w:rsid w:val="00A65D92"/>
  </w:style>
  <w:style w:type="paragraph" w:styleId="ad">
    <w:name w:val="Normal (Web)"/>
    <w:basedOn w:val="a"/>
    <w:uiPriority w:val="99"/>
    <w:semiHidden/>
    <w:unhideWhenUsed/>
    <w:rsid w:val="00806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Learn_web_development/Core/CSS_layout/Introduction" TargetMode="External"/><Relationship Id="rId13" Type="http://schemas.openxmlformats.org/officeDocument/2006/relationships/hyperlink" Target="https://doka.guide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ru/docs/Web/CSS" TargetMode="External"/><Relationship Id="rId17" Type="http://schemas.openxmlformats.org/officeDocument/2006/relationships/hyperlink" Target="https://ru.hexlet.io/lesson_filters/markdown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hexlet.io/courses/intro_to_gi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Learn_web_development/Getting_started/Your_first_website/Creating_the_conten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killbox.ru/media/code/chto_takoe_git_obyasnyaem_na_skhemakh/" TargetMode="External"/><Relationship Id="rId10" Type="http://schemas.openxmlformats.org/officeDocument/2006/relationships/hyperlink" Target="https://developer.mozilla.org/ru/docs/Web/HTML/Elemen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548898/" TargetMode="External"/><Relationship Id="rId14" Type="http://schemas.openxmlformats.org/officeDocument/2006/relationships/hyperlink" Target="https://git-scm.com/book/ru/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Георгий Пронюк</dc:creator>
  <cp:lastModifiedBy>gepron1x</cp:lastModifiedBy>
  <cp:revision>5</cp:revision>
  <cp:lastPrinted>2025-05-22T00:04:00Z</cp:lastPrinted>
  <dcterms:created xsi:type="dcterms:W3CDTF">2025-05-22T00:02:00Z</dcterms:created>
  <dcterms:modified xsi:type="dcterms:W3CDTF">2025-05-31T13:36:00Z</dcterms:modified>
</cp:coreProperties>
</file>