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CA1D5C">
      <w:pPr>
        <w:pStyle w:val="TM1"/>
      </w:pPr>
      <w:r>
        <w:rPr>
          <w:noProof/>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8">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Pr>
          <w:noProof/>
          <w:sz w:val="20"/>
        </w:rPr>
        <mc:AlternateContent>
          <mc:Choice Requires="wps">
            <w:drawing>
              <wp:anchor distT="0" distB="0" distL="114300" distR="114300" simplePos="0" relativeHeight="251659776" behindDoc="0" locked="0" layoutInCell="1" allowOverlap="1" wp14:anchorId="43FA7DBD" wp14:editId="319E6BC2">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869077" w14:textId="77777777" w:rsidR="008D5E57" w:rsidRPr="003D2402" w:rsidRDefault="008D5E57" w:rsidP="00EE4401">
                            <w:pPr>
                              <w:spacing w:before="280"/>
                              <w:rPr>
                                <w:color w:val="FFFFFF"/>
                                <w:sz w:val="130"/>
                                <w:szCs w:val="130"/>
                              </w:rPr>
                            </w:pPr>
                            <w:r>
                              <w:rPr>
                                <w:color w:val="FFFFFF"/>
                                <w:sz w:val="130"/>
                                <w:szCs w:val="130"/>
                              </w:rPr>
                              <w:t>SUPINFO Academic Dept.</w:t>
                            </w: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" fillcolor="black [3213]" stroked="f">
                <v:textbox style="layout-flow:vertical;mso-layout-flow-alt:bottom-to-top" inset="0,0,0,40mm">
                  <w:txbxContent>
                    <w:p w14:paraId="5E869077" w14:textId="77777777" w:rsidR="008D5E57" w:rsidRPr="003D2402" w:rsidRDefault="008D5E57" w:rsidP="00EE4401">
                      <w:pPr>
                        <w:spacing w:before="280"/>
                        <w:rPr>
                          <w:color w:val="FFFFFF"/>
                          <w:sz w:val="130"/>
                          <w:szCs w:val="130"/>
                        </w:rPr>
                      </w:pPr>
                      <w:r>
                        <w:rPr>
                          <w:color w:val="FFFFFF"/>
                          <w:sz w:val="130"/>
                          <w:szCs w:val="130"/>
                        </w:rPr>
                        <w:t>SUPINFO Academic Dept.</w:t>
                      </w:r>
                    </w:p>
                  </w:txbxContent>
                </v:textbox>
              </v:rect>
            </w:pict>
          </mc:Fallback>
        </mc:AlternateContent>
      </w:r>
      <w:r w:rsidR="00CC5FEF">
        <w:rPr>
          <w:noProof/>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67BE0CE" w14:textId="06333CF8" w:rsidR="008D5E57" w:rsidRPr="00D3167B" w:rsidRDefault="008D5E57" w:rsidP="00B377C4">
                            <w:pPr>
                              <w:jc w:val="right"/>
                              <w:rPr>
                                <w:b/>
                                <w:sz w:val="68"/>
                                <w:szCs w:val="68"/>
                                <w:lang w:val="en-US"/>
                              </w:rPr>
                            </w:pPr>
                            <w:r>
                              <w:rPr>
                                <w:b/>
                                <w:sz w:val="68"/>
                                <w:szCs w:val="68"/>
                                <w:lang w:val="en-US"/>
                              </w:rPr>
                              <w:t>Algorithmique et programmation en Python</w:t>
                            </w:r>
                          </w:p>
                          <w:p w14:paraId="596BF59B" w14:textId="77777777" w:rsidR="008D5E57" w:rsidRPr="00D3167B" w:rsidRDefault="008D5E57"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06333CF8" w:rsidR="008D5E57" w:rsidRPr="00D3167B" w:rsidRDefault="008D5E57" w:rsidP="00B377C4">
                      <w:pPr>
                        <w:jc w:val="right"/>
                        <w:rPr>
                          <w:b/>
                          <w:sz w:val="68"/>
                          <w:szCs w:val="68"/>
                          <w:lang w:val="en-US"/>
                        </w:rPr>
                      </w:pPr>
                      <w:r>
                        <w:rPr>
                          <w:b/>
                          <w:sz w:val="68"/>
                          <w:szCs w:val="68"/>
                          <w:lang w:val="en-US"/>
                        </w:rPr>
                        <w:t>Algorithmique et programmation en Python</w:t>
                      </w:r>
                    </w:p>
                    <w:p w14:paraId="596BF59B" w14:textId="77777777" w:rsidR="008D5E57" w:rsidRPr="00D3167B" w:rsidRDefault="008D5E57"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rPr>
        <mc:AlternateContent>
          <mc:Choice Requires="wps">
            <w:drawing>
              <wp:anchor distT="0" distB="0" distL="114300" distR="114300" simplePos="0" relativeHeight="251656704" behindDoc="0" locked="0" layoutInCell="1" allowOverlap="1" wp14:anchorId="5BE8AA61" wp14:editId="54DFA9FF">
                <wp:simplePos x="0" y="0"/>
                <wp:positionH relativeFrom="column">
                  <wp:posOffset>762000</wp:posOffset>
                </wp:positionH>
                <wp:positionV relativeFrom="paragraph">
                  <wp:posOffset>116840</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35FAA254" w:rsidR="008D5E57" w:rsidRPr="00D3167B" w:rsidRDefault="008D5E57" w:rsidP="00B377C4">
                            <w:pPr>
                              <w:ind w:left="-70"/>
                              <w:rPr>
                                <w:sz w:val="38"/>
                                <w:szCs w:val="38"/>
                              </w:rPr>
                            </w:pPr>
                            <w:r>
                              <w:rPr>
                                <w:sz w:val="38"/>
                                <w:szCs w:val="38"/>
                              </w:rPr>
                              <w:t>Mini - Projet</w:t>
                            </w:r>
                          </w:p>
                          <w:p w14:paraId="73A54015" w14:textId="77777777" w:rsidR="008D5E57" w:rsidRPr="00D3167B" w:rsidRDefault="008D5E57" w:rsidP="00B377C4">
                            <w:pPr>
                              <w:ind w:left="-70"/>
                              <w:jc w:val="right"/>
                              <w:rPr>
                                <w:sz w:val="44"/>
                                <w:szCs w:val="44"/>
                              </w:rPr>
                            </w:pPr>
                          </w:p>
                          <w:p w14:paraId="676298B9" w14:textId="321F9A57" w:rsidR="008D5E57" w:rsidRPr="00D3167B" w:rsidRDefault="008D5E57" w:rsidP="00B377C4">
                            <w:pPr>
                              <w:ind w:left="-70"/>
                              <w:jc w:val="right"/>
                              <w:rPr>
                                <w:sz w:val="28"/>
                                <w:szCs w:val="28"/>
                              </w:rPr>
                            </w:pPr>
                            <w:r>
                              <w:rPr>
                                <w:sz w:val="28"/>
                                <w:szCs w:val="28"/>
                              </w:rPr>
                              <w:t>Pentago</w:t>
                            </w:r>
                          </w:p>
                          <w:p w14:paraId="4C89E07A" w14:textId="77777777" w:rsidR="008D5E57" w:rsidRPr="00D3167B" w:rsidRDefault="008D5E57" w:rsidP="00FF5E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0pt;margin-top:9.2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" strokecolor="black [3213]">
                <v:textbox>
                  <w:txbxContent>
                    <w:p w14:paraId="0B4510E1" w14:textId="35FAA254" w:rsidR="008D5E57" w:rsidRPr="00D3167B" w:rsidRDefault="008D5E57" w:rsidP="00B377C4">
                      <w:pPr>
                        <w:ind w:left="-70"/>
                        <w:rPr>
                          <w:sz w:val="38"/>
                          <w:szCs w:val="38"/>
                        </w:rPr>
                      </w:pPr>
                      <w:r>
                        <w:rPr>
                          <w:sz w:val="38"/>
                          <w:szCs w:val="38"/>
                        </w:rPr>
                        <w:t>Mini - Projet</w:t>
                      </w:r>
                    </w:p>
                    <w:p w14:paraId="73A54015" w14:textId="77777777" w:rsidR="008D5E57" w:rsidRPr="00D3167B" w:rsidRDefault="008D5E57" w:rsidP="00B377C4">
                      <w:pPr>
                        <w:ind w:left="-70"/>
                        <w:jc w:val="right"/>
                        <w:rPr>
                          <w:sz w:val="44"/>
                          <w:szCs w:val="44"/>
                        </w:rPr>
                      </w:pPr>
                    </w:p>
                    <w:p w14:paraId="676298B9" w14:textId="321F9A57" w:rsidR="008D5E57" w:rsidRPr="00D3167B" w:rsidRDefault="008D5E57" w:rsidP="00B377C4">
                      <w:pPr>
                        <w:ind w:left="-70"/>
                        <w:jc w:val="right"/>
                        <w:rPr>
                          <w:sz w:val="28"/>
                          <w:szCs w:val="28"/>
                        </w:rPr>
                      </w:pPr>
                      <w:r>
                        <w:rPr>
                          <w:sz w:val="28"/>
                          <w:szCs w:val="28"/>
                        </w:rPr>
                        <w:t>Pentago</w:t>
                      </w:r>
                    </w:p>
                    <w:p w14:paraId="4C89E07A" w14:textId="77777777" w:rsidR="008D5E57" w:rsidRPr="00D3167B" w:rsidRDefault="008D5E57" w:rsidP="00FF5E2E"/>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E47F1"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77777777" w:rsidR="00D03BEE" w:rsidRDefault="00D03BEE" w:rsidP="00817024">
      <w:pPr>
        <w:ind w:left="180"/>
        <w:rPr>
          <w:sz w:val="36"/>
          <w:szCs w:val="36"/>
        </w:rPr>
      </w:pPr>
    </w:p>
    <w:p w14:paraId="7B25A99C" w14:textId="549EEDEA" w:rsidR="00D03BEE" w:rsidRDefault="0094789B" w:rsidP="0046697A">
      <w:pPr>
        <w:tabs>
          <w:tab w:val="left" w:pos="1200"/>
        </w:tabs>
        <w:ind w:left="180"/>
        <w:rPr>
          <w:sz w:val="36"/>
          <w:szCs w:val="36"/>
        </w:rPr>
      </w:pPr>
      <w:r>
        <w:rPr>
          <w:noProof/>
          <w:sz w:val="36"/>
          <w:szCs w:val="36"/>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8D5E57" w:rsidRPr="00D3167B" w:rsidRDefault="008D5E57" w:rsidP="00B377C4">
                            <w:pPr>
                              <w:jc w:val="right"/>
                              <w:rPr>
                                <w:szCs w:val="20"/>
                                <w:lang w:val="en-US"/>
                              </w:rPr>
                            </w:pPr>
                            <w:r w:rsidRPr="00D3167B">
                              <w:rPr>
                                <w:szCs w:val="20"/>
                                <w:lang w:val="en-US"/>
                              </w:rPr>
                              <w:t>Version 1.0</w:t>
                            </w:r>
                          </w:p>
                          <w:p w14:paraId="15A52CD4" w14:textId="53E04248" w:rsidR="008D5E57" w:rsidRPr="00D3167B" w:rsidRDefault="008D5E57" w:rsidP="00B377C4">
                            <w:pPr>
                              <w:jc w:val="right"/>
                              <w:rPr>
                                <w:szCs w:val="20"/>
                                <w:lang w:val="en-US"/>
                              </w:rPr>
                            </w:pPr>
                            <w:r>
                              <w:rPr>
                                <w:szCs w:val="20"/>
                                <w:lang w:val="en-US"/>
                              </w:rPr>
                              <w:t xml:space="preserve">Last update: </w:t>
                            </w:r>
                            <w:r w:rsidR="008B6871">
                              <w:rPr>
                                <w:szCs w:val="20"/>
                                <w:lang w:val="en-US"/>
                              </w:rPr>
                              <w:t>15</w:t>
                            </w:r>
                            <w:r>
                              <w:rPr>
                                <w:szCs w:val="20"/>
                                <w:lang w:val="en-US"/>
                              </w:rPr>
                              <w:t>/</w:t>
                            </w:r>
                            <w:r w:rsidR="008B6871">
                              <w:rPr>
                                <w:szCs w:val="20"/>
                                <w:lang w:val="en-US"/>
                              </w:rPr>
                              <w:t>12</w:t>
                            </w:r>
                            <w:r w:rsidRPr="00D3167B">
                              <w:rPr>
                                <w:szCs w:val="20"/>
                                <w:lang w:val="en-US"/>
                              </w:rPr>
                              <w:t>/201</w:t>
                            </w:r>
                            <w:r>
                              <w:rPr>
                                <w:szCs w:val="20"/>
                                <w:lang w:val="en-US"/>
                              </w:rPr>
                              <w:t>5</w:t>
                            </w:r>
                          </w:p>
                          <w:p w14:paraId="7CB58306" w14:textId="77777777" w:rsidR="008D5E57" w:rsidRPr="00D3167B" w:rsidRDefault="008D5E57" w:rsidP="00B377C4">
                            <w:pPr>
                              <w:jc w:val="right"/>
                              <w:rPr>
                                <w:szCs w:val="20"/>
                                <w:lang w:val="en-US"/>
                              </w:rPr>
                            </w:pPr>
                            <w:r>
                              <w:rPr>
                                <w:szCs w:val="20"/>
                                <w:lang w:val="en-US"/>
                              </w:rPr>
                              <w:t>Use: Students/Staff</w:t>
                            </w:r>
                          </w:p>
                          <w:p w14:paraId="5A707E5B" w14:textId="64768FD7" w:rsidR="008D5E57" w:rsidRPr="00D3167B" w:rsidRDefault="008D5E57" w:rsidP="00B377C4">
                            <w:pPr>
                              <w:jc w:val="right"/>
                              <w:rPr>
                                <w:szCs w:val="20"/>
                                <w:lang w:val="en-GB"/>
                              </w:rPr>
                            </w:pPr>
                            <w:r>
                              <w:rPr>
                                <w:szCs w:val="20"/>
                                <w:lang w:val="en-GB"/>
                              </w:rPr>
                              <w:t>Author: Laurent GODEFROY</w:t>
                            </w:r>
                          </w:p>
                          <w:p w14:paraId="28AC4898" w14:textId="77777777" w:rsidR="008D5E57" w:rsidRPr="00D3167B" w:rsidRDefault="008D5E57" w:rsidP="00C563D0">
                            <w:pPr>
                              <w:jc w:val="right"/>
                              <w:rPr>
                                <w:szCs w:val="20"/>
                                <w:lang w:val="en-GB"/>
                              </w:rPr>
                            </w:pPr>
                          </w:p>
                          <w:p w14:paraId="7469B965" w14:textId="77777777" w:rsidR="008D5E57" w:rsidRPr="00D3167B" w:rsidRDefault="008D5E57" w:rsidP="00C563D0">
                            <w:pPr>
                              <w:jc w:val="right"/>
                              <w:rPr>
                                <w:szCs w:val="20"/>
                                <w:lang w:val="en-GB"/>
                              </w:rPr>
                            </w:pPr>
                          </w:p>
                          <w:p w14:paraId="16FA5127" w14:textId="77777777" w:rsidR="008D5E57" w:rsidRPr="00D3167B" w:rsidRDefault="008D5E57"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8D5E57" w:rsidRPr="00D3167B" w:rsidRDefault="008D5E57" w:rsidP="00B377C4">
                      <w:pPr>
                        <w:jc w:val="right"/>
                        <w:rPr>
                          <w:szCs w:val="20"/>
                          <w:lang w:val="en-US"/>
                        </w:rPr>
                      </w:pPr>
                      <w:r w:rsidRPr="00D3167B">
                        <w:rPr>
                          <w:szCs w:val="20"/>
                          <w:lang w:val="en-US"/>
                        </w:rPr>
                        <w:t>Version 1.0</w:t>
                      </w:r>
                    </w:p>
                    <w:p w14:paraId="15A52CD4" w14:textId="53E04248" w:rsidR="008D5E57" w:rsidRPr="00D3167B" w:rsidRDefault="008D5E57" w:rsidP="00B377C4">
                      <w:pPr>
                        <w:jc w:val="right"/>
                        <w:rPr>
                          <w:szCs w:val="20"/>
                          <w:lang w:val="en-US"/>
                        </w:rPr>
                      </w:pPr>
                      <w:r>
                        <w:rPr>
                          <w:szCs w:val="20"/>
                          <w:lang w:val="en-US"/>
                        </w:rPr>
                        <w:t xml:space="preserve">Last update: </w:t>
                      </w:r>
                      <w:r w:rsidR="008B6871">
                        <w:rPr>
                          <w:szCs w:val="20"/>
                          <w:lang w:val="en-US"/>
                        </w:rPr>
                        <w:t>15</w:t>
                      </w:r>
                      <w:r>
                        <w:rPr>
                          <w:szCs w:val="20"/>
                          <w:lang w:val="en-US"/>
                        </w:rPr>
                        <w:t>/</w:t>
                      </w:r>
                      <w:r w:rsidR="008B6871">
                        <w:rPr>
                          <w:szCs w:val="20"/>
                          <w:lang w:val="en-US"/>
                        </w:rPr>
                        <w:t>12</w:t>
                      </w:r>
                      <w:r w:rsidRPr="00D3167B">
                        <w:rPr>
                          <w:szCs w:val="20"/>
                          <w:lang w:val="en-US"/>
                        </w:rPr>
                        <w:t>/201</w:t>
                      </w:r>
                      <w:r>
                        <w:rPr>
                          <w:szCs w:val="20"/>
                          <w:lang w:val="en-US"/>
                        </w:rPr>
                        <w:t>5</w:t>
                      </w:r>
                    </w:p>
                    <w:p w14:paraId="7CB58306" w14:textId="77777777" w:rsidR="008D5E57" w:rsidRPr="00D3167B" w:rsidRDefault="008D5E57" w:rsidP="00B377C4">
                      <w:pPr>
                        <w:jc w:val="right"/>
                        <w:rPr>
                          <w:szCs w:val="20"/>
                          <w:lang w:val="en-US"/>
                        </w:rPr>
                      </w:pPr>
                      <w:r>
                        <w:rPr>
                          <w:szCs w:val="20"/>
                          <w:lang w:val="en-US"/>
                        </w:rPr>
                        <w:t>Use: Students/Staff</w:t>
                      </w:r>
                    </w:p>
                    <w:p w14:paraId="5A707E5B" w14:textId="64768FD7" w:rsidR="008D5E57" w:rsidRPr="00D3167B" w:rsidRDefault="008D5E57" w:rsidP="00B377C4">
                      <w:pPr>
                        <w:jc w:val="right"/>
                        <w:rPr>
                          <w:szCs w:val="20"/>
                          <w:lang w:val="en-GB"/>
                        </w:rPr>
                      </w:pPr>
                      <w:r>
                        <w:rPr>
                          <w:szCs w:val="20"/>
                          <w:lang w:val="en-GB"/>
                        </w:rPr>
                        <w:t>Author: Laurent GODEFROY</w:t>
                      </w:r>
                    </w:p>
                    <w:p w14:paraId="28AC4898" w14:textId="77777777" w:rsidR="008D5E57" w:rsidRPr="00D3167B" w:rsidRDefault="008D5E57" w:rsidP="00C563D0">
                      <w:pPr>
                        <w:jc w:val="right"/>
                        <w:rPr>
                          <w:szCs w:val="20"/>
                          <w:lang w:val="en-GB"/>
                        </w:rPr>
                      </w:pPr>
                    </w:p>
                    <w:p w14:paraId="7469B965" w14:textId="77777777" w:rsidR="008D5E57" w:rsidRPr="00D3167B" w:rsidRDefault="008D5E57" w:rsidP="00C563D0">
                      <w:pPr>
                        <w:jc w:val="right"/>
                        <w:rPr>
                          <w:szCs w:val="20"/>
                          <w:lang w:val="en-GB"/>
                        </w:rPr>
                      </w:pPr>
                    </w:p>
                    <w:p w14:paraId="16FA5127" w14:textId="77777777" w:rsidR="008D5E57" w:rsidRPr="00D3167B" w:rsidRDefault="008D5E57" w:rsidP="00C563D0">
                      <w:pPr>
                        <w:rPr>
                          <w:szCs w:val="20"/>
                          <w:lang w:val="en-US"/>
                        </w:rPr>
                      </w:pPr>
                    </w:p>
                  </w:txbxContent>
                </v:textbox>
                <w10:wrap anchory="page"/>
              </v:roundrect>
            </w:pict>
          </mc:Fallback>
        </mc:AlternateContent>
      </w:r>
      <w:r w:rsidR="0046697A">
        <w:rPr>
          <w:sz w:val="36"/>
          <w:szCs w:val="36"/>
        </w:rPr>
        <w:tab/>
      </w:r>
    </w:p>
    <w:p w14:paraId="2492D888" w14:textId="065C6192" w:rsidR="00183F51" w:rsidRDefault="00183F51">
      <w:bookmarkStart w:id="0" w:name="_Toc192523062"/>
    </w:p>
    <w:p w14:paraId="4BCFC3B3" w14:textId="7C938EF4" w:rsidR="00F14E05" w:rsidRPr="00874924" w:rsidRDefault="00F14E05" w:rsidP="00321B1A">
      <w:pPr>
        <w:pStyle w:val="Titre"/>
        <w:rPr>
          <w:rFonts w:ascii="Calibri" w:hAnsi="Calibri"/>
        </w:rPr>
      </w:pPr>
      <w:r w:rsidRPr="00CA3F79">
        <w:rPr>
          <w:rFonts w:ascii="Calibri" w:hAnsi="Calibri"/>
        </w:rPr>
        <w:t>SOMMAIRE</w:t>
      </w:r>
    </w:p>
    <w:p w14:paraId="54DE93B6" w14:textId="77777777" w:rsidR="00CA3F79" w:rsidRDefault="00CA3F79" w:rsidP="00CA1D5C">
      <w:pPr>
        <w:pStyle w:val="TM1"/>
      </w:pPr>
    </w:p>
    <w:p w14:paraId="31F1D451" w14:textId="77777777" w:rsidR="008B6871" w:rsidRDefault="007E413A">
      <w:pPr>
        <w:pStyle w:val="TM1"/>
        <w:rPr>
          <w:rFonts w:asciiTheme="minorHAnsi" w:hAnsiTheme="minorHAnsi"/>
          <w:b w:val="0"/>
          <w:bCs w:val="0"/>
          <w:caps w:val="0"/>
          <w:noProof/>
          <w:sz w:val="22"/>
          <w:szCs w:val="22"/>
        </w:rPr>
      </w:pPr>
      <w:r>
        <w:fldChar w:fldCharType="begin"/>
      </w:r>
      <w:r>
        <w:instrText xml:space="preserve"> TOC \o "1-3" </w:instrText>
      </w:r>
      <w:r>
        <w:fldChar w:fldCharType="separate"/>
      </w:r>
      <w:r w:rsidR="008B6871" w:rsidRPr="005B41FF">
        <w:rPr>
          <w:noProof/>
        </w:rPr>
        <w:t>1</w:t>
      </w:r>
      <w:r w:rsidR="008B6871">
        <w:rPr>
          <w:rFonts w:asciiTheme="minorHAnsi" w:hAnsiTheme="minorHAnsi"/>
          <w:b w:val="0"/>
          <w:bCs w:val="0"/>
          <w:caps w:val="0"/>
          <w:noProof/>
          <w:sz w:val="22"/>
          <w:szCs w:val="22"/>
        </w:rPr>
        <w:tab/>
      </w:r>
      <w:r w:rsidR="008B6871" w:rsidRPr="005B41FF">
        <w:rPr>
          <w:noProof/>
        </w:rPr>
        <w:t>Préambule</w:t>
      </w:r>
      <w:r w:rsidR="008B6871">
        <w:rPr>
          <w:noProof/>
        </w:rPr>
        <w:tab/>
      </w:r>
      <w:r w:rsidR="008B6871">
        <w:rPr>
          <w:noProof/>
        </w:rPr>
        <w:fldChar w:fldCharType="begin"/>
      </w:r>
      <w:r w:rsidR="008B6871">
        <w:rPr>
          <w:noProof/>
        </w:rPr>
        <w:instrText xml:space="preserve"> PAGEREF _Toc437946070 \h </w:instrText>
      </w:r>
      <w:r w:rsidR="008B6871">
        <w:rPr>
          <w:noProof/>
        </w:rPr>
      </w:r>
      <w:r w:rsidR="008B6871">
        <w:rPr>
          <w:noProof/>
        </w:rPr>
        <w:fldChar w:fldCharType="separate"/>
      </w:r>
      <w:r w:rsidR="008B6871">
        <w:rPr>
          <w:noProof/>
        </w:rPr>
        <w:t>3</w:t>
      </w:r>
      <w:r w:rsidR="008B6871">
        <w:rPr>
          <w:noProof/>
        </w:rPr>
        <w:fldChar w:fldCharType="end"/>
      </w:r>
    </w:p>
    <w:p w14:paraId="256AE71E" w14:textId="77777777" w:rsidR="008B6871" w:rsidRDefault="008B6871">
      <w:pPr>
        <w:pStyle w:val="TM1"/>
        <w:rPr>
          <w:rFonts w:asciiTheme="minorHAnsi" w:hAnsiTheme="minorHAnsi"/>
          <w:b w:val="0"/>
          <w:bCs w:val="0"/>
          <w:caps w:val="0"/>
          <w:noProof/>
          <w:sz w:val="22"/>
          <w:szCs w:val="22"/>
        </w:rPr>
      </w:pPr>
      <w:r>
        <w:rPr>
          <w:noProof/>
        </w:rPr>
        <w:t>2</w:t>
      </w:r>
      <w:r>
        <w:rPr>
          <w:rFonts w:asciiTheme="minorHAnsi" w:hAnsiTheme="minorHAnsi"/>
          <w:b w:val="0"/>
          <w:bCs w:val="0"/>
          <w:caps w:val="0"/>
          <w:noProof/>
          <w:sz w:val="22"/>
          <w:szCs w:val="22"/>
        </w:rPr>
        <w:tab/>
      </w:r>
      <w:r>
        <w:rPr>
          <w:noProof/>
        </w:rPr>
        <w:t>Généralités sur ce projet</w:t>
      </w:r>
      <w:r>
        <w:rPr>
          <w:noProof/>
        </w:rPr>
        <w:tab/>
      </w:r>
      <w:r>
        <w:rPr>
          <w:noProof/>
        </w:rPr>
        <w:fldChar w:fldCharType="begin"/>
      </w:r>
      <w:r>
        <w:rPr>
          <w:noProof/>
        </w:rPr>
        <w:instrText xml:space="preserve"> PAGEREF _Toc437946071 \h </w:instrText>
      </w:r>
      <w:r>
        <w:rPr>
          <w:noProof/>
        </w:rPr>
      </w:r>
      <w:r>
        <w:rPr>
          <w:noProof/>
        </w:rPr>
        <w:fldChar w:fldCharType="separate"/>
      </w:r>
      <w:r>
        <w:rPr>
          <w:noProof/>
        </w:rPr>
        <w:t>3</w:t>
      </w:r>
      <w:r>
        <w:rPr>
          <w:noProof/>
        </w:rPr>
        <w:fldChar w:fldCharType="end"/>
      </w:r>
    </w:p>
    <w:p w14:paraId="11312C83" w14:textId="77777777" w:rsidR="008B6871" w:rsidRDefault="008B6871">
      <w:pPr>
        <w:pStyle w:val="TM1"/>
        <w:rPr>
          <w:rFonts w:asciiTheme="minorHAnsi" w:hAnsiTheme="minorHAnsi"/>
          <w:b w:val="0"/>
          <w:bCs w:val="0"/>
          <w:caps w:val="0"/>
          <w:noProof/>
          <w:sz w:val="22"/>
          <w:szCs w:val="22"/>
        </w:rPr>
      </w:pPr>
      <w:r>
        <w:rPr>
          <w:noProof/>
        </w:rPr>
        <w:t>3</w:t>
      </w:r>
      <w:r>
        <w:rPr>
          <w:rFonts w:asciiTheme="minorHAnsi" w:hAnsiTheme="minorHAnsi"/>
          <w:b w:val="0"/>
          <w:bCs w:val="0"/>
          <w:caps w:val="0"/>
          <w:noProof/>
          <w:sz w:val="22"/>
          <w:szCs w:val="22"/>
        </w:rPr>
        <w:tab/>
      </w:r>
      <w:r>
        <w:rPr>
          <w:noProof/>
        </w:rPr>
        <w:t>Des algorithmes pour jouer à ce jeu</w:t>
      </w:r>
      <w:r>
        <w:rPr>
          <w:noProof/>
        </w:rPr>
        <w:tab/>
      </w:r>
      <w:r>
        <w:rPr>
          <w:noProof/>
        </w:rPr>
        <w:fldChar w:fldCharType="begin"/>
      </w:r>
      <w:r>
        <w:rPr>
          <w:noProof/>
        </w:rPr>
        <w:instrText xml:space="preserve"> PAGEREF _Toc437946072 \h </w:instrText>
      </w:r>
      <w:r>
        <w:rPr>
          <w:noProof/>
        </w:rPr>
      </w:r>
      <w:r>
        <w:rPr>
          <w:noProof/>
        </w:rPr>
        <w:fldChar w:fldCharType="separate"/>
      </w:r>
      <w:r>
        <w:rPr>
          <w:noProof/>
        </w:rPr>
        <w:t>4</w:t>
      </w:r>
      <w:r>
        <w:rPr>
          <w:noProof/>
        </w:rPr>
        <w:fldChar w:fldCharType="end"/>
      </w:r>
    </w:p>
    <w:p w14:paraId="2685636D"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3.1</w:t>
      </w:r>
      <w:r>
        <w:rPr>
          <w:rFonts w:asciiTheme="minorHAnsi" w:hAnsiTheme="minorHAnsi"/>
          <w:i w:val="0"/>
          <w:iCs w:val="0"/>
          <w:smallCaps w:val="0"/>
          <w:noProof/>
          <w:sz w:val="22"/>
          <w:szCs w:val="22"/>
        </w:rPr>
        <w:tab/>
      </w:r>
      <w:r>
        <w:rPr>
          <w:noProof/>
        </w:rPr>
        <w:t>Initialisation</w:t>
      </w:r>
      <w:r>
        <w:rPr>
          <w:noProof/>
        </w:rPr>
        <w:tab/>
      </w:r>
      <w:r>
        <w:rPr>
          <w:noProof/>
        </w:rPr>
        <w:fldChar w:fldCharType="begin"/>
      </w:r>
      <w:r>
        <w:rPr>
          <w:noProof/>
        </w:rPr>
        <w:instrText xml:space="preserve"> PAGEREF _Toc437946073 \h </w:instrText>
      </w:r>
      <w:r>
        <w:rPr>
          <w:noProof/>
        </w:rPr>
      </w:r>
      <w:r>
        <w:rPr>
          <w:noProof/>
        </w:rPr>
        <w:fldChar w:fldCharType="separate"/>
      </w:r>
      <w:r>
        <w:rPr>
          <w:noProof/>
        </w:rPr>
        <w:t>4</w:t>
      </w:r>
      <w:r>
        <w:rPr>
          <w:noProof/>
        </w:rPr>
        <w:fldChar w:fldCharType="end"/>
      </w:r>
    </w:p>
    <w:p w14:paraId="66440B29"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3.2</w:t>
      </w:r>
      <w:r>
        <w:rPr>
          <w:rFonts w:asciiTheme="minorHAnsi" w:hAnsiTheme="minorHAnsi"/>
          <w:i w:val="0"/>
          <w:iCs w:val="0"/>
          <w:smallCaps w:val="0"/>
          <w:noProof/>
          <w:sz w:val="22"/>
          <w:szCs w:val="22"/>
        </w:rPr>
        <w:tab/>
      </w:r>
      <w:r>
        <w:rPr>
          <w:noProof/>
        </w:rPr>
        <w:t>Rotation d’un quadrant</w:t>
      </w:r>
      <w:r>
        <w:rPr>
          <w:noProof/>
        </w:rPr>
        <w:tab/>
      </w:r>
      <w:r>
        <w:rPr>
          <w:noProof/>
        </w:rPr>
        <w:fldChar w:fldCharType="begin"/>
      </w:r>
      <w:r>
        <w:rPr>
          <w:noProof/>
        </w:rPr>
        <w:instrText xml:space="preserve"> PAGEREF _Toc437946074 \h </w:instrText>
      </w:r>
      <w:r>
        <w:rPr>
          <w:noProof/>
        </w:rPr>
      </w:r>
      <w:r>
        <w:rPr>
          <w:noProof/>
        </w:rPr>
        <w:fldChar w:fldCharType="separate"/>
      </w:r>
      <w:r>
        <w:rPr>
          <w:noProof/>
        </w:rPr>
        <w:t>5</w:t>
      </w:r>
      <w:r>
        <w:rPr>
          <w:noProof/>
        </w:rPr>
        <w:fldChar w:fldCharType="end"/>
      </w:r>
    </w:p>
    <w:p w14:paraId="5B6D176F"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3.3</w:t>
      </w:r>
      <w:r>
        <w:rPr>
          <w:rFonts w:asciiTheme="minorHAnsi" w:hAnsiTheme="minorHAnsi"/>
          <w:i w:val="0"/>
          <w:iCs w:val="0"/>
          <w:smallCaps w:val="0"/>
          <w:noProof/>
          <w:sz w:val="22"/>
          <w:szCs w:val="22"/>
        </w:rPr>
        <w:tab/>
      </w:r>
      <w:r>
        <w:rPr>
          <w:noProof/>
        </w:rPr>
        <w:t>Test d’un alignement</w:t>
      </w:r>
      <w:r>
        <w:rPr>
          <w:noProof/>
        </w:rPr>
        <w:tab/>
      </w:r>
      <w:r>
        <w:rPr>
          <w:noProof/>
        </w:rPr>
        <w:fldChar w:fldCharType="begin"/>
      </w:r>
      <w:r>
        <w:rPr>
          <w:noProof/>
        </w:rPr>
        <w:instrText xml:space="preserve"> PAGEREF _Toc437946075 \h </w:instrText>
      </w:r>
      <w:r>
        <w:rPr>
          <w:noProof/>
        </w:rPr>
      </w:r>
      <w:r>
        <w:rPr>
          <w:noProof/>
        </w:rPr>
        <w:fldChar w:fldCharType="separate"/>
      </w:r>
      <w:r>
        <w:rPr>
          <w:noProof/>
        </w:rPr>
        <w:t>6</w:t>
      </w:r>
      <w:r>
        <w:rPr>
          <w:noProof/>
        </w:rPr>
        <w:fldChar w:fldCharType="end"/>
      </w:r>
    </w:p>
    <w:p w14:paraId="0328DA9D" w14:textId="77777777" w:rsidR="008B6871" w:rsidRDefault="008B6871">
      <w:pPr>
        <w:pStyle w:val="TM1"/>
        <w:rPr>
          <w:rFonts w:asciiTheme="minorHAnsi" w:hAnsiTheme="minorHAnsi"/>
          <w:b w:val="0"/>
          <w:bCs w:val="0"/>
          <w:caps w:val="0"/>
          <w:noProof/>
          <w:sz w:val="22"/>
          <w:szCs w:val="22"/>
        </w:rPr>
      </w:pPr>
      <w:r>
        <w:rPr>
          <w:noProof/>
        </w:rPr>
        <w:t>4</w:t>
      </w:r>
      <w:r>
        <w:rPr>
          <w:rFonts w:asciiTheme="minorHAnsi" w:hAnsiTheme="minorHAnsi"/>
          <w:b w:val="0"/>
          <w:bCs w:val="0"/>
          <w:caps w:val="0"/>
          <w:noProof/>
          <w:sz w:val="22"/>
          <w:szCs w:val="22"/>
        </w:rPr>
        <w:tab/>
      </w:r>
      <w:r>
        <w:rPr>
          <w:noProof/>
        </w:rPr>
        <w:t>Une interface graphique</w:t>
      </w:r>
      <w:r>
        <w:rPr>
          <w:noProof/>
        </w:rPr>
        <w:tab/>
      </w:r>
      <w:r>
        <w:rPr>
          <w:noProof/>
        </w:rPr>
        <w:fldChar w:fldCharType="begin"/>
      </w:r>
      <w:r>
        <w:rPr>
          <w:noProof/>
        </w:rPr>
        <w:instrText xml:space="preserve"> PAGEREF _Toc437946076 \h </w:instrText>
      </w:r>
      <w:r>
        <w:rPr>
          <w:noProof/>
        </w:rPr>
      </w:r>
      <w:r>
        <w:rPr>
          <w:noProof/>
        </w:rPr>
        <w:fldChar w:fldCharType="separate"/>
      </w:r>
      <w:r>
        <w:rPr>
          <w:noProof/>
        </w:rPr>
        <w:t>8</w:t>
      </w:r>
      <w:r>
        <w:rPr>
          <w:noProof/>
        </w:rPr>
        <w:fldChar w:fldCharType="end"/>
      </w:r>
    </w:p>
    <w:p w14:paraId="515771FB"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4.1</w:t>
      </w:r>
      <w:r>
        <w:rPr>
          <w:rFonts w:asciiTheme="minorHAnsi" w:hAnsiTheme="minorHAnsi"/>
          <w:i w:val="0"/>
          <w:iCs w:val="0"/>
          <w:smallCaps w:val="0"/>
          <w:noProof/>
          <w:sz w:val="22"/>
          <w:szCs w:val="22"/>
        </w:rPr>
        <w:tab/>
      </w:r>
      <w:r>
        <w:rPr>
          <w:noProof/>
        </w:rPr>
        <w:t>Affichage du plateau de Jeu</w:t>
      </w:r>
      <w:r>
        <w:rPr>
          <w:noProof/>
        </w:rPr>
        <w:tab/>
      </w:r>
      <w:r>
        <w:rPr>
          <w:noProof/>
        </w:rPr>
        <w:fldChar w:fldCharType="begin"/>
      </w:r>
      <w:r>
        <w:rPr>
          <w:noProof/>
        </w:rPr>
        <w:instrText xml:space="preserve"> PAGEREF _Toc437946077 \h </w:instrText>
      </w:r>
      <w:r>
        <w:rPr>
          <w:noProof/>
        </w:rPr>
      </w:r>
      <w:r>
        <w:rPr>
          <w:noProof/>
        </w:rPr>
        <w:fldChar w:fldCharType="separate"/>
      </w:r>
      <w:r>
        <w:rPr>
          <w:noProof/>
        </w:rPr>
        <w:t>8</w:t>
      </w:r>
      <w:r>
        <w:rPr>
          <w:noProof/>
        </w:rPr>
        <w:fldChar w:fldCharType="end"/>
      </w:r>
    </w:p>
    <w:p w14:paraId="22BC85D3"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4.2</w:t>
      </w:r>
      <w:r>
        <w:rPr>
          <w:rFonts w:asciiTheme="minorHAnsi" w:hAnsiTheme="minorHAnsi"/>
          <w:i w:val="0"/>
          <w:iCs w:val="0"/>
          <w:smallCaps w:val="0"/>
          <w:noProof/>
          <w:sz w:val="22"/>
          <w:szCs w:val="22"/>
        </w:rPr>
        <w:tab/>
      </w:r>
      <w:r>
        <w:rPr>
          <w:noProof/>
        </w:rPr>
        <w:t>Pose d’un pion</w:t>
      </w:r>
      <w:r>
        <w:rPr>
          <w:noProof/>
        </w:rPr>
        <w:tab/>
      </w:r>
      <w:r>
        <w:rPr>
          <w:noProof/>
        </w:rPr>
        <w:fldChar w:fldCharType="begin"/>
      </w:r>
      <w:r>
        <w:rPr>
          <w:noProof/>
        </w:rPr>
        <w:instrText xml:space="preserve"> PAGEREF _Toc437946078 \h </w:instrText>
      </w:r>
      <w:r>
        <w:rPr>
          <w:noProof/>
        </w:rPr>
      </w:r>
      <w:r>
        <w:rPr>
          <w:noProof/>
        </w:rPr>
        <w:fldChar w:fldCharType="separate"/>
      </w:r>
      <w:r>
        <w:rPr>
          <w:noProof/>
        </w:rPr>
        <w:t>9</w:t>
      </w:r>
      <w:r>
        <w:rPr>
          <w:noProof/>
        </w:rPr>
        <w:fldChar w:fldCharType="end"/>
      </w:r>
    </w:p>
    <w:p w14:paraId="3566BFC0"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4.3</w:t>
      </w:r>
      <w:r>
        <w:rPr>
          <w:rFonts w:asciiTheme="minorHAnsi" w:hAnsiTheme="minorHAnsi"/>
          <w:i w:val="0"/>
          <w:iCs w:val="0"/>
          <w:smallCaps w:val="0"/>
          <w:noProof/>
          <w:sz w:val="22"/>
          <w:szCs w:val="22"/>
        </w:rPr>
        <w:tab/>
      </w:r>
      <w:r>
        <w:rPr>
          <w:noProof/>
        </w:rPr>
        <w:t>Rotation d’un quadrant</w:t>
      </w:r>
      <w:r>
        <w:rPr>
          <w:noProof/>
        </w:rPr>
        <w:tab/>
      </w:r>
      <w:r>
        <w:rPr>
          <w:noProof/>
        </w:rPr>
        <w:fldChar w:fldCharType="begin"/>
      </w:r>
      <w:r>
        <w:rPr>
          <w:noProof/>
        </w:rPr>
        <w:instrText xml:space="preserve"> PAGEREF _Toc437946079 \h </w:instrText>
      </w:r>
      <w:r>
        <w:rPr>
          <w:noProof/>
        </w:rPr>
      </w:r>
      <w:r>
        <w:rPr>
          <w:noProof/>
        </w:rPr>
        <w:fldChar w:fldCharType="separate"/>
      </w:r>
      <w:r>
        <w:rPr>
          <w:noProof/>
        </w:rPr>
        <w:t>10</w:t>
      </w:r>
      <w:r>
        <w:rPr>
          <w:noProof/>
        </w:rPr>
        <w:fldChar w:fldCharType="end"/>
      </w:r>
    </w:p>
    <w:p w14:paraId="41D70942"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4.4</w:t>
      </w:r>
      <w:r>
        <w:rPr>
          <w:rFonts w:asciiTheme="minorHAnsi" w:hAnsiTheme="minorHAnsi"/>
          <w:i w:val="0"/>
          <w:iCs w:val="0"/>
          <w:smallCaps w:val="0"/>
          <w:noProof/>
          <w:sz w:val="22"/>
          <w:szCs w:val="22"/>
        </w:rPr>
        <w:tab/>
      </w:r>
      <w:r>
        <w:rPr>
          <w:noProof/>
        </w:rPr>
        <w:t>La procédure de jeu</w:t>
      </w:r>
      <w:r>
        <w:rPr>
          <w:noProof/>
        </w:rPr>
        <w:tab/>
      </w:r>
      <w:r>
        <w:rPr>
          <w:noProof/>
        </w:rPr>
        <w:fldChar w:fldCharType="begin"/>
      </w:r>
      <w:r>
        <w:rPr>
          <w:noProof/>
        </w:rPr>
        <w:instrText xml:space="preserve"> PAGEREF _Toc437946080 \h </w:instrText>
      </w:r>
      <w:r>
        <w:rPr>
          <w:noProof/>
        </w:rPr>
      </w:r>
      <w:r>
        <w:rPr>
          <w:noProof/>
        </w:rPr>
        <w:fldChar w:fldCharType="separate"/>
      </w:r>
      <w:r>
        <w:rPr>
          <w:noProof/>
        </w:rPr>
        <w:t>11</w:t>
      </w:r>
      <w:r>
        <w:rPr>
          <w:noProof/>
        </w:rPr>
        <w:fldChar w:fldCharType="end"/>
      </w:r>
    </w:p>
    <w:p w14:paraId="718B0104" w14:textId="77777777" w:rsidR="008B6871" w:rsidRDefault="008B6871">
      <w:pPr>
        <w:pStyle w:val="TM1"/>
        <w:rPr>
          <w:rFonts w:asciiTheme="minorHAnsi" w:hAnsiTheme="minorHAnsi"/>
          <w:b w:val="0"/>
          <w:bCs w:val="0"/>
          <w:caps w:val="0"/>
          <w:noProof/>
          <w:sz w:val="22"/>
          <w:szCs w:val="22"/>
        </w:rPr>
      </w:pPr>
      <w:r>
        <w:rPr>
          <w:noProof/>
        </w:rPr>
        <w:t>5</w:t>
      </w:r>
      <w:r>
        <w:rPr>
          <w:rFonts w:asciiTheme="minorHAnsi" w:hAnsiTheme="minorHAnsi"/>
          <w:b w:val="0"/>
          <w:bCs w:val="0"/>
          <w:caps w:val="0"/>
          <w:noProof/>
          <w:sz w:val="22"/>
          <w:szCs w:val="22"/>
        </w:rPr>
        <w:tab/>
      </w:r>
      <w:r>
        <w:rPr>
          <w:noProof/>
        </w:rPr>
        <w:t>des bonuS</w:t>
      </w:r>
      <w:r>
        <w:rPr>
          <w:noProof/>
        </w:rPr>
        <w:tab/>
      </w:r>
      <w:r>
        <w:rPr>
          <w:noProof/>
        </w:rPr>
        <w:fldChar w:fldCharType="begin"/>
      </w:r>
      <w:r>
        <w:rPr>
          <w:noProof/>
        </w:rPr>
        <w:instrText xml:space="preserve"> PAGEREF _Toc437946081 \h </w:instrText>
      </w:r>
      <w:r>
        <w:rPr>
          <w:noProof/>
        </w:rPr>
      </w:r>
      <w:r>
        <w:rPr>
          <w:noProof/>
        </w:rPr>
        <w:fldChar w:fldCharType="separate"/>
      </w:r>
      <w:r>
        <w:rPr>
          <w:noProof/>
        </w:rPr>
        <w:t>12</w:t>
      </w:r>
      <w:r>
        <w:rPr>
          <w:noProof/>
        </w:rPr>
        <w:fldChar w:fldCharType="end"/>
      </w:r>
    </w:p>
    <w:p w14:paraId="7CB2E0B3"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5.1</w:t>
      </w:r>
      <w:r>
        <w:rPr>
          <w:rFonts w:asciiTheme="minorHAnsi" w:hAnsiTheme="minorHAnsi"/>
          <w:i w:val="0"/>
          <w:iCs w:val="0"/>
          <w:smallCaps w:val="0"/>
          <w:noProof/>
          <w:sz w:val="22"/>
          <w:szCs w:val="22"/>
        </w:rPr>
        <w:tab/>
      </w:r>
      <w:r>
        <w:rPr>
          <w:noProof/>
        </w:rPr>
        <w:t>Sauvegarder une partie</w:t>
      </w:r>
      <w:r>
        <w:rPr>
          <w:noProof/>
        </w:rPr>
        <w:tab/>
      </w:r>
      <w:r>
        <w:rPr>
          <w:noProof/>
        </w:rPr>
        <w:fldChar w:fldCharType="begin"/>
      </w:r>
      <w:r>
        <w:rPr>
          <w:noProof/>
        </w:rPr>
        <w:instrText xml:space="preserve"> PAGEREF _Toc437946082 \h </w:instrText>
      </w:r>
      <w:r>
        <w:rPr>
          <w:noProof/>
        </w:rPr>
      </w:r>
      <w:r>
        <w:rPr>
          <w:noProof/>
        </w:rPr>
        <w:fldChar w:fldCharType="separate"/>
      </w:r>
      <w:r>
        <w:rPr>
          <w:noProof/>
        </w:rPr>
        <w:t>12</w:t>
      </w:r>
      <w:r>
        <w:rPr>
          <w:noProof/>
        </w:rPr>
        <w:fldChar w:fldCharType="end"/>
      </w:r>
    </w:p>
    <w:p w14:paraId="756322BE"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5.2</w:t>
      </w:r>
      <w:r>
        <w:rPr>
          <w:rFonts w:asciiTheme="minorHAnsi" w:hAnsiTheme="minorHAnsi"/>
          <w:i w:val="0"/>
          <w:iCs w:val="0"/>
          <w:smallCaps w:val="0"/>
          <w:noProof/>
          <w:sz w:val="22"/>
          <w:szCs w:val="22"/>
        </w:rPr>
        <w:tab/>
      </w:r>
      <w:r>
        <w:rPr>
          <w:noProof/>
        </w:rPr>
        <w:t>Une animation pour la fin de jeu</w:t>
      </w:r>
      <w:r>
        <w:rPr>
          <w:noProof/>
        </w:rPr>
        <w:tab/>
      </w:r>
      <w:r>
        <w:rPr>
          <w:noProof/>
        </w:rPr>
        <w:fldChar w:fldCharType="begin"/>
      </w:r>
      <w:r>
        <w:rPr>
          <w:noProof/>
        </w:rPr>
        <w:instrText xml:space="preserve"> PAGEREF _Toc437946083 \h </w:instrText>
      </w:r>
      <w:r>
        <w:rPr>
          <w:noProof/>
        </w:rPr>
      </w:r>
      <w:r>
        <w:rPr>
          <w:noProof/>
        </w:rPr>
        <w:fldChar w:fldCharType="separate"/>
      </w:r>
      <w:r>
        <w:rPr>
          <w:noProof/>
        </w:rPr>
        <w:t>12</w:t>
      </w:r>
      <w:r>
        <w:rPr>
          <w:noProof/>
        </w:rPr>
        <w:fldChar w:fldCharType="end"/>
      </w:r>
    </w:p>
    <w:p w14:paraId="7738CCA1"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5.3</w:t>
      </w:r>
      <w:r>
        <w:rPr>
          <w:rFonts w:asciiTheme="minorHAnsi" w:hAnsiTheme="minorHAnsi"/>
          <w:i w:val="0"/>
          <w:iCs w:val="0"/>
          <w:smallCaps w:val="0"/>
          <w:noProof/>
          <w:sz w:val="22"/>
          <w:szCs w:val="22"/>
        </w:rPr>
        <w:tab/>
      </w:r>
      <w:r>
        <w:rPr>
          <w:noProof/>
        </w:rPr>
        <w:t>Des grilles de différentes tailles</w:t>
      </w:r>
      <w:r>
        <w:rPr>
          <w:noProof/>
        </w:rPr>
        <w:tab/>
      </w:r>
      <w:r>
        <w:rPr>
          <w:noProof/>
        </w:rPr>
        <w:fldChar w:fldCharType="begin"/>
      </w:r>
      <w:r>
        <w:rPr>
          <w:noProof/>
        </w:rPr>
        <w:instrText xml:space="preserve"> PAGEREF _Toc437946084 \h </w:instrText>
      </w:r>
      <w:r>
        <w:rPr>
          <w:noProof/>
        </w:rPr>
      </w:r>
      <w:r>
        <w:rPr>
          <w:noProof/>
        </w:rPr>
        <w:fldChar w:fldCharType="separate"/>
      </w:r>
      <w:r>
        <w:rPr>
          <w:noProof/>
        </w:rPr>
        <w:t>13</w:t>
      </w:r>
      <w:r>
        <w:rPr>
          <w:noProof/>
        </w:rPr>
        <w:fldChar w:fldCharType="end"/>
      </w:r>
    </w:p>
    <w:p w14:paraId="590F3532"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5.4</w:t>
      </w:r>
      <w:r>
        <w:rPr>
          <w:rFonts w:asciiTheme="minorHAnsi" w:hAnsiTheme="minorHAnsi"/>
          <w:i w:val="0"/>
          <w:iCs w:val="0"/>
          <w:smallCaps w:val="0"/>
          <w:noProof/>
          <w:sz w:val="22"/>
          <w:szCs w:val="22"/>
        </w:rPr>
        <w:tab/>
      </w:r>
      <w:r>
        <w:rPr>
          <w:noProof/>
        </w:rPr>
        <w:t>Jeu contre l’ordinateur</w:t>
      </w:r>
      <w:r>
        <w:rPr>
          <w:noProof/>
        </w:rPr>
        <w:tab/>
      </w:r>
      <w:r>
        <w:rPr>
          <w:noProof/>
        </w:rPr>
        <w:fldChar w:fldCharType="begin"/>
      </w:r>
      <w:r>
        <w:rPr>
          <w:noProof/>
        </w:rPr>
        <w:instrText xml:space="preserve"> PAGEREF _Toc437946085 \h </w:instrText>
      </w:r>
      <w:r>
        <w:rPr>
          <w:noProof/>
        </w:rPr>
      </w:r>
      <w:r>
        <w:rPr>
          <w:noProof/>
        </w:rPr>
        <w:fldChar w:fldCharType="separate"/>
      </w:r>
      <w:r>
        <w:rPr>
          <w:noProof/>
        </w:rPr>
        <w:t>13</w:t>
      </w:r>
      <w:r>
        <w:rPr>
          <w:noProof/>
        </w:rPr>
        <w:fldChar w:fldCharType="end"/>
      </w:r>
    </w:p>
    <w:p w14:paraId="3778B0FB" w14:textId="77777777" w:rsidR="008B6871" w:rsidRDefault="008B6871">
      <w:pPr>
        <w:pStyle w:val="TM1"/>
        <w:rPr>
          <w:rFonts w:asciiTheme="minorHAnsi" w:hAnsiTheme="minorHAnsi"/>
          <w:b w:val="0"/>
          <w:bCs w:val="0"/>
          <w:caps w:val="0"/>
          <w:noProof/>
          <w:sz w:val="22"/>
          <w:szCs w:val="22"/>
        </w:rPr>
      </w:pPr>
      <w:r>
        <w:rPr>
          <w:noProof/>
        </w:rPr>
        <w:t>6</w:t>
      </w:r>
      <w:r>
        <w:rPr>
          <w:rFonts w:asciiTheme="minorHAnsi" w:hAnsiTheme="minorHAnsi"/>
          <w:b w:val="0"/>
          <w:bCs w:val="0"/>
          <w:caps w:val="0"/>
          <w:noProof/>
          <w:sz w:val="22"/>
          <w:szCs w:val="22"/>
        </w:rPr>
        <w:tab/>
      </w:r>
      <w:r>
        <w:rPr>
          <w:noProof/>
        </w:rPr>
        <w:t>barème indicatif</w:t>
      </w:r>
      <w:r>
        <w:rPr>
          <w:noProof/>
        </w:rPr>
        <w:tab/>
      </w:r>
      <w:r>
        <w:rPr>
          <w:noProof/>
        </w:rPr>
        <w:fldChar w:fldCharType="begin"/>
      </w:r>
      <w:r>
        <w:rPr>
          <w:noProof/>
        </w:rPr>
        <w:instrText xml:space="preserve"> PAGEREF _Toc437946086 \h </w:instrText>
      </w:r>
      <w:r>
        <w:rPr>
          <w:noProof/>
        </w:rPr>
      </w:r>
      <w:r>
        <w:rPr>
          <w:noProof/>
        </w:rPr>
        <w:fldChar w:fldCharType="separate"/>
      </w:r>
      <w:r>
        <w:rPr>
          <w:noProof/>
        </w:rPr>
        <w:t>13</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4CC334AF" w:rsidR="0000781B" w:rsidRPr="00874924" w:rsidRDefault="00874924" w:rsidP="00F8037D">
      <w:pPr>
        <w:pStyle w:val="Titre1"/>
        <w:rPr>
          <w:rFonts w:ascii="Calibri" w:hAnsi="Calibri"/>
        </w:rPr>
      </w:pPr>
      <w:bookmarkStart w:id="1" w:name="_Toc204418584"/>
      <w:bookmarkStart w:id="2" w:name="_Toc204418839"/>
      <w:bookmarkStart w:id="3" w:name="_Toc437946070"/>
      <w:bookmarkStart w:id="4" w:name="_Toc330294389"/>
      <w:r w:rsidRPr="0094789B">
        <w:rPr>
          <w:rFonts w:ascii="Calibri" w:hAnsi="Calibri"/>
        </w:rPr>
        <w:lastRenderedPageBreak/>
        <w:t>P</w:t>
      </w:r>
      <w:r w:rsidR="000442D9" w:rsidRPr="0094789B">
        <w:rPr>
          <w:rFonts w:ascii="Calibri" w:hAnsi="Calibri"/>
        </w:rPr>
        <w:t>réambule</w:t>
      </w:r>
      <w:bookmarkEnd w:id="1"/>
      <w:bookmarkEnd w:id="2"/>
      <w:bookmarkEnd w:id="3"/>
    </w:p>
    <w:p w14:paraId="2564D4D9" w14:textId="77777777" w:rsidR="0000781B" w:rsidRDefault="0000781B" w:rsidP="0000781B"/>
    <w:p w14:paraId="37CD02FA" w14:textId="77777777" w:rsidR="00CF3E2A" w:rsidRDefault="00CF3E2A" w:rsidP="0000781B"/>
    <w:p w14:paraId="4D1052DF" w14:textId="77777777" w:rsidR="003C3360" w:rsidRDefault="004340BC" w:rsidP="004340BC">
      <w:pPr>
        <w:ind w:firstLine="198"/>
        <w:jc w:val="both"/>
      </w:pPr>
      <w:r>
        <w:t xml:space="preserve">Cet examen est </w:t>
      </w:r>
      <w:r w:rsidR="003C3360">
        <w:t>à réaliser par groupes de deux étudiants</w:t>
      </w:r>
      <w:r>
        <w:t xml:space="preserve">. </w:t>
      </w:r>
      <w:r w:rsidR="003C3360">
        <w:t xml:space="preserve">Dans l’unique cas où le nombre d’étudiants de la promotion est impair, un et un seul groupe de trois est autorisé. </w:t>
      </w:r>
    </w:p>
    <w:p w14:paraId="1554B409" w14:textId="77777777" w:rsidR="003C3360" w:rsidRDefault="003C3360" w:rsidP="004340BC">
      <w:pPr>
        <w:ind w:firstLine="198"/>
        <w:jc w:val="both"/>
      </w:pPr>
    </w:p>
    <w:p w14:paraId="078DC045" w14:textId="06480E2E" w:rsidR="004340BC" w:rsidRPr="005A1E02" w:rsidRDefault="004340BC" w:rsidP="004340BC">
      <w:pPr>
        <w:ind w:firstLine="198"/>
        <w:jc w:val="both"/>
      </w:pPr>
      <w:r>
        <w:t>Toute forme de plagiat ou utilisation de codes disponibles sur internet ou tout autre support, même de manière partielle, est strictement interdite et se verra sanctionnée d’un 0, d’une mention « cheater », et le cas échéant d’un conseil de discipline.</w:t>
      </w:r>
    </w:p>
    <w:p w14:paraId="6415CBF7" w14:textId="77777777" w:rsidR="004340BC" w:rsidRDefault="004340BC" w:rsidP="004340BC">
      <w:pPr>
        <w:jc w:val="both"/>
      </w:pPr>
    </w:p>
    <w:p w14:paraId="14897026" w14:textId="2CD4C6B4" w:rsidR="00C75177" w:rsidRDefault="00C75177" w:rsidP="00C75177">
      <w:pPr>
        <w:ind w:firstLine="198"/>
        <w:jc w:val="both"/>
      </w:pPr>
      <w:r>
        <w:t xml:space="preserve">Vous devrez envoyer les codes sources de votre projet par mail à </w:t>
      </w:r>
      <w:r w:rsidRPr="003C3360">
        <w:rPr>
          <w:b/>
        </w:rPr>
        <w:t>votre formateur</w:t>
      </w:r>
      <w:r w:rsidR="003B00ED">
        <w:t xml:space="preserve"> avant le dimanche </w:t>
      </w:r>
      <w:r w:rsidR="00D53E83">
        <w:t>24</w:t>
      </w:r>
      <w:r w:rsidR="00201675">
        <w:t xml:space="preserve"> janvier 2016</w:t>
      </w:r>
      <w:r>
        <w:t xml:space="preserve"> à 23h59, heure locale. Au delà de cette date et heure votre note sera de 0. Vous comprimerez ces codes sources dans une archive au format « .zip » que vous nommerez en respectant la convention </w:t>
      </w:r>
      <w:r>
        <w:rPr>
          <w:b/>
        </w:rPr>
        <w:t>ID-1ADS</w:t>
      </w:r>
      <w:r w:rsidRPr="001011C7">
        <w:rPr>
          <w:b/>
        </w:rPr>
        <w:t>-votreCampus-</w:t>
      </w:r>
      <w:r>
        <w:rPr>
          <w:b/>
        </w:rPr>
        <w:t>M</w:t>
      </w:r>
      <w:r w:rsidRPr="001011C7">
        <w:rPr>
          <w:b/>
        </w:rPr>
        <w:t>P</w:t>
      </w:r>
      <w:r>
        <w:t xml:space="preserve"> (exemple : 66280-1ADS-Tours-MP). L’objet du mail sera ce même nom. Vous mettrez également </w:t>
      </w:r>
      <w:r w:rsidRPr="001011C7">
        <w:rPr>
          <w:b/>
        </w:rPr>
        <w:t>en copie</w:t>
      </w:r>
      <w:r>
        <w:t xml:space="preserve"> la boîte </w:t>
      </w:r>
      <w:hyperlink r:id="rId10" w:history="1">
        <w:r w:rsidRPr="00F54081">
          <w:rPr>
            <w:rStyle w:val="Lienhypertexte"/>
          </w:rPr>
          <w:t>1ADS@supinfo.com</w:t>
        </w:r>
      </w:hyperlink>
      <w:r>
        <w:t>.  Si vous ne mettez pas cette dernière adresse en copie aucune réclamation ultérieure ne sera recevable.</w:t>
      </w:r>
    </w:p>
    <w:p w14:paraId="77A02A7B" w14:textId="77777777" w:rsidR="00C75177" w:rsidRDefault="00C75177" w:rsidP="00C75177">
      <w:pPr>
        <w:ind w:firstLine="198"/>
        <w:jc w:val="both"/>
      </w:pPr>
    </w:p>
    <w:p w14:paraId="568AB83A" w14:textId="22676D4A" w:rsidR="00C75177" w:rsidRDefault="00C75177" w:rsidP="00C75177">
      <w:pPr>
        <w:ind w:firstLine="198"/>
        <w:jc w:val="both"/>
      </w:pPr>
      <w:r>
        <w:t>Ce mini-projet donnera lieu à des soutenances qu</w:t>
      </w:r>
      <w:r w:rsidR="003B00ED">
        <w:t xml:space="preserve">i se dérouleront la semaine du </w:t>
      </w:r>
      <w:r w:rsidR="00D53E83">
        <w:t>25</w:t>
      </w:r>
      <w:r w:rsidR="00201675">
        <w:t xml:space="preserve"> janvier 2016</w:t>
      </w:r>
      <w:r>
        <w:t>. Vos horaires de passages vous seront communiqués par votre campus.</w:t>
      </w:r>
    </w:p>
    <w:p w14:paraId="22CA798A" w14:textId="77777777" w:rsidR="00C75177" w:rsidRDefault="00C75177" w:rsidP="00C75177">
      <w:pPr>
        <w:ind w:firstLine="198"/>
        <w:jc w:val="both"/>
      </w:pPr>
    </w:p>
    <w:p w14:paraId="4CA56F42" w14:textId="77777777" w:rsidR="00C75177" w:rsidRDefault="00C75177" w:rsidP="00C75177">
      <w:pPr>
        <w:ind w:firstLine="198"/>
        <w:jc w:val="both"/>
      </w:pPr>
      <w:r>
        <w:t xml:space="preserve">Les soutenances sont également par groupes de deux. Elles dureront </w:t>
      </w:r>
      <w:r>
        <w:rPr>
          <w:b/>
        </w:rPr>
        <w:t>2</w:t>
      </w:r>
      <w:r w:rsidRPr="005A1E02">
        <w:rPr>
          <w:b/>
        </w:rPr>
        <w:t>0 minutes</w:t>
      </w:r>
      <w:r>
        <w:t xml:space="preserve"> pendant lesquelles vous montrerez à votre examinateur le bon fonctionnement de votre programme en en faisant la démonstration. Si vous n’avez pas implémenté le projet dans sa totalité, vous exposerez les parties fonctionnelles. </w:t>
      </w:r>
    </w:p>
    <w:p w14:paraId="01AA25CD" w14:textId="77777777" w:rsidR="00C75177" w:rsidRDefault="00C75177" w:rsidP="00C75177">
      <w:pPr>
        <w:ind w:firstLine="198"/>
        <w:jc w:val="both"/>
      </w:pPr>
    </w:p>
    <w:p w14:paraId="7778CF62" w14:textId="6E3C8C18" w:rsidR="00C75177" w:rsidRDefault="00C75177" w:rsidP="00C75177">
      <w:pPr>
        <w:ind w:firstLine="198"/>
        <w:jc w:val="both"/>
      </w:pPr>
      <w:r>
        <w:t>Pour appuyer votre présentation, vous devrez préparer un fichier de type Powerpoint, dans lesquels vous expliquerez les points du code que vous jugez les plus importants et significatifs. Il n’est pas nécessaire d’envoyer ce fichier à votre examinateur, ce dernier le découvrira le jour de la soutenance. Une communication précisant tout cela vous sera envoyé</w:t>
      </w:r>
      <w:r w:rsidR="00F23848">
        <w:t>e</w:t>
      </w:r>
      <w:r>
        <w:t xml:space="preserve"> </w:t>
      </w:r>
      <w:r w:rsidR="00D53E83">
        <w:t>courant</w:t>
      </w:r>
      <w:r>
        <w:t xml:space="preserve"> janvier.</w:t>
      </w:r>
    </w:p>
    <w:p w14:paraId="0EC41C96" w14:textId="77777777" w:rsidR="00C75177" w:rsidRDefault="00C75177" w:rsidP="00DD2378">
      <w:pPr>
        <w:ind w:firstLine="198"/>
        <w:jc w:val="both"/>
      </w:pPr>
    </w:p>
    <w:p w14:paraId="5F59035E" w14:textId="77777777" w:rsidR="009C6503" w:rsidRDefault="009C6503" w:rsidP="004340BC">
      <w:pPr>
        <w:ind w:firstLine="198"/>
        <w:jc w:val="both"/>
      </w:pPr>
    </w:p>
    <w:p w14:paraId="47F9C244" w14:textId="77777777" w:rsidR="009C6503" w:rsidRDefault="009C6503" w:rsidP="009C6503">
      <w:pPr>
        <w:rPr>
          <w:rFonts w:cs="Calibri"/>
        </w:rPr>
      </w:pPr>
      <w:r>
        <w:rPr>
          <w:rFonts w:cs="Calibri"/>
        </w:rPr>
        <w:t>Un barème </w:t>
      </w:r>
      <w:r w:rsidRPr="000B4FAF">
        <w:rPr>
          <w:rFonts w:cs="Calibri"/>
          <w:b/>
        </w:rPr>
        <w:t>indicatif</w:t>
      </w:r>
      <w:r>
        <w:rPr>
          <w:rFonts w:cs="Calibri"/>
        </w:rPr>
        <w:t> vous est donné dans la dernière partie de ce sujet. </w:t>
      </w:r>
    </w:p>
    <w:p w14:paraId="50DC7C00" w14:textId="77777777" w:rsidR="004340BC" w:rsidRDefault="004340BC" w:rsidP="004340BC">
      <w:pPr>
        <w:ind w:firstLine="198"/>
        <w:jc w:val="both"/>
      </w:pPr>
    </w:p>
    <w:p w14:paraId="4A42ACB5" w14:textId="77777777" w:rsidR="00AF1C74" w:rsidRDefault="00AF1C74" w:rsidP="00343C8C"/>
    <w:p w14:paraId="015E01EE" w14:textId="5997450C" w:rsidR="00343C8C" w:rsidRDefault="004340BC" w:rsidP="00CF3E2A">
      <w:pPr>
        <w:pStyle w:val="Titre1"/>
      </w:pPr>
      <w:bookmarkStart w:id="5" w:name="_Toc437946071"/>
      <w:r>
        <w:t>Généralités</w:t>
      </w:r>
      <w:r w:rsidR="0049128D">
        <w:t xml:space="preserve"> </w:t>
      </w:r>
      <w:r w:rsidR="00CF3E2A">
        <w:t>sur ce projet</w:t>
      </w:r>
      <w:bookmarkEnd w:id="5"/>
    </w:p>
    <w:p w14:paraId="4676EC43" w14:textId="77777777" w:rsidR="00343C8C" w:rsidRDefault="00343C8C" w:rsidP="00343C8C"/>
    <w:p w14:paraId="05F03AF4" w14:textId="77777777" w:rsidR="00CF3E2A" w:rsidRDefault="00CF3E2A" w:rsidP="00343C8C"/>
    <w:p w14:paraId="78A37726" w14:textId="685A4D54" w:rsidR="006E7AFA" w:rsidRDefault="006E7AFA" w:rsidP="00CF3E2A">
      <w:pPr>
        <w:jc w:val="both"/>
      </w:pPr>
      <w:r>
        <w:rPr>
          <w:rFonts w:cs="Calibri"/>
          <w:b/>
          <w:bCs/>
        </w:rPr>
        <w:t>Remarque importante </w:t>
      </w:r>
      <w:r>
        <w:rPr>
          <w:rFonts w:cs="Calibri"/>
        </w:rPr>
        <w:t>: aucun code n’est demandé dans cette partie qui n’est qu’explicative. </w:t>
      </w:r>
    </w:p>
    <w:p w14:paraId="321EF2ED" w14:textId="77777777" w:rsidR="006E7AFA" w:rsidRDefault="006E7AFA" w:rsidP="00CF3E2A">
      <w:pPr>
        <w:jc w:val="both"/>
      </w:pPr>
    </w:p>
    <w:p w14:paraId="47C9BE65" w14:textId="34655D24" w:rsidR="009508B7" w:rsidRDefault="00CF3E2A" w:rsidP="00CF3E2A">
      <w:pPr>
        <w:jc w:val="both"/>
      </w:pPr>
      <w:r>
        <w:t xml:space="preserve">Le but de ce mini-projet est </w:t>
      </w:r>
      <w:r w:rsidR="009508B7">
        <w:t xml:space="preserve">d’écrire en langage </w:t>
      </w:r>
      <w:r w:rsidR="006E7AFA">
        <w:t>Python</w:t>
      </w:r>
      <w:r w:rsidR="009508B7">
        <w:t xml:space="preserve"> un programme permettant de jouer au célèbre jeu de </w:t>
      </w:r>
      <w:r w:rsidR="003B00ED">
        <w:t>stratégie</w:t>
      </w:r>
      <w:r w:rsidR="009508B7">
        <w:t xml:space="preserve"> « </w:t>
      </w:r>
      <w:r w:rsidR="003B00ED">
        <w:t>Pentago</w:t>
      </w:r>
      <w:r w:rsidR="009508B7">
        <w:t> ».</w:t>
      </w:r>
    </w:p>
    <w:p w14:paraId="337CD42E" w14:textId="77777777" w:rsidR="009508B7" w:rsidRDefault="009508B7" w:rsidP="00CF3E2A">
      <w:pPr>
        <w:jc w:val="both"/>
      </w:pPr>
    </w:p>
    <w:p w14:paraId="56E4A6E6" w14:textId="4EEEBED5" w:rsidR="009508B7" w:rsidRDefault="009508B7" w:rsidP="00CF3E2A">
      <w:pPr>
        <w:jc w:val="both"/>
      </w:pPr>
      <w:r>
        <w:t xml:space="preserve">Si vous n’êtes pas familier avec ses règles, </w:t>
      </w:r>
      <w:r w:rsidR="00721CCB">
        <w:t xml:space="preserve">je vous invite à les consulter, par exemple sur Wikipédia </w:t>
      </w:r>
      <w:r>
        <w:t xml:space="preserve">: </w:t>
      </w:r>
      <w:hyperlink r:id="rId11" w:history="1">
        <w:r w:rsidR="00E83FC9" w:rsidRPr="00E83FC9">
          <w:rPr>
            <w:rStyle w:val="Lienhypertexte"/>
          </w:rPr>
          <w:t>https://fr.wikipedia.org/wiki/Pentago</w:t>
        </w:r>
      </w:hyperlink>
    </w:p>
    <w:p w14:paraId="2BCA73CE" w14:textId="77777777" w:rsidR="009508B7" w:rsidRDefault="009508B7" w:rsidP="00CF3E2A">
      <w:pPr>
        <w:jc w:val="both"/>
      </w:pPr>
    </w:p>
    <w:p w14:paraId="10AA6106" w14:textId="06567CB6" w:rsidR="00E83FC9" w:rsidRDefault="00E83FC9" w:rsidP="00CF3E2A">
      <w:pPr>
        <w:jc w:val="both"/>
      </w:pPr>
      <w:r>
        <w:t xml:space="preserve">Les droits de ce jeu appartiennent à la </w:t>
      </w:r>
      <w:r w:rsidR="00297BC0">
        <w:t>compagnie Mindtwister.</w:t>
      </w:r>
    </w:p>
    <w:p w14:paraId="7358E364" w14:textId="77777777" w:rsidR="00E83FC9" w:rsidRDefault="00E83FC9" w:rsidP="00CF3E2A">
      <w:pPr>
        <w:jc w:val="both"/>
      </w:pPr>
    </w:p>
    <w:p w14:paraId="27888FF4" w14:textId="043F9210" w:rsidR="00CF3E2A" w:rsidRDefault="005B3D02" w:rsidP="00CF3E2A">
      <w:pPr>
        <w:jc w:val="both"/>
      </w:pPr>
      <w:r>
        <w:t xml:space="preserve">Vous aurez peut-être besoin de plusieurs lectures </w:t>
      </w:r>
      <w:r w:rsidR="00721CCB">
        <w:t xml:space="preserve">du sujet </w:t>
      </w:r>
      <w:r>
        <w:t xml:space="preserve">pour </w:t>
      </w:r>
      <w:r w:rsidR="00721CCB">
        <w:t>avoir une bonne vue d’ensemble du projet</w:t>
      </w:r>
      <w:r w:rsidR="00156B2D">
        <w:t>. P</w:t>
      </w:r>
      <w:r>
        <w:t>renez donc le temps nécessaire à une bonne compréhension avant de commencer les codes demandés dans les parties suivantes.</w:t>
      </w:r>
    </w:p>
    <w:p w14:paraId="14530330" w14:textId="77777777" w:rsidR="00CF3E2A" w:rsidRDefault="00CF3E2A" w:rsidP="00CF3E2A">
      <w:pPr>
        <w:jc w:val="both"/>
      </w:pPr>
    </w:p>
    <w:p w14:paraId="6DFA81D3" w14:textId="58C1D37E" w:rsidR="00D57B99" w:rsidRDefault="009508B7" w:rsidP="00156B2D">
      <w:pPr>
        <w:jc w:val="both"/>
      </w:pPr>
      <w:r>
        <w:t xml:space="preserve">Dans la partie 3 on implémentera </w:t>
      </w:r>
      <w:r w:rsidR="00E83FC9">
        <w:t>les algorithmes</w:t>
      </w:r>
      <w:r w:rsidR="00156B2D">
        <w:t xml:space="preserve"> nécessaires au déroulement du jeu (rotation d’un </w:t>
      </w:r>
      <w:r w:rsidR="00BD02C2">
        <w:t>qua</w:t>
      </w:r>
      <w:r w:rsidR="00156B2D">
        <w:t>dran</w:t>
      </w:r>
      <w:r w:rsidR="00BD02C2">
        <w:t>t</w:t>
      </w:r>
      <w:r w:rsidR="00156B2D">
        <w:t xml:space="preserve"> du plateau, tests des alignements, etc.).</w:t>
      </w:r>
    </w:p>
    <w:p w14:paraId="1437B676" w14:textId="77777777" w:rsidR="00231804" w:rsidRDefault="00231804" w:rsidP="00156B2D">
      <w:pPr>
        <w:jc w:val="both"/>
      </w:pPr>
    </w:p>
    <w:p w14:paraId="233A5733" w14:textId="2B081E02" w:rsidR="000B0B18" w:rsidRDefault="00D57B99" w:rsidP="000B0B18">
      <w:pPr>
        <w:jc w:val="both"/>
      </w:pPr>
      <w:r>
        <w:t xml:space="preserve">Dans la partie </w:t>
      </w:r>
      <w:r w:rsidR="00354390">
        <w:t>4</w:t>
      </w:r>
      <w:r>
        <w:t xml:space="preserve"> on </w:t>
      </w:r>
      <w:r w:rsidR="00354390">
        <w:t>rajoutera une interface graphique.</w:t>
      </w:r>
    </w:p>
    <w:p w14:paraId="385F9117" w14:textId="77777777" w:rsidR="00231804" w:rsidRDefault="00231804" w:rsidP="000B0B18">
      <w:pPr>
        <w:jc w:val="both"/>
      </w:pPr>
    </w:p>
    <w:p w14:paraId="0F19669F" w14:textId="0FC5A018" w:rsidR="00BC3883" w:rsidRDefault="00354390" w:rsidP="00354390">
      <w:pPr>
        <w:jc w:val="both"/>
      </w:pPr>
      <w:r>
        <w:t>E</w:t>
      </w:r>
      <w:r w:rsidR="000B0B18">
        <w:t xml:space="preserve">nfin, dans la partie </w:t>
      </w:r>
      <w:r>
        <w:t>5</w:t>
      </w:r>
      <w:r w:rsidR="000B0B18">
        <w:t>, on proposera quelques bonus et extensions possibles.</w:t>
      </w:r>
      <w:r w:rsidR="00BC3883">
        <w:t xml:space="preserve"> </w:t>
      </w:r>
    </w:p>
    <w:bookmarkEnd w:id="0"/>
    <w:bookmarkEnd w:id="4"/>
    <w:p w14:paraId="2B441BEA" w14:textId="77777777" w:rsidR="0046735B" w:rsidRDefault="0046735B" w:rsidP="002319EE">
      <w:pPr>
        <w:jc w:val="both"/>
      </w:pPr>
    </w:p>
    <w:p w14:paraId="6EEFA71D" w14:textId="77777777" w:rsidR="0046735B" w:rsidRDefault="0046735B" w:rsidP="002319EE">
      <w:pPr>
        <w:jc w:val="both"/>
      </w:pPr>
    </w:p>
    <w:p w14:paraId="21664497" w14:textId="6E4D4001" w:rsidR="0046735B" w:rsidRDefault="007653A3" w:rsidP="0046735B">
      <w:pPr>
        <w:pStyle w:val="Titre1"/>
      </w:pPr>
      <w:bookmarkStart w:id="6" w:name="_Toc437946072"/>
      <w:r>
        <w:t xml:space="preserve">Des algorithmes pour </w:t>
      </w:r>
      <w:r w:rsidR="00EB5D94">
        <w:t>jouer à ce</w:t>
      </w:r>
      <w:r>
        <w:t xml:space="preserve"> jeu</w:t>
      </w:r>
      <w:bookmarkEnd w:id="6"/>
    </w:p>
    <w:p w14:paraId="5656985A" w14:textId="77777777" w:rsidR="001E4F9D" w:rsidRDefault="001E4F9D" w:rsidP="001E4F9D"/>
    <w:p w14:paraId="28D5AE40" w14:textId="77777777" w:rsidR="006A642D" w:rsidRDefault="006A642D" w:rsidP="001E4F9D"/>
    <w:p w14:paraId="3854D0A9" w14:textId="77777777" w:rsidR="006A642D" w:rsidRPr="004340BC" w:rsidRDefault="006A642D" w:rsidP="00F96E60">
      <w:pPr>
        <w:jc w:val="both"/>
        <w:rPr>
          <w:b/>
        </w:rPr>
      </w:pPr>
      <w:r w:rsidRPr="004340BC">
        <w:rPr>
          <w:b/>
        </w:rPr>
        <w:t>Il vous est fortement recommandé de lire l’intégralité de cette partie avant de commencer à coder. Les travaux demandés sont mis en évidence avec une couleur bleue.</w:t>
      </w:r>
    </w:p>
    <w:p w14:paraId="7C83B140" w14:textId="77777777" w:rsidR="001E4F9D" w:rsidRDefault="001E4F9D" w:rsidP="00F96E60">
      <w:pPr>
        <w:jc w:val="both"/>
      </w:pPr>
    </w:p>
    <w:p w14:paraId="2F9E39F2" w14:textId="3904A167" w:rsidR="00BC3883" w:rsidRDefault="00F96E60" w:rsidP="00F96E60">
      <w:pPr>
        <w:jc w:val="both"/>
      </w:pPr>
      <w:r w:rsidRPr="00F96E60">
        <w:rPr>
          <w:b/>
        </w:rPr>
        <w:t>Remarque importante </w:t>
      </w:r>
      <w:r>
        <w:t>: d</w:t>
      </w:r>
      <w:r w:rsidR="00BC3883">
        <w:t xml:space="preserve">ans cette partie </w:t>
      </w:r>
      <w:r w:rsidR="00E41CEA">
        <w:t>on</w:t>
      </w:r>
      <w:r w:rsidR="00BC3883">
        <w:t xml:space="preserve"> ne trav</w:t>
      </w:r>
      <w:r w:rsidR="00717E1A">
        <w:t>aillera qu’en mode « console ». Le plateau sera une liste à deux dimensions d’entiers, un 0 représentant une case vide, un 1 un pion blanc du premier joueur, et un 2 un pion noir du second joueur.</w:t>
      </w:r>
    </w:p>
    <w:p w14:paraId="065C8FA9" w14:textId="77777777" w:rsidR="003C0E91" w:rsidRDefault="003C0E91" w:rsidP="001E4F9D"/>
    <w:p w14:paraId="4509D130" w14:textId="77777777" w:rsidR="004F6E26" w:rsidRDefault="004F6E26" w:rsidP="001E4F9D"/>
    <w:p w14:paraId="288A9256" w14:textId="49494631" w:rsidR="006A642D" w:rsidRDefault="006A642D" w:rsidP="006A642D">
      <w:pPr>
        <w:pStyle w:val="Titre2"/>
      </w:pPr>
      <w:bookmarkStart w:id="7" w:name="_Toc437946073"/>
      <w:r>
        <w:t>Initialisation</w:t>
      </w:r>
      <w:bookmarkEnd w:id="7"/>
    </w:p>
    <w:p w14:paraId="02C233D4" w14:textId="77777777" w:rsidR="00772A89" w:rsidRPr="00772A89" w:rsidRDefault="00772A89" w:rsidP="00772A89"/>
    <w:p w14:paraId="15291AB8" w14:textId="77777777" w:rsidR="006A642D" w:rsidRDefault="006A642D" w:rsidP="006A642D"/>
    <w:p w14:paraId="67D9B63B" w14:textId="77777777" w:rsidR="003C0E91" w:rsidRDefault="003C0E91" w:rsidP="006A642D"/>
    <w:p w14:paraId="3F661EB9" w14:textId="44D3CB01" w:rsidR="003C0E91" w:rsidRPr="00806BF7" w:rsidRDefault="003C0E91" w:rsidP="00BC3883">
      <w:pPr>
        <w:jc w:val="both"/>
        <w:rPr>
          <w:b/>
          <w:color w:val="0000FF"/>
        </w:rPr>
      </w:pPr>
      <w:r w:rsidRPr="00806BF7">
        <w:rPr>
          <w:b/>
          <w:color w:val="0000FF"/>
        </w:rPr>
        <w:t>Dans un fichier que l’on nommera « </w:t>
      </w:r>
      <w:r w:rsidR="002064F3">
        <w:rPr>
          <w:b/>
          <w:color w:val="0000FF"/>
        </w:rPr>
        <w:t>base</w:t>
      </w:r>
      <w:r w:rsidRPr="00806BF7">
        <w:rPr>
          <w:b/>
          <w:color w:val="0000FF"/>
        </w:rPr>
        <w:t>s.py », implémenter les sous-programmes suivants :</w:t>
      </w:r>
    </w:p>
    <w:p w14:paraId="3E0793F7" w14:textId="77777777" w:rsidR="00BC3883" w:rsidRDefault="00BC3883" w:rsidP="00BC3883">
      <w:pPr>
        <w:jc w:val="both"/>
      </w:pPr>
    </w:p>
    <w:p w14:paraId="43C42DCB" w14:textId="047E3514" w:rsidR="00BC3883" w:rsidRDefault="00BC3883" w:rsidP="00BC3883">
      <w:pPr>
        <w:pStyle w:val="Paragraphedeliste"/>
        <w:numPr>
          <w:ilvl w:val="0"/>
          <w:numId w:val="24"/>
        </w:numPr>
        <w:jc w:val="both"/>
      </w:pPr>
      <w:r>
        <w:t xml:space="preserve">Une fonction </w:t>
      </w:r>
      <w:r w:rsidR="002064F3">
        <w:t xml:space="preserve">prenant en paramètre un entier </w:t>
      </w:r>
      <w:r w:rsidR="002064F3" w:rsidRPr="00ED0DDB">
        <w:rPr>
          <w:b/>
        </w:rPr>
        <w:t>n</w:t>
      </w:r>
      <w:r w:rsidR="002064F3">
        <w:t xml:space="preserve"> et retournant une liste à deux dimensions de </w:t>
      </w:r>
      <w:r w:rsidR="002064F3" w:rsidRPr="00ED0DDB">
        <w:rPr>
          <w:b/>
        </w:rPr>
        <w:t>n</w:t>
      </w:r>
      <w:r w:rsidR="002064F3">
        <w:t xml:space="preserve"> lignes et </w:t>
      </w:r>
      <w:r w:rsidR="002064F3" w:rsidRPr="00ED0DDB">
        <w:rPr>
          <w:b/>
        </w:rPr>
        <w:t>n</w:t>
      </w:r>
      <w:r w:rsidR="002064F3">
        <w:t xml:space="preserve"> colonnes dont toutes les valeurs valent </w:t>
      </w:r>
      <w:r w:rsidR="002064F3" w:rsidRPr="00ED0DDB">
        <w:rPr>
          <w:b/>
        </w:rPr>
        <w:t>0</w:t>
      </w:r>
      <w:r w:rsidR="002064F3">
        <w:t>.</w:t>
      </w:r>
    </w:p>
    <w:p w14:paraId="18EBD463" w14:textId="0D89B61F" w:rsidR="002064F3" w:rsidRDefault="002064F3" w:rsidP="00BC3883">
      <w:pPr>
        <w:pStyle w:val="Paragraphedeliste"/>
        <w:numPr>
          <w:ilvl w:val="0"/>
          <w:numId w:val="24"/>
        </w:numPr>
        <w:jc w:val="both"/>
      </w:pPr>
      <w:r>
        <w:t>Une procédure réalisant l’affichage des valeurs d’une liste à deux dimensions passée en paramètres. Cette procédure ne servira qu’à vérifier le bon fonctionnement des sous-programmes des parties 3.</w:t>
      </w:r>
      <w:r w:rsidR="00592849">
        <w:t>2</w:t>
      </w:r>
      <w:r>
        <w:t xml:space="preserve"> et 3.</w:t>
      </w:r>
      <w:r w:rsidR="00592849">
        <w:t>3</w:t>
      </w:r>
      <w:r>
        <w:t>.</w:t>
      </w:r>
    </w:p>
    <w:p w14:paraId="2630F650" w14:textId="77777777" w:rsidR="003C0E91" w:rsidRDefault="003C0E91" w:rsidP="006A642D"/>
    <w:p w14:paraId="6DC12B49" w14:textId="77777777" w:rsidR="004F6E26" w:rsidRDefault="004F6E26" w:rsidP="006A642D"/>
    <w:p w14:paraId="50A9BB89" w14:textId="001B2C99" w:rsidR="006A642D" w:rsidRDefault="002064F3" w:rsidP="006A642D">
      <w:pPr>
        <w:pStyle w:val="Titre2"/>
      </w:pPr>
      <w:bookmarkStart w:id="8" w:name="_Toc437946074"/>
      <w:r>
        <w:t>Rotation d’un quadrant</w:t>
      </w:r>
      <w:bookmarkEnd w:id="8"/>
    </w:p>
    <w:p w14:paraId="5D494C46" w14:textId="77777777" w:rsidR="003C0E91" w:rsidRDefault="003C0E91" w:rsidP="003C0E91"/>
    <w:p w14:paraId="6FAE2208" w14:textId="77777777" w:rsidR="003C0E91" w:rsidRDefault="003C0E91" w:rsidP="003C0E91"/>
    <w:p w14:paraId="080CD759" w14:textId="3A47D3A8" w:rsidR="003C0E91" w:rsidRPr="00806BF7" w:rsidRDefault="003C0E91" w:rsidP="00772A89">
      <w:pPr>
        <w:jc w:val="both"/>
        <w:rPr>
          <w:b/>
          <w:color w:val="0000FF"/>
        </w:rPr>
      </w:pPr>
      <w:r w:rsidRPr="00806BF7">
        <w:rPr>
          <w:b/>
          <w:color w:val="0000FF"/>
        </w:rPr>
        <w:t>Dans un fichier que l’on nommera « </w:t>
      </w:r>
      <w:r w:rsidR="002064F3">
        <w:rPr>
          <w:b/>
          <w:color w:val="0000FF"/>
        </w:rPr>
        <w:t>rotations</w:t>
      </w:r>
      <w:r w:rsidRPr="00806BF7">
        <w:rPr>
          <w:b/>
          <w:color w:val="0000FF"/>
        </w:rPr>
        <w:t>.py », implémenter les sous-programmes suivants :</w:t>
      </w:r>
    </w:p>
    <w:p w14:paraId="6F4AFC44" w14:textId="77777777" w:rsidR="00772A89" w:rsidRDefault="00772A89" w:rsidP="00772A89">
      <w:pPr>
        <w:jc w:val="both"/>
      </w:pPr>
    </w:p>
    <w:p w14:paraId="708FAD91" w14:textId="01AF854B" w:rsidR="002064F3" w:rsidRDefault="002064F3" w:rsidP="00772A89">
      <w:pPr>
        <w:pStyle w:val="Paragraphedeliste"/>
        <w:numPr>
          <w:ilvl w:val="0"/>
          <w:numId w:val="25"/>
        </w:numPr>
        <w:jc w:val="both"/>
      </w:pPr>
      <w:r>
        <w:t xml:space="preserve">Une procédure prenant en paramètre un entier </w:t>
      </w:r>
      <w:r w:rsidRPr="002064F3">
        <w:rPr>
          <w:b/>
        </w:rPr>
        <w:t>m</w:t>
      </w:r>
      <w:r>
        <w:t xml:space="preserve"> et une liste à deux dimensions de </w:t>
      </w:r>
      <w:r w:rsidRPr="002064F3">
        <w:rPr>
          <w:b/>
        </w:rPr>
        <w:t>m</w:t>
      </w:r>
      <w:r>
        <w:t xml:space="preserve"> lignes et </w:t>
      </w:r>
      <w:r w:rsidRPr="002064F3">
        <w:rPr>
          <w:b/>
        </w:rPr>
        <w:t>m</w:t>
      </w:r>
      <w:r>
        <w:t xml:space="preserve"> colonnes. Cette procédure réalisera une rotation de cette liste de 90 degrés dans le sens des aiguilles d’une montre.</w:t>
      </w:r>
    </w:p>
    <w:p w14:paraId="6B56F2DA" w14:textId="7B704C3F" w:rsidR="002064F3" w:rsidRDefault="002064F3" w:rsidP="00772A89">
      <w:pPr>
        <w:pStyle w:val="Paragraphedeliste"/>
        <w:numPr>
          <w:ilvl w:val="0"/>
          <w:numId w:val="25"/>
        </w:numPr>
        <w:jc w:val="both"/>
      </w:pPr>
      <w:r>
        <w:t>Même chose pour réaliser cette fois une rotation de 90 degrés dans le sens contraire des aiguilles d’une montre.</w:t>
      </w:r>
    </w:p>
    <w:p w14:paraId="6BBA8CAF" w14:textId="075EC4AF" w:rsidR="00294A98" w:rsidRDefault="00294A98" w:rsidP="00772A89">
      <w:pPr>
        <w:pStyle w:val="Paragraphedeliste"/>
        <w:numPr>
          <w:ilvl w:val="0"/>
          <w:numId w:val="25"/>
        </w:numPr>
        <w:jc w:val="both"/>
      </w:pPr>
      <w:r>
        <w:t xml:space="preserve">Une procédure prenant en paramètre un entier </w:t>
      </w:r>
      <w:r w:rsidR="00ED0DDB" w:rsidRPr="00ED0DDB">
        <w:rPr>
          <w:b/>
        </w:rPr>
        <w:t>n</w:t>
      </w:r>
      <w:r>
        <w:t xml:space="preserve"> supposé</w:t>
      </w:r>
      <w:r w:rsidR="00ED0DDB">
        <w:t xml:space="preserve"> pair, </w:t>
      </w:r>
      <w:r>
        <w:t xml:space="preserve">une liste à deux dimensions de </w:t>
      </w:r>
      <w:r w:rsidR="00ED0DDB">
        <w:rPr>
          <w:b/>
        </w:rPr>
        <w:t>n</w:t>
      </w:r>
      <w:r>
        <w:t xml:space="preserve"> lignes et </w:t>
      </w:r>
      <w:r w:rsidR="00ED0DDB">
        <w:rPr>
          <w:b/>
        </w:rPr>
        <w:t>n</w:t>
      </w:r>
      <w:r>
        <w:t xml:space="preserve"> colonnes</w:t>
      </w:r>
      <w:r w:rsidR="00ED0DDB">
        <w:t>, un entier représentant le numéro du quadrant et un booléen indiquant le sens de rotation. Cette procédure réalisera une</w:t>
      </w:r>
      <w:r w:rsidR="00A65110">
        <w:t xml:space="preserve"> rotation de 90 degrés selon le sens passé en paramètre du quadrant passé lui aussi en paramètre. On pourra par exemple adopter la numérotation suivante </w:t>
      </w:r>
      <w:r w:rsidR="00F91328">
        <w:t xml:space="preserve">pour désigner un quadrant </w:t>
      </w:r>
      <w:r w:rsidR="00A65110">
        <w:t>:</w:t>
      </w:r>
    </w:p>
    <w:p w14:paraId="47F0D832" w14:textId="77777777" w:rsidR="00A65110" w:rsidRDefault="00A65110" w:rsidP="00A65110">
      <w:pPr>
        <w:jc w:val="both"/>
      </w:pPr>
    </w:p>
    <w:tbl>
      <w:tblPr>
        <w:tblStyle w:val="Grilledutableau"/>
        <w:tblW w:w="0" w:type="auto"/>
        <w:jc w:val="center"/>
        <w:tblLook w:val="04A0" w:firstRow="1" w:lastRow="0" w:firstColumn="1" w:lastColumn="0" w:noHBand="0" w:noVBand="1"/>
      </w:tblPr>
      <w:tblGrid>
        <w:gridCol w:w="909"/>
        <w:gridCol w:w="909"/>
      </w:tblGrid>
      <w:tr w:rsidR="00A65110" w14:paraId="353CAA9C" w14:textId="77777777" w:rsidTr="00133220">
        <w:trPr>
          <w:trHeight w:val="899"/>
          <w:jc w:val="center"/>
        </w:trPr>
        <w:tc>
          <w:tcPr>
            <w:tcW w:w="909" w:type="dxa"/>
          </w:tcPr>
          <w:p w14:paraId="3627B42F" w14:textId="77777777" w:rsidR="00A65110" w:rsidRDefault="00A65110" w:rsidP="00A65110">
            <w:pPr>
              <w:ind w:firstLine="0"/>
              <w:jc w:val="center"/>
            </w:pPr>
          </w:p>
          <w:p w14:paraId="4A516B22" w14:textId="2C38313D" w:rsidR="00A65110" w:rsidRDefault="00A65110" w:rsidP="00A65110">
            <w:pPr>
              <w:ind w:left="0"/>
            </w:pPr>
            <w:r>
              <w:t>1</w:t>
            </w:r>
          </w:p>
        </w:tc>
        <w:tc>
          <w:tcPr>
            <w:tcW w:w="909" w:type="dxa"/>
          </w:tcPr>
          <w:p w14:paraId="0B091BEE" w14:textId="77777777" w:rsidR="00A65110" w:rsidRDefault="00A65110" w:rsidP="00A65110">
            <w:pPr>
              <w:ind w:firstLine="0"/>
              <w:jc w:val="both"/>
            </w:pPr>
          </w:p>
          <w:p w14:paraId="754D6586" w14:textId="77813420" w:rsidR="00A65110" w:rsidRDefault="00A65110" w:rsidP="00A65110">
            <w:pPr>
              <w:ind w:left="0"/>
              <w:jc w:val="both"/>
            </w:pPr>
            <w:r>
              <w:t>4</w:t>
            </w:r>
          </w:p>
        </w:tc>
      </w:tr>
      <w:tr w:rsidR="00A65110" w14:paraId="362CDD34" w14:textId="77777777" w:rsidTr="00133220">
        <w:trPr>
          <w:trHeight w:val="899"/>
          <w:jc w:val="center"/>
        </w:trPr>
        <w:tc>
          <w:tcPr>
            <w:tcW w:w="909" w:type="dxa"/>
          </w:tcPr>
          <w:p w14:paraId="10971F5F" w14:textId="77777777" w:rsidR="00A65110" w:rsidRDefault="00A65110" w:rsidP="00A65110">
            <w:pPr>
              <w:ind w:firstLine="0"/>
              <w:jc w:val="both"/>
            </w:pPr>
          </w:p>
          <w:p w14:paraId="109B431A" w14:textId="2F69E9C7" w:rsidR="00A65110" w:rsidRDefault="00A65110" w:rsidP="00A65110">
            <w:pPr>
              <w:ind w:left="0"/>
              <w:jc w:val="both"/>
            </w:pPr>
            <w:r>
              <w:t>2</w:t>
            </w:r>
          </w:p>
          <w:p w14:paraId="5E3BB047" w14:textId="77777777" w:rsidR="00A65110" w:rsidRDefault="00A65110" w:rsidP="00A65110">
            <w:pPr>
              <w:ind w:firstLine="0"/>
              <w:jc w:val="both"/>
            </w:pPr>
          </w:p>
        </w:tc>
        <w:tc>
          <w:tcPr>
            <w:tcW w:w="909" w:type="dxa"/>
          </w:tcPr>
          <w:p w14:paraId="18BC25D8" w14:textId="77777777" w:rsidR="00A65110" w:rsidRDefault="00A65110" w:rsidP="00A65110">
            <w:pPr>
              <w:ind w:firstLine="0"/>
              <w:jc w:val="both"/>
            </w:pPr>
          </w:p>
          <w:p w14:paraId="66E68FF0" w14:textId="0504869F" w:rsidR="00A65110" w:rsidRDefault="00A65110" w:rsidP="00A65110">
            <w:pPr>
              <w:ind w:left="0"/>
              <w:jc w:val="both"/>
            </w:pPr>
            <w:r>
              <w:t>3</w:t>
            </w:r>
          </w:p>
        </w:tc>
      </w:tr>
    </w:tbl>
    <w:p w14:paraId="44B8D762" w14:textId="77777777" w:rsidR="00A65110" w:rsidRDefault="00A65110" w:rsidP="00A65110">
      <w:pPr>
        <w:jc w:val="both"/>
      </w:pPr>
    </w:p>
    <w:p w14:paraId="71012559" w14:textId="29CB7513" w:rsidR="003C0E91" w:rsidRDefault="00A65110" w:rsidP="003C0E91">
      <w:r w:rsidRPr="00B559B5">
        <w:rPr>
          <w:b/>
        </w:rPr>
        <w:t>Exemple de fonctionnement </w:t>
      </w:r>
      <w:r>
        <w:t xml:space="preserve">: </w:t>
      </w:r>
      <w:r w:rsidR="00B559B5">
        <w:t>le code suivant</w:t>
      </w:r>
    </w:p>
    <w:p w14:paraId="5C404CB4" w14:textId="77777777" w:rsidR="00B559B5" w:rsidRDefault="00B559B5" w:rsidP="003C0E91"/>
    <w:tbl>
      <w:tblPr>
        <w:tblStyle w:val="Grilledutableau"/>
        <w:tblW w:w="0" w:type="auto"/>
        <w:tblLook w:val="04A0" w:firstRow="1" w:lastRow="0" w:firstColumn="1" w:lastColumn="0" w:noHBand="0" w:noVBand="1"/>
      </w:tblPr>
      <w:tblGrid>
        <w:gridCol w:w="10083"/>
      </w:tblGrid>
      <w:tr w:rsidR="00B559B5" w14:paraId="2B0F5985" w14:textId="77777777" w:rsidTr="00B559B5">
        <w:tc>
          <w:tcPr>
            <w:tcW w:w="10083" w:type="dxa"/>
          </w:tcPr>
          <w:p w14:paraId="794A8891" w14:textId="77777777" w:rsidR="00B559B5" w:rsidRDefault="00B559B5" w:rsidP="00B559B5">
            <w:pPr>
              <w:ind w:firstLine="0"/>
              <w:rPr>
                <w:rFonts w:cs="Times New Roman"/>
                <w:color w:val="000000"/>
              </w:rPr>
            </w:pPr>
          </w:p>
          <w:p w14:paraId="25A18D76" w14:textId="77777777" w:rsidR="00B559B5" w:rsidRPr="00D53E83" w:rsidRDefault="00B559B5" w:rsidP="00B559B5">
            <w:pPr>
              <w:ind w:firstLine="0"/>
              <w:rPr>
                <w:rFonts w:cs="Times New Roman"/>
                <w:color w:val="000000"/>
                <w:lang w:val="en-US"/>
              </w:rPr>
            </w:pPr>
            <w:r w:rsidRPr="00D53E83">
              <w:rPr>
                <w:rFonts w:cs="Times New Roman"/>
                <w:color w:val="000000"/>
                <w:lang w:val="en-US"/>
              </w:rPr>
              <w:t>from random import randint</w:t>
            </w:r>
          </w:p>
          <w:p w14:paraId="41BCC18E" w14:textId="77777777" w:rsidR="00B559B5" w:rsidRPr="00D53E83" w:rsidRDefault="00B559B5" w:rsidP="00B559B5">
            <w:pPr>
              <w:ind w:firstLine="0"/>
              <w:rPr>
                <w:rFonts w:cs="Times New Roman"/>
                <w:color w:val="000000"/>
                <w:lang w:val="en-US"/>
              </w:rPr>
            </w:pPr>
            <w:r w:rsidRPr="00D53E83">
              <w:rPr>
                <w:rFonts w:cs="Times New Roman"/>
                <w:color w:val="000000"/>
                <w:lang w:val="en-US"/>
              </w:rPr>
              <w:t>plateau = [[randint(0,2) for j in range(8)] for i in range(8)]</w:t>
            </w:r>
          </w:p>
          <w:p w14:paraId="015A4EB0" w14:textId="77777777" w:rsidR="00B559B5" w:rsidRPr="00B559B5" w:rsidRDefault="00B559B5" w:rsidP="00B559B5">
            <w:pPr>
              <w:ind w:firstLine="0"/>
              <w:rPr>
                <w:rFonts w:cs="Times New Roman"/>
                <w:color w:val="000000"/>
              </w:rPr>
            </w:pPr>
            <w:r w:rsidRPr="00B559B5">
              <w:rPr>
                <w:rFonts w:cs="Times New Roman"/>
                <w:color w:val="000000"/>
              </w:rPr>
              <w:t>print("plateau avant rotation : ")</w:t>
            </w:r>
          </w:p>
          <w:p w14:paraId="00897136" w14:textId="77777777" w:rsidR="00B559B5" w:rsidRPr="00B559B5" w:rsidRDefault="00B559B5" w:rsidP="00B559B5">
            <w:pPr>
              <w:ind w:firstLine="0"/>
              <w:rPr>
                <w:rFonts w:cs="Times New Roman"/>
                <w:color w:val="000000"/>
              </w:rPr>
            </w:pPr>
            <w:r w:rsidRPr="00B559B5">
              <w:rPr>
                <w:rFonts w:cs="Times New Roman"/>
                <w:color w:val="000000"/>
              </w:rPr>
              <w:t>affichePlateau(plateau)</w:t>
            </w:r>
          </w:p>
          <w:p w14:paraId="33C8CBBB" w14:textId="77777777" w:rsidR="00B559B5" w:rsidRPr="00B559B5" w:rsidRDefault="00B559B5" w:rsidP="00B559B5">
            <w:pPr>
              <w:ind w:firstLine="0"/>
              <w:rPr>
                <w:rFonts w:cs="Times New Roman"/>
                <w:color w:val="000000"/>
              </w:rPr>
            </w:pPr>
            <w:r w:rsidRPr="00B559B5">
              <w:rPr>
                <w:rFonts w:cs="Times New Roman"/>
                <w:color w:val="000000"/>
              </w:rPr>
              <w:t>rotationPlateau(plateau,8,3,True)</w:t>
            </w:r>
          </w:p>
          <w:p w14:paraId="393CA33B" w14:textId="77777777" w:rsidR="00B559B5" w:rsidRPr="00B559B5" w:rsidRDefault="00B559B5" w:rsidP="00B559B5">
            <w:pPr>
              <w:ind w:firstLine="0"/>
              <w:rPr>
                <w:rFonts w:cs="Times New Roman"/>
                <w:color w:val="000000"/>
              </w:rPr>
            </w:pPr>
            <w:r w:rsidRPr="00B559B5">
              <w:rPr>
                <w:rFonts w:cs="Times New Roman"/>
                <w:color w:val="000000"/>
              </w:rPr>
              <w:t>print("plateau après rotation du 3 ème quadrant dans le sens horaire : ")</w:t>
            </w:r>
          </w:p>
          <w:p w14:paraId="664ED4E7" w14:textId="77777777" w:rsidR="00B559B5" w:rsidRPr="00B559B5" w:rsidRDefault="00B559B5" w:rsidP="00B559B5">
            <w:pPr>
              <w:ind w:firstLine="0"/>
              <w:rPr>
                <w:rFonts w:cs="Times New Roman"/>
                <w:color w:val="000000"/>
              </w:rPr>
            </w:pPr>
            <w:r w:rsidRPr="00B559B5">
              <w:rPr>
                <w:rFonts w:cs="Times New Roman"/>
                <w:color w:val="000000"/>
              </w:rPr>
              <w:t>affichePlateau(plateau)</w:t>
            </w:r>
          </w:p>
          <w:p w14:paraId="08EDEFA6" w14:textId="77777777" w:rsidR="00B559B5" w:rsidRDefault="00B559B5" w:rsidP="003C0E91">
            <w:pPr>
              <w:ind w:firstLine="0"/>
            </w:pPr>
          </w:p>
        </w:tc>
      </w:tr>
    </w:tbl>
    <w:p w14:paraId="7D573204" w14:textId="77777777" w:rsidR="00B559B5" w:rsidRDefault="00B559B5" w:rsidP="003C0E91"/>
    <w:p w14:paraId="471DB76A" w14:textId="77777777" w:rsidR="00B559B5" w:rsidRDefault="00B559B5" w:rsidP="003C0E91">
      <w:r>
        <w:t>doit conduire à un résultat similaire à celui-ci :</w:t>
      </w:r>
    </w:p>
    <w:p w14:paraId="09C50D48" w14:textId="77777777" w:rsidR="00B559B5" w:rsidRDefault="00B559B5" w:rsidP="003C0E91"/>
    <w:p w14:paraId="40B7B27D" w14:textId="2465DE0B" w:rsidR="00A65110" w:rsidRDefault="00B559B5" w:rsidP="00B559B5">
      <w:pPr>
        <w:jc w:val="center"/>
      </w:pPr>
      <w:r>
        <w:rPr>
          <w:noProof/>
        </w:rPr>
        <w:lastRenderedPageBreak/>
        <w:drawing>
          <wp:inline distT="0" distB="0" distL="0" distR="0" wp14:anchorId="48357A67" wp14:editId="008B5BA9">
            <wp:extent cx="4900295" cy="5357495"/>
            <wp:effectExtent l="25400" t="25400" r="27305" b="27305"/>
            <wp:docPr id="17" name="Image 17" descr="express:Users:laurentgodefroy:Downloads: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Users:laurentgodefroy:Downloads:M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0295" cy="5357495"/>
                    </a:xfrm>
                    <a:prstGeom prst="rect">
                      <a:avLst/>
                    </a:prstGeom>
                    <a:noFill/>
                    <a:ln>
                      <a:solidFill>
                        <a:schemeClr val="tx1"/>
                      </a:solidFill>
                    </a:ln>
                  </pic:spPr>
                </pic:pic>
              </a:graphicData>
            </a:graphic>
          </wp:inline>
        </w:drawing>
      </w:r>
    </w:p>
    <w:p w14:paraId="640A1822" w14:textId="77777777" w:rsidR="00A65110" w:rsidRDefault="00A65110" w:rsidP="003C0E91"/>
    <w:p w14:paraId="4C997DF4" w14:textId="77777777" w:rsidR="0017309C" w:rsidRDefault="0017309C" w:rsidP="003C0E91"/>
    <w:p w14:paraId="36B16301" w14:textId="210DA271" w:rsidR="00B559B5" w:rsidRDefault="00B559B5" w:rsidP="00133220">
      <w:pPr>
        <w:jc w:val="both"/>
      </w:pPr>
      <w:r w:rsidRPr="0017309C">
        <w:rPr>
          <w:b/>
        </w:rPr>
        <w:t>Remarque</w:t>
      </w:r>
      <w:r w:rsidR="0017309C">
        <w:t xml:space="preserve"> </w:t>
      </w:r>
      <w:r w:rsidR="0017309C" w:rsidRPr="0017309C">
        <w:rPr>
          <w:b/>
        </w:rPr>
        <w:t>importante</w:t>
      </w:r>
      <w:r>
        <w:t xml:space="preserve"> : </w:t>
      </w:r>
      <w:r w:rsidR="00133220">
        <w:t>dans le cas où vous</w:t>
      </w:r>
      <w:r w:rsidR="00BD476A">
        <w:t xml:space="preserve"> n’arrivez pas à implémenter de</w:t>
      </w:r>
      <w:r w:rsidR="00133220">
        <w:t xml:space="preserve"> telles procédures pour </w:t>
      </w:r>
      <w:r w:rsidR="003A5D5E">
        <w:t>des</w:t>
      </w:r>
      <w:r w:rsidR="00133220">
        <w:t xml:space="preserve"> liste</w:t>
      </w:r>
      <w:r w:rsidR="003A5D5E">
        <w:t>s</w:t>
      </w:r>
      <w:r w:rsidR="00133220">
        <w:t xml:space="preserve"> à </w:t>
      </w:r>
      <w:r w:rsidR="00133220" w:rsidRPr="0017309C">
        <w:rPr>
          <w:b/>
        </w:rPr>
        <w:t>n</w:t>
      </w:r>
      <w:r w:rsidR="00133220">
        <w:t xml:space="preserve"> lignes et </w:t>
      </w:r>
      <w:r w:rsidR="00133220" w:rsidRPr="003A5D5E">
        <w:rPr>
          <w:b/>
        </w:rPr>
        <w:t>n</w:t>
      </w:r>
      <w:r w:rsidR="00133220">
        <w:t xml:space="preserve"> colonnes, </w:t>
      </w:r>
      <w:r w:rsidR="00133220" w:rsidRPr="0017309C">
        <w:rPr>
          <w:b/>
        </w:rPr>
        <w:t>n</w:t>
      </w:r>
      <w:r w:rsidR="00133220">
        <w:t xml:space="preserve"> étant quelconque</w:t>
      </w:r>
      <w:r w:rsidR="00427592">
        <w:t xml:space="preserve"> et pair</w:t>
      </w:r>
      <w:r w:rsidR="00133220">
        <w:t xml:space="preserve">, </w:t>
      </w:r>
      <w:r w:rsidR="0017309C">
        <w:t>vous</w:t>
      </w:r>
      <w:r w:rsidR="00133220">
        <w:t xml:space="preserve"> pourr</w:t>
      </w:r>
      <w:r w:rsidR="0017309C">
        <w:t>ez</w:t>
      </w:r>
      <w:r w:rsidR="00133220">
        <w:t xml:space="preserve"> implémenter une version simplifiée ne fonctionnant que pour une valeur de </w:t>
      </w:r>
      <w:r w:rsidR="00133220" w:rsidRPr="0017309C">
        <w:rPr>
          <w:b/>
        </w:rPr>
        <w:t>n</w:t>
      </w:r>
      <w:r w:rsidR="00133220">
        <w:t xml:space="preserve"> égale à </w:t>
      </w:r>
      <w:r w:rsidR="00133220" w:rsidRPr="0017309C">
        <w:rPr>
          <w:b/>
        </w:rPr>
        <w:t>6</w:t>
      </w:r>
      <w:r w:rsidR="00133220">
        <w:t>. La no</w:t>
      </w:r>
      <w:r w:rsidR="0017309C">
        <w:t>tation de ces procédures s’en trouvera fortement impactée mais vous pourrez quand même alors réaliser la suite du projet.</w:t>
      </w:r>
    </w:p>
    <w:p w14:paraId="4E2FE286" w14:textId="77777777" w:rsidR="00B559B5" w:rsidRDefault="00B559B5" w:rsidP="003C0E91"/>
    <w:p w14:paraId="5402BCAB" w14:textId="77777777" w:rsidR="003C0E91" w:rsidRDefault="003C0E91" w:rsidP="003C0E91"/>
    <w:p w14:paraId="7A860B4B" w14:textId="46E37ED6" w:rsidR="003C0E91" w:rsidRDefault="0017309C" w:rsidP="003C0E91">
      <w:pPr>
        <w:pStyle w:val="Titre2"/>
      </w:pPr>
      <w:bookmarkStart w:id="9" w:name="_Toc437946075"/>
      <w:r>
        <w:t>Test d’un alignement</w:t>
      </w:r>
      <w:bookmarkEnd w:id="9"/>
    </w:p>
    <w:p w14:paraId="03164A21" w14:textId="77777777" w:rsidR="009077D6" w:rsidRDefault="009077D6" w:rsidP="009077D6"/>
    <w:p w14:paraId="090AAF9C" w14:textId="77777777" w:rsidR="009077D6" w:rsidRDefault="009077D6" w:rsidP="009077D6"/>
    <w:p w14:paraId="5BA2A116" w14:textId="7A97108C" w:rsidR="009077D6" w:rsidRPr="00B97281" w:rsidRDefault="009077D6" w:rsidP="00B97281">
      <w:pPr>
        <w:jc w:val="both"/>
        <w:rPr>
          <w:b/>
          <w:color w:val="0000FF"/>
        </w:rPr>
      </w:pPr>
      <w:r w:rsidRPr="00B97281">
        <w:rPr>
          <w:b/>
          <w:color w:val="0000FF"/>
        </w:rPr>
        <w:t>Dans un fichier que l’on nommera « </w:t>
      </w:r>
      <w:r w:rsidR="0017309C">
        <w:rPr>
          <w:b/>
          <w:color w:val="0000FF"/>
        </w:rPr>
        <w:t>alignements</w:t>
      </w:r>
      <w:r w:rsidRPr="00B97281">
        <w:rPr>
          <w:b/>
          <w:color w:val="0000FF"/>
        </w:rPr>
        <w:t xml:space="preserve">.py », implémenter </w:t>
      </w:r>
      <w:r w:rsidR="0017309C">
        <w:rPr>
          <w:b/>
          <w:color w:val="0000FF"/>
        </w:rPr>
        <w:t>les</w:t>
      </w:r>
      <w:r w:rsidRPr="00B97281">
        <w:rPr>
          <w:b/>
          <w:color w:val="0000FF"/>
        </w:rPr>
        <w:t xml:space="preserve"> </w:t>
      </w:r>
      <w:r w:rsidR="0017309C">
        <w:rPr>
          <w:b/>
          <w:color w:val="0000FF"/>
        </w:rPr>
        <w:t>sous-programmes suivants</w:t>
      </w:r>
      <w:r w:rsidR="00B97281" w:rsidRPr="00B97281">
        <w:rPr>
          <w:b/>
          <w:color w:val="0000FF"/>
        </w:rPr>
        <w:t xml:space="preserve">. </w:t>
      </w:r>
    </w:p>
    <w:p w14:paraId="4CB6840F" w14:textId="77777777" w:rsidR="00B97281" w:rsidRDefault="00B97281" w:rsidP="00B97281">
      <w:pPr>
        <w:jc w:val="both"/>
      </w:pPr>
    </w:p>
    <w:p w14:paraId="279D6118" w14:textId="64BDBC38" w:rsidR="009077D6" w:rsidRDefault="0017309C" w:rsidP="0017309C">
      <w:pPr>
        <w:pStyle w:val="Paragraphedeliste"/>
        <w:numPr>
          <w:ilvl w:val="0"/>
          <w:numId w:val="34"/>
        </w:numPr>
        <w:jc w:val="both"/>
      </w:pPr>
      <w:r>
        <w:t xml:space="preserve">Une fonction prenant en paramètre un entier </w:t>
      </w:r>
      <w:r w:rsidRPr="0017309C">
        <w:rPr>
          <w:b/>
        </w:rPr>
        <w:t>n</w:t>
      </w:r>
      <w:r>
        <w:t xml:space="preserve">, une liste à deux dimensions de </w:t>
      </w:r>
      <w:r w:rsidRPr="0017309C">
        <w:rPr>
          <w:b/>
        </w:rPr>
        <w:t>n</w:t>
      </w:r>
      <w:r>
        <w:t xml:space="preserve"> lignes et </w:t>
      </w:r>
      <w:r w:rsidRPr="0017309C">
        <w:rPr>
          <w:b/>
        </w:rPr>
        <w:lastRenderedPageBreak/>
        <w:t>n</w:t>
      </w:r>
      <w:r>
        <w:t xml:space="preserve"> colonnes, un entier </w:t>
      </w:r>
      <w:r w:rsidRPr="0017309C">
        <w:rPr>
          <w:b/>
        </w:rPr>
        <w:t>p</w:t>
      </w:r>
      <w:r>
        <w:t xml:space="preserve"> et un entier </w:t>
      </w:r>
      <w:r w:rsidRPr="0017309C">
        <w:rPr>
          <w:b/>
        </w:rPr>
        <w:t>j</w:t>
      </w:r>
      <w:r>
        <w:t xml:space="preserve">. Cette fonction retournera </w:t>
      </w:r>
      <w:r w:rsidRPr="0017309C">
        <w:rPr>
          <w:b/>
        </w:rPr>
        <w:t>True</w:t>
      </w:r>
      <w:r>
        <w:t xml:space="preserve"> si dans au moins une des lignes est présent un alignement de </w:t>
      </w:r>
      <w:r w:rsidRPr="0017309C">
        <w:rPr>
          <w:b/>
        </w:rPr>
        <w:t>p</w:t>
      </w:r>
      <w:r>
        <w:t xml:space="preserve"> valeurs consécutives égales à </w:t>
      </w:r>
      <w:r w:rsidRPr="0017309C">
        <w:rPr>
          <w:b/>
        </w:rPr>
        <w:t>j</w:t>
      </w:r>
      <w:r>
        <w:t xml:space="preserve">.  </w:t>
      </w:r>
    </w:p>
    <w:p w14:paraId="2DFBC295" w14:textId="6E8638D3" w:rsidR="000803C1" w:rsidRDefault="000803C1" w:rsidP="0017309C">
      <w:pPr>
        <w:pStyle w:val="Paragraphedeliste"/>
        <w:numPr>
          <w:ilvl w:val="0"/>
          <w:numId w:val="34"/>
        </w:numPr>
        <w:jc w:val="both"/>
      </w:pPr>
      <w:r>
        <w:t>Même chose pour tester cette fois-ci un alignement vertical.</w:t>
      </w:r>
    </w:p>
    <w:p w14:paraId="1FB143E4" w14:textId="3AADCAB5" w:rsidR="000803C1" w:rsidRDefault="00F91328" w:rsidP="0017309C">
      <w:pPr>
        <w:pStyle w:val="Paragraphedeliste"/>
        <w:numPr>
          <w:ilvl w:val="0"/>
          <w:numId w:val="34"/>
        </w:numPr>
        <w:jc w:val="both"/>
      </w:pPr>
      <w:r>
        <w:t>Même chose pour tester cette f</w:t>
      </w:r>
      <w:r w:rsidR="000803C1">
        <w:t>ois-ci un alignement dans la diagonale allant du bas à gauche vers le haut à droite.</w:t>
      </w:r>
    </w:p>
    <w:p w14:paraId="1BAD0B22" w14:textId="7C9C7A40" w:rsidR="000803C1" w:rsidRDefault="00F91328" w:rsidP="000803C1">
      <w:pPr>
        <w:pStyle w:val="Paragraphedeliste"/>
        <w:numPr>
          <w:ilvl w:val="0"/>
          <w:numId w:val="34"/>
        </w:numPr>
        <w:jc w:val="both"/>
      </w:pPr>
      <w:r>
        <w:t>Même chose pour tester cette f</w:t>
      </w:r>
      <w:r w:rsidR="000803C1">
        <w:t>ois-ci un alignement dans la diagonale allant du haut à gauche vers le bas à droite.</w:t>
      </w:r>
    </w:p>
    <w:p w14:paraId="3979D634" w14:textId="3BBC3EBE" w:rsidR="000803C1" w:rsidRDefault="000803C1" w:rsidP="000803C1">
      <w:pPr>
        <w:pStyle w:val="Paragraphedeliste"/>
        <w:numPr>
          <w:ilvl w:val="0"/>
          <w:numId w:val="34"/>
        </w:numPr>
        <w:jc w:val="both"/>
      </w:pPr>
      <w:r>
        <w:t xml:space="preserve">Une fonction prenant en paramètre un entier </w:t>
      </w:r>
      <w:r w:rsidRPr="0017309C">
        <w:rPr>
          <w:b/>
        </w:rPr>
        <w:t>n</w:t>
      </w:r>
      <w:r>
        <w:t xml:space="preserve">, une liste à deux dimensions de </w:t>
      </w:r>
      <w:r w:rsidRPr="0017309C">
        <w:rPr>
          <w:b/>
        </w:rPr>
        <w:t>n</w:t>
      </w:r>
      <w:r>
        <w:t xml:space="preserve"> lignes et </w:t>
      </w:r>
      <w:r w:rsidRPr="0017309C">
        <w:rPr>
          <w:b/>
        </w:rPr>
        <w:t>n</w:t>
      </w:r>
      <w:r>
        <w:t xml:space="preserve"> colonnes, un entier </w:t>
      </w:r>
      <w:r w:rsidRPr="0017309C">
        <w:rPr>
          <w:b/>
        </w:rPr>
        <w:t>p</w:t>
      </w:r>
      <w:r>
        <w:t xml:space="preserve"> et un entier </w:t>
      </w:r>
      <w:r w:rsidRPr="0017309C">
        <w:rPr>
          <w:b/>
        </w:rPr>
        <w:t>j</w:t>
      </w:r>
      <w:r>
        <w:t xml:space="preserve">. Cette fonction retournera </w:t>
      </w:r>
      <w:r w:rsidRPr="0017309C">
        <w:rPr>
          <w:b/>
        </w:rPr>
        <w:t>True</w:t>
      </w:r>
      <w:r>
        <w:t xml:space="preserve"> si dans au moins une des quatre directions est présent un alignement de </w:t>
      </w:r>
      <w:r w:rsidRPr="0017309C">
        <w:rPr>
          <w:b/>
        </w:rPr>
        <w:t>p</w:t>
      </w:r>
      <w:r>
        <w:t xml:space="preserve"> valeurs consécutives égales à </w:t>
      </w:r>
      <w:r w:rsidRPr="0017309C">
        <w:rPr>
          <w:b/>
        </w:rPr>
        <w:t>j</w:t>
      </w:r>
      <w:r>
        <w:t xml:space="preserve">.  </w:t>
      </w:r>
    </w:p>
    <w:p w14:paraId="0AACA11A" w14:textId="77777777" w:rsidR="000803C1" w:rsidRDefault="000803C1" w:rsidP="000803C1">
      <w:pPr>
        <w:pStyle w:val="Paragraphedeliste"/>
        <w:ind w:left="1080" w:firstLine="0"/>
        <w:jc w:val="both"/>
      </w:pPr>
    </w:p>
    <w:p w14:paraId="2E5E3657" w14:textId="710108DD" w:rsidR="008832F2" w:rsidRDefault="008832F2" w:rsidP="008832F2">
      <w:r w:rsidRPr="00B559B5">
        <w:rPr>
          <w:b/>
        </w:rPr>
        <w:t>Exemple de fonctionnement </w:t>
      </w:r>
      <w:r>
        <w:t>: le code suivant (pour un plateau déjà créé)</w:t>
      </w:r>
    </w:p>
    <w:p w14:paraId="6F578171" w14:textId="77777777" w:rsidR="008832F2" w:rsidRDefault="008832F2" w:rsidP="008832F2"/>
    <w:tbl>
      <w:tblPr>
        <w:tblStyle w:val="Grilledutableau"/>
        <w:tblW w:w="0" w:type="auto"/>
        <w:tblLook w:val="04A0" w:firstRow="1" w:lastRow="0" w:firstColumn="1" w:lastColumn="0" w:noHBand="0" w:noVBand="1"/>
      </w:tblPr>
      <w:tblGrid>
        <w:gridCol w:w="10083"/>
      </w:tblGrid>
      <w:tr w:rsidR="008832F2" w14:paraId="21D06431" w14:textId="77777777" w:rsidTr="008832F2">
        <w:tc>
          <w:tcPr>
            <w:tcW w:w="10083" w:type="dxa"/>
          </w:tcPr>
          <w:p w14:paraId="0B0DC417" w14:textId="77777777" w:rsidR="008832F2" w:rsidRDefault="008832F2" w:rsidP="008832F2">
            <w:pPr>
              <w:ind w:firstLine="0"/>
              <w:rPr>
                <w:rFonts w:cs="Times New Roman"/>
                <w:color w:val="000000"/>
              </w:rPr>
            </w:pPr>
          </w:p>
          <w:p w14:paraId="288323F3" w14:textId="77777777" w:rsidR="008832F2" w:rsidRPr="00B559B5" w:rsidRDefault="008832F2" w:rsidP="008832F2">
            <w:pPr>
              <w:ind w:firstLine="0"/>
              <w:rPr>
                <w:rFonts w:cs="Times New Roman"/>
                <w:color w:val="000000"/>
              </w:rPr>
            </w:pPr>
            <w:r w:rsidRPr="00B559B5">
              <w:rPr>
                <w:rFonts w:cs="Times New Roman"/>
                <w:color w:val="000000"/>
              </w:rPr>
              <w:t>affichePlateau(plateau)</w:t>
            </w:r>
          </w:p>
          <w:p w14:paraId="08DC7F93" w14:textId="317474B6" w:rsidR="008832F2" w:rsidRPr="00B559B5" w:rsidRDefault="008832F2" w:rsidP="008832F2">
            <w:pPr>
              <w:ind w:firstLine="0"/>
              <w:rPr>
                <w:rFonts w:cs="Times New Roman"/>
                <w:color w:val="000000"/>
              </w:rPr>
            </w:pPr>
            <w:r w:rsidRPr="00B559B5">
              <w:rPr>
                <w:rFonts w:cs="Times New Roman"/>
                <w:color w:val="000000"/>
              </w:rPr>
              <w:t>print</w:t>
            </w:r>
            <w:r w:rsidR="00BD476A">
              <w:rPr>
                <w:rFonts w:cs="Times New Roman"/>
                <w:color w:val="000000"/>
              </w:rPr>
              <w:t>(alignement(plateau,8,4,1))</w:t>
            </w:r>
          </w:p>
          <w:p w14:paraId="1E399330" w14:textId="77777777" w:rsidR="008832F2" w:rsidRDefault="008832F2" w:rsidP="00BD476A">
            <w:pPr>
              <w:ind w:firstLine="0"/>
            </w:pPr>
          </w:p>
        </w:tc>
      </w:tr>
    </w:tbl>
    <w:p w14:paraId="52A077C7" w14:textId="77777777" w:rsidR="008832F2" w:rsidRDefault="008832F2" w:rsidP="008832F2"/>
    <w:p w14:paraId="711FEE2C" w14:textId="77777777" w:rsidR="008832F2" w:rsidRDefault="008832F2" w:rsidP="008832F2">
      <w:r>
        <w:t>doit conduire à un résultat similaire à celui-ci :</w:t>
      </w:r>
    </w:p>
    <w:p w14:paraId="3A9628AF" w14:textId="77777777" w:rsidR="00B97281" w:rsidRDefault="00B97281" w:rsidP="009077D6"/>
    <w:p w14:paraId="2DA3A3A8" w14:textId="77777777" w:rsidR="00B97281" w:rsidRPr="009077D6" w:rsidRDefault="00B97281" w:rsidP="009077D6"/>
    <w:p w14:paraId="7312CCD4" w14:textId="0F4B1C98" w:rsidR="00177CAE" w:rsidRDefault="00BD476A" w:rsidP="00BD476A">
      <w:pPr>
        <w:jc w:val="center"/>
      </w:pPr>
      <w:r>
        <w:rPr>
          <w:noProof/>
        </w:rPr>
        <w:drawing>
          <wp:inline distT="0" distB="0" distL="0" distR="0" wp14:anchorId="4538B948" wp14:editId="134D7D8A">
            <wp:extent cx="1266190" cy="2614295"/>
            <wp:effectExtent l="25400" t="25400" r="29210" b="27305"/>
            <wp:docPr id="18" name="Image 18" descr="express:Users:laurentgodefroy:Downloads: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ress:Users:laurentgodefroy:Downloads:M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190" cy="2614295"/>
                    </a:xfrm>
                    <a:prstGeom prst="rect">
                      <a:avLst/>
                    </a:prstGeom>
                    <a:noFill/>
                    <a:ln>
                      <a:solidFill>
                        <a:schemeClr val="tx1"/>
                      </a:solidFill>
                    </a:ln>
                  </pic:spPr>
                </pic:pic>
              </a:graphicData>
            </a:graphic>
          </wp:inline>
        </w:drawing>
      </w:r>
    </w:p>
    <w:p w14:paraId="0C5FE21D" w14:textId="77777777" w:rsidR="00BD476A" w:rsidRDefault="00BD476A" w:rsidP="00BD476A">
      <w:pPr>
        <w:jc w:val="center"/>
      </w:pPr>
    </w:p>
    <w:p w14:paraId="397A1B16" w14:textId="77777777" w:rsidR="00BD476A" w:rsidRDefault="00BD476A" w:rsidP="00BD476A">
      <w:pPr>
        <w:jc w:val="both"/>
        <w:rPr>
          <w:b/>
        </w:rPr>
      </w:pPr>
    </w:p>
    <w:p w14:paraId="16403D3D" w14:textId="3E972451" w:rsidR="00BD476A" w:rsidRDefault="00BD476A" w:rsidP="003A5D5E">
      <w:pPr>
        <w:jc w:val="both"/>
      </w:pPr>
      <w:r w:rsidRPr="0017309C">
        <w:rPr>
          <w:b/>
        </w:rPr>
        <w:t>Remarque</w:t>
      </w:r>
      <w:r>
        <w:t xml:space="preserve"> </w:t>
      </w:r>
      <w:r w:rsidRPr="0017309C">
        <w:rPr>
          <w:b/>
        </w:rPr>
        <w:t>importante</w:t>
      </w:r>
      <w:r>
        <w:t> : dans le cas où vous</w:t>
      </w:r>
      <w:r w:rsidR="003A5D5E">
        <w:t xml:space="preserve"> n’arrivez pas à implémenter de</w:t>
      </w:r>
      <w:r>
        <w:t xml:space="preserve"> telles </w:t>
      </w:r>
      <w:r w:rsidR="003A5D5E">
        <w:t>fonctions</w:t>
      </w:r>
      <w:r>
        <w:t xml:space="preserve"> pour </w:t>
      </w:r>
      <w:r w:rsidR="003A5D5E">
        <w:t>des</w:t>
      </w:r>
      <w:r>
        <w:t xml:space="preserve"> liste</w:t>
      </w:r>
      <w:r w:rsidR="003A5D5E">
        <w:t>s</w:t>
      </w:r>
      <w:r>
        <w:t xml:space="preserve"> à </w:t>
      </w:r>
      <w:r w:rsidRPr="0017309C">
        <w:rPr>
          <w:b/>
        </w:rPr>
        <w:t>n</w:t>
      </w:r>
      <w:r>
        <w:t xml:space="preserve"> lignes et </w:t>
      </w:r>
      <w:r w:rsidRPr="00E9222A">
        <w:rPr>
          <w:b/>
        </w:rPr>
        <w:t>n</w:t>
      </w:r>
      <w:r>
        <w:t xml:space="preserve"> colonnes, </w:t>
      </w:r>
      <w:r w:rsidRPr="0017309C">
        <w:rPr>
          <w:b/>
        </w:rPr>
        <w:t>n</w:t>
      </w:r>
      <w:r>
        <w:t xml:space="preserve"> </w:t>
      </w:r>
      <w:r w:rsidR="003A5D5E">
        <w:t xml:space="preserve">et </w:t>
      </w:r>
      <w:r w:rsidR="003A5D5E" w:rsidRPr="003A5D5E">
        <w:rPr>
          <w:b/>
        </w:rPr>
        <w:t>p</w:t>
      </w:r>
      <w:r w:rsidR="003A5D5E">
        <w:t xml:space="preserve"> </w:t>
      </w:r>
      <w:r>
        <w:t>étant quelconque</w:t>
      </w:r>
      <w:r w:rsidR="003A5D5E">
        <w:t>s</w:t>
      </w:r>
      <w:r>
        <w:t xml:space="preserve">, vous pourrez implémenter une version simplifiée ne fonctionnant que pour une valeur de </w:t>
      </w:r>
      <w:r w:rsidRPr="0017309C">
        <w:rPr>
          <w:b/>
        </w:rPr>
        <w:t>n</w:t>
      </w:r>
      <w:r>
        <w:t xml:space="preserve"> égale à </w:t>
      </w:r>
      <w:r w:rsidRPr="0017309C">
        <w:rPr>
          <w:b/>
        </w:rPr>
        <w:t>6</w:t>
      </w:r>
      <w:r w:rsidR="003A5D5E" w:rsidRPr="003A5D5E">
        <w:t>, et de</w:t>
      </w:r>
      <w:r w:rsidR="003A5D5E">
        <w:t xml:space="preserve"> </w:t>
      </w:r>
      <w:r w:rsidR="003A5D5E" w:rsidRPr="003A5D5E">
        <w:rPr>
          <w:b/>
        </w:rPr>
        <w:t>p</w:t>
      </w:r>
      <w:r w:rsidR="003A5D5E">
        <w:t xml:space="preserve"> égale à </w:t>
      </w:r>
      <w:r w:rsidR="003A5D5E" w:rsidRPr="003A5D5E">
        <w:rPr>
          <w:b/>
        </w:rPr>
        <w:t>4</w:t>
      </w:r>
      <w:r>
        <w:t xml:space="preserve">. La notation de ces </w:t>
      </w:r>
      <w:r w:rsidR="003A5D5E">
        <w:t>fonctions</w:t>
      </w:r>
      <w:r>
        <w:t xml:space="preserve"> s’en trouvera fortement impactée mais vous pourrez quand même alors réaliser la suite du projet.</w:t>
      </w:r>
    </w:p>
    <w:p w14:paraId="55721FF1" w14:textId="77777777" w:rsidR="00BD476A" w:rsidRDefault="00BD476A" w:rsidP="00BD476A"/>
    <w:p w14:paraId="1C6DF13D" w14:textId="77777777" w:rsidR="00BD476A" w:rsidRPr="00084341" w:rsidRDefault="00BD476A" w:rsidP="00BD476A"/>
    <w:p w14:paraId="210C470A" w14:textId="3BB5671A" w:rsidR="001E4F9D" w:rsidRDefault="007653A3" w:rsidP="001E4F9D">
      <w:pPr>
        <w:pStyle w:val="Titre1"/>
      </w:pPr>
      <w:bookmarkStart w:id="10" w:name="_Toc437946076"/>
      <w:r>
        <w:lastRenderedPageBreak/>
        <w:t xml:space="preserve">Une </w:t>
      </w:r>
      <w:r w:rsidR="001E4F9D">
        <w:t>interface graphique</w:t>
      </w:r>
      <w:bookmarkEnd w:id="10"/>
    </w:p>
    <w:p w14:paraId="09C88818" w14:textId="77777777" w:rsidR="001E4F9D" w:rsidRDefault="001E4F9D" w:rsidP="001E4F9D"/>
    <w:p w14:paraId="3FEC647F" w14:textId="77777777" w:rsidR="00826B3F" w:rsidRDefault="00826B3F" w:rsidP="001E4F9D"/>
    <w:p w14:paraId="4AC2DBE2" w14:textId="36B5A82B" w:rsidR="00E4116A" w:rsidRPr="004340BC" w:rsidRDefault="00E4116A" w:rsidP="00E4116A">
      <w:pPr>
        <w:jc w:val="both"/>
        <w:rPr>
          <w:b/>
        </w:rPr>
      </w:pPr>
      <w:r w:rsidRPr="004340BC">
        <w:rPr>
          <w:b/>
        </w:rPr>
        <w:t>Il vous est fortement recommandé de lire l’intégralité de cette partie avant de commencer à coder. Les travaux demandés sont mis en évidence avec une couleur bleue.</w:t>
      </w:r>
      <w:r w:rsidR="00D63319">
        <w:rPr>
          <w:b/>
        </w:rPr>
        <w:t xml:space="preserve"> On devra nécessairement utiliser la librairie graphique Pygame.</w:t>
      </w:r>
      <w:r w:rsidR="008C276B">
        <w:rPr>
          <w:b/>
        </w:rPr>
        <w:t xml:space="preserve"> L’usage d’une autre librairie ne sera pas pris en compte.</w:t>
      </w:r>
    </w:p>
    <w:p w14:paraId="2E1DDD63" w14:textId="77777777" w:rsidR="00E4116A" w:rsidRDefault="00E4116A" w:rsidP="00826B3F">
      <w:pPr>
        <w:jc w:val="both"/>
        <w:rPr>
          <w:b/>
        </w:rPr>
      </w:pPr>
    </w:p>
    <w:p w14:paraId="1E74474A" w14:textId="162C7336" w:rsidR="00826B3F" w:rsidRDefault="00826B3F" w:rsidP="00826B3F">
      <w:pPr>
        <w:jc w:val="both"/>
      </w:pPr>
      <w:r w:rsidRPr="00F96E60">
        <w:rPr>
          <w:b/>
        </w:rPr>
        <w:t xml:space="preserve">Remarque </w:t>
      </w:r>
      <w:r w:rsidR="007E72BB">
        <w:rPr>
          <w:b/>
        </w:rPr>
        <w:t>1</w:t>
      </w:r>
      <w:r w:rsidRPr="00F96E60">
        <w:rPr>
          <w:b/>
        </w:rPr>
        <w:t> </w:t>
      </w:r>
      <w:r>
        <w:t xml:space="preserve">: dans cette partie on continuera à </w:t>
      </w:r>
      <w:r w:rsidR="00176631">
        <w:t>modéliser</w:t>
      </w:r>
      <w:r w:rsidR="00394E35">
        <w:t xml:space="preserve"> le plateau de jeu par une liste à deux dimensions d’entiers, un 0 représentant une case vide, un 1 un pion blanc du premier joueur, et un 2 un pion noir du second joueur.</w:t>
      </w:r>
    </w:p>
    <w:p w14:paraId="5E4D0662" w14:textId="77777777" w:rsidR="001B0FA0" w:rsidRDefault="001B0FA0" w:rsidP="00826B3F">
      <w:pPr>
        <w:jc w:val="both"/>
      </w:pPr>
    </w:p>
    <w:p w14:paraId="6811F060" w14:textId="113C757C" w:rsidR="001B0FA0" w:rsidRDefault="001B0FA0" w:rsidP="001B0FA0">
      <w:pPr>
        <w:jc w:val="both"/>
      </w:pPr>
      <w:r w:rsidRPr="001B0FA0">
        <w:rPr>
          <w:b/>
        </w:rPr>
        <w:t>R</w:t>
      </w:r>
      <w:r w:rsidR="007E72BB">
        <w:rPr>
          <w:b/>
        </w:rPr>
        <w:t>emarque 2</w:t>
      </w:r>
      <w:r>
        <w:t xml:space="preserve"> : on se restreindra dans cette partie à des </w:t>
      </w:r>
      <w:r w:rsidR="00C61279">
        <w:t>plateaux de 6 lignes et 6 colonnes</w:t>
      </w:r>
      <w:r>
        <w:t>, et à d</w:t>
      </w:r>
      <w:r w:rsidR="00C61279">
        <w:t>es alignements de 5 pions</w:t>
      </w:r>
      <w:r>
        <w:t>.</w:t>
      </w:r>
      <w:r w:rsidR="00E9222A">
        <w:t xml:space="preserve"> C’est-à-dire aux règles originelles du jeu.</w:t>
      </w:r>
    </w:p>
    <w:p w14:paraId="5773D596" w14:textId="77777777" w:rsidR="007E72BB" w:rsidRDefault="007E72BB" w:rsidP="001B0FA0">
      <w:pPr>
        <w:jc w:val="both"/>
      </w:pPr>
    </w:p>
    <w:p w14:paraId="11D5B689" w14:textId="6F6757A4" w:rsidR="007E72BB" w:rsidRDefault="007E72BB" w:rsidP="001B0FA0">
      <w:pPr>
        <w:jc w:val="both"/>
      </w:pPr>
      <w:r w:rsidRPr="007E72BB">
        <w:rPr>
          <w:b/>
        </w:rPr>
        <w:t>Remarque 3</w:t>
      </w:r>
      <w:r>
        <w:t> : vous êtes libre de désigner votre jeu comme bon vous semble tant que les fonctionnalités sont présentes. Les captures d’écran de cette partie ne sont là que pour vous donner une idée.</w:t>
      </w:r>
    </w:p>
    <w:p w14:paraId="563498A1" w14:textId="77777777" w:rsidR="009938B6" w:rsidRDefault="009938B6" w:rsidP="009938B6">
      <w:pPr>
        <w:ind w:firstLine="0"/>
        <w:jc w:val="both"/>
      </w:pPr>
    </w:p>
    <w:p w14:paraId="341F2DA1" w14:textId="77777777" w:rsidR="001B0FA0" w:rsidRDefault="001B0FA0" w:rsidP="00826B3F">
      <w:pPr>
        <w:jc w:val="both"/>
      </w:pPr>
    </w:p>
    <w:p w14:paraId="777A9125" w14:textId="4EF2AF3F" w:rsidR="001B0FA0" w:rsidRDefault="00FC6362" w:rsidP="001B0FA0">
      <w:pPr>
        <w:pStyle w:val="Titre2"/>
      </w:pPr>
      <w:bookmarkStart w:id="11" w:name="_Toc437946077"/>
      <w:r>
        <w:t>Affichage</w:t>
      </w:r>
      <w:r w:rsidR="001B0FA0">
        <w:t xml:space="preserve"> du plateau de Jeu</w:t>
      </w:r>
      <w:bookmarkEnd w:id="11"/>
    </w:p>
    <w:p w14:paraId="624B83E3" w14:textId="77777777" w:rsidR="001B0FA0" w:rsidRDefault="001B0FA0" w:rsidP="001B0FA0"/>
    <w:p w14:paraId="4A8A91F9" w14:textId="77777777" w:rsidR="001B0FA0" w:rsidRDefault="001B0FA0" w:rsidP="001B0FA0"/>
    <w:p w14:paraId="060F94A1" w14:textId="3120A19A" w:rsidR="001B0FA0" w:rsidRPr="00357065" w:rsidRDefault="001B0FA0" w:rsidP="001B0FA0">
      <w:pPr>
        <w:jc w:val="both"/>
        <w:rPr>
          <w:b/>
          <w:color w:val="0000FF"/>
        </w:rPr>
      </w:pPr>
      <w:r w:rsidRPr="00357065">
        <w:rPr>
          <w:b/>
          <w:color w:val="0000FF"/>
        </w:rPr>
        <w:t>Dans un fichier que l’on nommera « </w:t>
      </w:r>
      <w:r w:rsidR="00C61279">
        <w:rPr>
          <w:b/>
          <w:color w:val="0000FF"/>
        </w:rPr>
        <w:t>pentago</w:t>
      </w:r>
      <w:r w:rsidRPr="00357065">
        <w:rPr>
          <w:b/>
          <w:color w:val="0000FF"/>
        </w:rPr>
        <w:t xml:space="preserve">GUI.py », implémenter une procédure permettant de dessiner un plateau de jeu qui devra ressembler </w:t>
      </w:r>
      <w:r w:rsidR="00E9222A">
        <w:rPr>
          <w:b/>
          <w:color w:val="0000FF"/>
        </w:rPr>
        <w:t xml:space="preserve">initialement </w:t>
      </w:r>
      <w:r w:rsidRPr="00357065">
        <w:rPr>
          <w:b/>
          <w:color w:val="0000FF"/>
        </w:rPr>
        <w:t>à cela :</w:t>
      </w:r>
    </w:p>
    <w:p w14:paraId="557B1AC4" w14:textId="77777777" w:rsidR="00357065" w:rsidRDefault="00357065" w:rsidP="001B0FA0">
      <w:pPr>
        <w:jc w:val="both"/>
      </w:pPr>
    </w:p>
    <w:p w14:paraId="24EAE893" w14:textId="77777777" w:rsidR="006321E2" w:rsidRDefault="006321E2" w:rsidP="001B0FA0">
      <w:pPr>
        <w:jc w:val="both"/>
      </w:pPr>
    </w:p>
    <w:p w14:paraId="46C85A0F" w14:textId="60B82E01" w:rsidR="006D0C29" w:rsidRDefault="006D0C29" w:rsidP="006D0C29">
      <w:pPr>
        <w:jc w:val="center"/>
      </w:pPr>
      <w:r>
        <w:rPr>
          <w:noProof/>
        </w:rPr>
        <w:drawing>
          <wp:inline distT="0" distB="0" distL="0" distR="0" wp14:anchorId="4F8C58C1" wp14:editId="1C4547BE">
            <wp:extent cx="1700450" cy="1693782"/>
            <wp:effectExtent l="0" t="0" r="1905" b="8255"/>
            <wp:docPr id="7" name="Image 7" descr="express:Users:laurentgodefroy:Downloads:MP: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sers:laurentgodefroy:Downloads:MP:M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0450" cy="1693782"/>
                    </a:xfrm>
                    <a:prstGeom prst="rect">
                      <a:avLst/>
                    </a:prstGeom>
                    <a:noFill/>
                    <a:ln>
                      <a:noFill/>
                    </a:ln>
                  </pic:spPr>
                </pic:pic>
              </a:graphicData>
            </a:graphic>
          </wp:inline>
        </w:drawing>
      </w:r>
    </w:p>
    <w:p w14:paraId="6EBEB1B5" w14:textId="77777777" w:rsidR="00357065" w:rsidRDefault="00357065" w:rsidP="001B0FA0">
      <w:pPr>
        <w:jc w:val="both"/>
      </w:pPr>
    </w:p>
    <w:p w14:paraId="3AD04A01" w14:textId="2FDDC726" w:rsidR="009938B6" w:rsidRDefault="009938B6" w:rsidP="00FC6362">
      <w:pPr>
        <w:pStyle w:val="Paragraphedeliste"/>
        <w:numPr>
          <w:ilvl w:val="0"/>
          <w:numId w:val="35"/>
        </w:numPr>
        <w:jc w:val="both"/>
      </w:pPr>
      <w:r>
        <w:t>Cette procédure appellera plusieurs fois une autre procédure chargée elle de ne dessiner qu’un seul quadrant.</w:t>
      </w:r>
    </w:p>
    <w:p w14:paraId="707DA550" w14:textId="43BFA063" w:rsidR="00FC6362" w:rsidRDefault="00FC6362" w:rsidP="00FC6362">
      <w:pPr>
        <w:pStyle w:val="Paragraphedeliste"/>
        <w:numPr>
          <w:ilvl w:val="0"/>
          <w:numId w:val="35"/>
        </w:numPr>
        <w:jc w:val="both"/>
      </w:pPr>
      <w:r>
        <w:t>Elles prennent toutes deux en paramètres une liste à deux dimensions représentant le plateau de jeu, ainsi que la surface sur laquelle il sera dessiné.</w:t>
      </w:r>
    </w:p>
    <w:p w14:paraId="63B3E952" w14:textId="77777777" w:rsidR="009938B6" w:rsidRDefault="009938B6" w:rsidP="00E9222A"/>
    <w:p w14:paraId="13AEF942" w14:textId="7DA23EE2" w:rsidR="005447AE" w:rsidRDefault="00E9222A" w:rsidP="000E01D4">
      <w:pPr>
        <w:jc w:val="both"/>
      </w:pPr>
      <w:r>
        <w:t>Le même plateau après quelques tours de jeu aura une allure similaire à celle-ci :</w:t>
      </w:r>
    </w:p>
    <w:p w14:paraId="65891B68" w14:textId="77777777" w:rsidR="000E01D4" w:rsidRDefault="000E01D4" w:rsidP="000E01D4">
      <w:pPr>
        <w:jc w:val="both"/>
      </w:pPr>
    </w:p>
    <w:p w14:paraId="58819B5A" w14:textId="456B7731" w:rsidR="005C60E1" w:rsidRDefault="006D0C29" w:rsidP="006D0C29">
      <w:pPr>
        <w:jc w:val="center"/>
      </w:pPr>
      <w:r>
        <w:rPr>
          <w:noProof/>
        </w:rPr>
        <w:drawing>
          <wp:inline distT="0" distB="0" distL="0" distR="0" wp14:anchorId="494C8C74" wp14:editId="679BFF30">
            <wp:extent cx="1683779" cy="1683779"/>
            <wp:effectExtent l="0" t="0" r="0" b="0"/>
            <wp:docPr id="6" name="Image 6" descr="express:Users:laurentgodefroy:Downloads:MP: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ress:Users:laurentgodefroy:Downloads:MP:MP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3779" cy="1683779"/>
                    </a:xfrm>
                    <a:prstGeom prst="rect">
                      <a:avLst/>
                    </a:prstGeom>
                    <a:noFill/>
                    <a:ln>
                      <a:noFill/>
                    </a:ln>
                  </pic:spPr>
                </pic:pic>
              </a:graphicData>
            </a:graphic>
          </wp:inline>
        </w:drawing>
      </w:r>
    </w:p>
    <w:p w14:paraId="7F31B4AB" w14:textId="77777777" w:rsidR="005C60E1" w:rsidRDefault="005C60E1" w:rsidP="000E01D4">
      <w:pPr>
        <w:jc w:val="both"/>
      </w:pPr>
    </w:p>
    <w:p w14:paraId="57ED4477" w14:textId="7C3BD4B8" w:rsidR="000E01D4" w:rsidRDefault="000E01D4" w:rsidP="000E01D4">
      <w:pPr>
        <w:jc w:val="both"/>
      </w:pPr>
      <w:r w:rsidRPr="000E01D4">
        <w:rPr>
          <w:b/>
        </w:rPr>
        <w:t>Remarque </w:t>
      </w:r>
      <w:r>
        <w:t>: dans la suite, lorsque le plateau sera modifié, on ne le réaffichera pas complètement, on se contentera de dessiner à nouveau le quadrant impacté.</w:t>
      </w:r>
    </w:p>
    <w:p w14:paraId="33794281" w14:textId="77777777" w:rsidR="00357065" w:rsidRDefault="00357065" w:rsidP="00357065">
      <w:pPr>
        <w:jc w:val="center"/>
      </w:pPr>
    </w:p>
    <w:p w14:paraId="14E88421" w14:textId="77777777" w:rsidR="002F3B08" w:rsidRDefault="002F3B08" w:rsidP="001B0FA0">
      <w:pPr>
        <w:jc w:val="both"/>
      </w:pPr>
    </w:p>
    <w:p w14:paraId="3A9D06AF" w14:textId="3C8AA193" w:rsidR="005447AE" w:rsidRDefault="00FC6362" w:rsidP="001530B2">
      <w:pPr>
        <w:pStyle w:val="Titre2"/>
      </w:pPr>
      <w:bookmarkStart w:id="12" w:name="_Toc437946078"/>
      <w:r>
        <w:t>Pose d’un pion</w:t>
      </w:r>
      <w:bookmarkEnd w:id="12"/>
    </w:p>
    <w:p w14:paraId="62A0FA40" w14:textId="77777777" w:rsidR="001530B2" w:rsidRDefault="001530B2" w:rsidP="001530B2"/>
    <w:p w14:paraId="60C8DD8E" w14:textId="77777777" w:rsidR="002F3B08" w:rsidRDefault="002F3B08" w:rsidP="001530B2"/>
    <w:p w14:paraId="19FB8C9A" w14:textId="73B6C89B" w:rsidR="001530B2" w:rsidRPr="00357065" w:rsidRDefault="001530B2" w:rsidP="00357065">
      <w:pPr>
        <w:jc w:val="both"/>
        <w:rPr>
          <w:b/>
          <w:color w:val="0000FF"/>
        </w:rPr>
      </w:pPr>
      <w:r w:rsidRPr="00357065">
        <w:rPr>
          <w:b/>
          <w:color w:val="0000FF"/>
        </w:rPr>
        <w:t xml:space="preserve">Implémenter dans le fichier précédent </w:t>
      </w:r>
      <w:r w:rsidR="00FC6362">
        <w:rPr>
          <w:b/>
          <w:color w:val="0000FF"/>
        </w:rPr>
        <w:t>une procédure</w:t>
      </w:r>
      <w:r w:rsidRPr="00357065">
        <w:rPr>
          <w:b/>
          <w:color w:val="0000FF"/>
        </w:rPr>
        <w:t xml:space="preserve"> permettant </w:t>
      </w:r>
      <w:r w:rsidR="00FC6362">
        <w:rPr>
          <w:b/>
          <w:color w:val="0000FF"/>
        </w:rPr>
        <w:t xml:space="preserve">à un joueur </w:t>
      </w:r>
      <w:r w:rsidRPr="00357065">
        <w:rPr>
          <w:b/>
          <w:color w:val="0000FF"/>
        </w:rPr>
        <w:t xml:space="preserve">de </w:t>
      </w:r>
      <w:r w:rsidR="00FC6362">
        <w:rPr>
          <w:b/>
          <w:color w:val="0000FF"/>
        </w:rPr>
        <w:t>poser un pion sur</w:t>
      </w:r>
      <w:r w:rsidRPr="00357065">
        <w:rPr>
          <w:b/>
          <w:color w:val="0000FF"/>
        </w:rPr>
        <w:t xml:space="preserve"> le plateau :</w:t>
      </w:r>
    </w:p>
    <w:p w14:paraId="7711C8B5" w14:textId="77777777" w:rsidR="001530B2" w:rsidRDefault="001530B2" w:rsidP="001530B2"/>
    <w:p w14:paraId="6D19B265" w14:textId="24713CAA" w:rsidR="001E4F9D" w:rsidRDefault="000E01D4" w:rsidP="000E01D4">
      <w:pPr>
        <w:pStyle w:val="Paragraphedeliste"/>
        <w:numPr>
          <w:ilvl w:val="0"/>
          <w:numId w:val="26"/>
        </w:numPr>
        <w:jc w:val="both"/>
      </w:pPr>
      <w:r>
        <w:t>Cette procédure prend</w:t>
      </w:r>
      <w:r w:rsidR="001530B2">
        <w:t xml:space="preserve"> en paramètre </w:t>
      </w:r>
      <w:r>
        <w:t>une liste à deux dimensions représentant le plateau de jeu, la surface sur laquelle il sera dessiné et un entier indiquant quel joueur est en train de jouer (cet entier vaut donc 1 ou 2).</w:t>
      </w:r>
    </w:p>
    <w:p w14:paraId="273111D0" w14:textId="6098EB56" w:rsidR="000E01D4" w:rsidRDefault="000E01D4" w:rsidP="000E01D4">
      <w:pPr>
        <w:pStyle w:val="Paragraphedeliste"/>
        <w:numPr>
          <w:ilvl w:val="0"/>
          <w:numId w:val="26"/>
        </w:numPr>
        <w:jc w:val="both"/>
      </w:pPr>
      <w:r>
        <w:t>Le choix d’une case se fera à la souris, en prenant bien sûr garde à vérifier que la case en question est vide.</w:t>
      </w:r>
    </w:p>
    <w:p w14:paraId="30ECF052" w14:textId="3712BF8A" w:rsidR="005C60E1" w:rsidRDefault="005C60E1" w:rsidP="000E01D4">
      <w:pPr>
        <w:pStyle w:val="Paragraphedeliste"/>
        <w:numPr>
          <w:ilvl w:val="0"/>
          <w:numId w:val="26"/>
        </w:numPr>
        <w:jc w:val="both"/>
      </w:pPr>
      <w:r>
        <w:t>Avant la pose on indique le joueur dont c’est le tour.</w:t>
      </w:r>
    </w:p>
    <w:p w14:paraId="556FA4D1" w14:textId="77777777" w:rsidR="005C60E1" w:rsidRDefault="005C60E1" w:rsidP="005C60E1">
      <w:pPr>
        <w:jc w:val="both"/>
      </w:pPr>
    </w:p>
    <w:p w14:paraId="280CC1ED" w14:textId="63A9C471" w:rsidR="005C60E1" w:rsidRDefault="005C60E1" w:rsidP="005C60E1">
      <w:pPr>
        <w:jc w:val="both"/>
      </w:pPr>
      <w:r w:rsidRPr="006D0C29">
        <w:rPr>
          <w:b/>
        </w:rPr>
        <w:t>Exemple</w:t>
      </w:r>
      <w:r w:rsidR="006D0C29" w:rsidRPr="006D0C29">
        <w:rPr>
          <w:b/>
        </w:rPr>
        <w:t>s</w:t>
      </w:r>
      <w:r w:rsidRPr="006D0C29">
        <w:rPr>
          <w:b/>
        </w:rPr>
        <w:t> de rendu </w:t>
      </w:r>
      <w:r>
        <w:t>:</w:t>
      </w:r>
      <w:r w:rsidR="00AF27DA">
        <w:t xml:space="preserve"> (les exemples sont indépendants)</w:t>
      </w:r>
    </w:p>
    <w:p w14:paraId="17C92250" w14:textId="77777777" w:rsidR="005C60E1" w:rsidRDefault="005C60E1" w:rsidP="005C60E1">
      <w:pPr>
        <w:jc w:val="both"/>
      </w:pPr>
    </w:p>
    <w:p w14:paraId="1A360F09" w14:textId="4182D8AA" w:rsidR="005C60E1" w:rsidRDefault="006D0C29" w:rsidP="006D0C29">
      <w:pPr>
        <w:jc w:val="center"/>
      </w:pPr>
      <w:r>
        <w:rPr>
          <w:noProof/>
        </w:rPr>
        <w:drawing>
          <wp:inline distT="0" distB="0" distL="0" distR="0" wp14:anchorId="6AE59CC8" wp14:editId="2037572D">
            <wp:extent cx="3384229" cy="2443980"/>
            <wp:effectExtent l="0" t="0" r="0" b="0"/>
            <wp:docPr id="11" name="Image 11" descr="express:Users:laurentgodefroy:Downloads:MP: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ress:Users:laurentgodefroy:Downloads:MP:MP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4229" cy="2443980"/>
                    </a:xfrm>
                    <a:prstGeom prst="rect">
                      <a:avLst/>
                    </a:prstGeom>
                    <a:noFill/>
                    <a:ln>
                      <a:noFill/>
                    </a:ln>
                  </pic:spPr>
                </pic:pic>
              </a:graphicData>
            </a:graphic>
          </wp:inline>
        </w:drawing>
      </w:r>
    </w:p>
    <w:p w14:paraId="5014AD6E" w14:textId="77777777" w:rsidR="00F60970" w:rsidRDefault="00F60970" w:rsidP="001E4F9D"/>
    <w:p w14:paraId="53BEC407" w14:textId="77777777" w:rsidR="006D0C29" w:rsidRDefault="006D0C29" w:rsidP="001E4F9D"/>
    <w:p w14:paraId="58732B51" w14:textId="77D9B2DA" w:rsidR="006D0C29" w:rsidRDefault="006D0C29" w:rsidP="006D0C29">
      <w:pPr>
        <w:jc w:val="center"/>
      </w:pPr>
      <w:r>
        <w:rPr>
          <w:noProof/>
        </w:rPr>
        <w:drawing>
          <wp:inline distT="0" distB="0" distL="0" distR="0" wp14:anchorId="3D2E1D57" wp14:editId="5EE62EB2">
            <wp:extent cx="3387563" cy="2447314"/>
            <wp:effectExtent l="0" t="0" r="0" b="0"/>
            <wp:docPr id="14" name="Image 14" descr="express:Users:laurentgodefroy:Downloads:MP: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ress:Users:laurentgodefroy:Downloads:MP:MP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7563" cy="2447314"/>
                    </a:xfrm>
                    <a:prstGeom prst="rect">
                      <a:avLst/>
                    </a:prstGeom>
                    <a:noFill/>
                    <a:ln>
                      <a:noFill/>
                    </a:ln>
                  </pic:spPr>
                </pic:pic>
              </a:graphicData>
            </a:graphic>
          </wp:inline>
        </w:drawing>
      </w:r>
    </w:p>
    <w:p w14:paraId="5551960B" w14:textId="77777777" w:rsidR="006D0C29" w:rsidRDefault="006D0C29" w:rsidP="001E4F9D"/>
    <w:p w14:paraId="11D404DA" w14:textId="77777777" w:rsidR="006321E2" w:rsidRDefault="006321E2" w:rsidP="001E4F9D"/>
    <w:p w14:paraId="2D6562BD" w14:textId="19856ACB" w:rsidR="00FC6362" w:rsidRDefault="00FC6362" w:rsidP="00FC6362">
      <w:pPr>
        <w:pStyle w:val="Titre2"/>
      </w:pPr>
      <w:bookmarkStart w:id="13" w:name="_Toc437946079"/>
      <w:r>
        <w:t>Rotation d’un quadrant</w:t>
      </w:r>
      <w:bookmarkEnd w:id="13"/>
    </w:p>
    <w:p w14:paraId="2589BA70" w14:textId="77777777" w:rsidR="00FC6362" w:rsidRDefault="00FC6362" w:rsidP="001E4F9D"/>
    <w:p w14:paraId="70583732" w14:textId="77777777" w:rsidR="00B1750D" w:rsidRDefault="00B1750D" w:rsidP="001E4F9D"/>
    <w:p w14:paraId="7021DC79" w14:textId="2678C1B7" w:rsidR="00B1750D" w:rsidRPr="00357065" w:rsidRDefault="00B1750D" w:rsidP="00A113EE">
      <w:pPr>
        <w:jc w:val="both"/>
        <w:rPr>
          <w:b/>
          <w:color w:val="0000FF"/>
        </w:rPr>
      </w:pPr>
      <w:r w:rsidRPr="00357065">
        <w:rPr>
          <w:b/>
          <w:color w:val="0000FF"/>
        </w:rPr>
        <w:t xml:space="preserve">Implémenter dans le fichier précédent </w:t>
      </w:r>
      <w:r>
        <w:rPr>
          <w:b/>
          <w:color w:val="0000FF"/>
        </w:rPr>
        <w:t>une procédure</w:t>
      </w:r>
      <w:r w:rsidRPr="00357065">
        <w:rPr>
          <w:b/>
          <w:color w:val="0000FF"/>
        </w:rPr>
        <w:t xml:space="preserve"> permettant </w:t>
      </w:r>
      <w:r>
        <w:rPr>
          <w:b/>
          <w:color w:val="0000FF"/>
        </w:rPr>
        <w:t>à un joueur faire tourner un des quadrants</w:t>
      </w:r>
      <w:r w:rsidRPr="00357065">
        <w:rPr>
          <w:b/>
          <w:color w:val="0000FF"/>
        </w:rPr>
        <w:t> :</w:t>
      </w:r>
    </w:p>
    <w:p w14:paraId="5E140325" w14:textId="77777777" w:rsidR="00B1750D" w:rsidRDefault="00B1750D" w:rsidP="00A113EE">
      <w:pPr>
        <w:jc w:val="both"/>
      </w:pPr>
    </w:p>
    <w:p w14:paraId="034A5EB2" w14:textId="1A139510" w:rsidR="00B1750D" w:rsidRDefault="00B1750D" w:rsidP="00A113EE">
      <w:pPr>
        <w:pStyle w:val="Paragraphedeliste"/>
        <w:numPr>
          <w:ilvl w:val="0"/>
          <w:numId w:val="36"/>
        </w:numPr>
        <w:jc w:val="both"/>
      </w:pPr>
      <w:r>
        <w:t xml:space="preserve">Cette procédure prend en paramètre une liste à deux dimensions représentant le plateau de jeu, </w:t>
      </w:r>
      <w:r w:rsidR="00661CBD">
        <w:t xml:space="preserve">ainsi que </w:t>
      </w:r>
      <w:r>
        <w:t>la surfa</w:t>
      </w:r>
      <w:r w:rsidR="00661CBD">
        <w:t>ce sur laquelle il sera dessiné.</w:t>
      </w:r>
    </w:p>
    <w:p w14:paraId="56088292" w14:textId="1AEBFE93" w:rsidR="00A113EE" w:rsidRDefault="00A113EE" w:rsidP="00A113EE">
      <w:pPr>
        <w:pStyle w:val="Paragraphedeliste"/>
        <w:numPr>
          <w:ilvl w:val="0"/>
          <w:numId w:val="36"/>
        </w:numPr>
        <w:jc w:val="both"/>
      </w:pPr>
      <w:r>
        <w:t>Huit flèches seront affichées, et le choix de l’une d’entre elles se fera à la souris.</w:t>
      </w:r>
    </w:p>
    <w:p w14:paraId="6407D10E" w14:textId="7108CF4A" w:rsidR="00A113EE" w:rsidRDefault="00A113EE" w:rsidP="00A113EE">
      <w:pPr>
        <w:pStyle w:val="Paragraphedeliste"/>
        <w:numPr>
          <w:ilvl w:val="0"/>
          <w:numId w:val="36"/>
        </w:numPr>
        <w:jc w:val="both"/>
      </w:pPr>
      <w:r>
        <w:t>Avant ce choix on indique qu’i</w:t>
      </w:r>
      <w:r w:rsidR="00C248BD">
        <w:t>l faut choisir un quadrant.</w:t>
      </w:r>
    </w:p>
    <w:p w14:paraId="48C60DB6" w14:textId="14A9C4ED" w:rsidR="00C248BD" w:rsidRDefault="00C248BD" w:rsidP="00A113EE">
      <w:pPr>
        <w:pStyle w:val="Paragraphedeliste"/>
        <w:numPr>
          <w:ilvl w:val="0"/>
          <w:numId w:val="36"/>
        </w:numPr>
        <w:jc w:val="both"/>
      </w:pPr>
      <w:r>
        <w:t>Une fois ce choix fait, on efface les flèches.</w:t>
      </w:r>
    </w:p>
    <w:p w14:paraId="5DB89BD1" w14:textId="77777777" w:rsidR="00C248BD" w:rsidRDefault="00C248BD" w:rsidP="00C248BD">
      <w:pPr>
        <w:jc w:val="both"/>
      </w:pPr>
    </w:p>
    <w:p w14:paraId="505EBC13" w14:textId="7BF5DBAA" w:rsidR="00C248BD" w:rsidRDefault="00C248BD" w:rsidP="00C248BD">
      <w:pPr>
        <w:jc w:val="both"/>
      </w:pPr>
      <w:r w:rsidRPr="006D0C29">
        <w:rPr>
          <w:b/>
        </w:rPr>
        <w:t>Exemple de rendu</w:t>
      </w:r>
      <w:r>
        <w:t xml:space="preserve"> : </w:t>
      </w:r>
      <w:r w:rsidR="00AF27DA">
        <w:t>le joueur ayant les pions noirs vient de poser un pion, il doit maintenant choisir un quadrant et un sens de rotation</w:t>
      </w:r>
    </w:p>
    <w:p w14:paraId="25A3A3EA" w14:textId="77777777" w:rsidR="006321E2" w:rsidRDefault="006321E2" w:rsidP="00C248BD">
      <w:pPr>
        <w:jc w:val="both"/>
      </w:pPr>
    </w:p>
    <w:p w14:paraId="06440827" w14:textId="77777777" w:rsidR="00C248BD" w:rsidRDefault="00C248BD" w:rsidP="00C248BD">
      <w:pPr>
        <w:jc w:val="both"/>
      </w:pPr>
    </w:p>
    <w:p w14:paraId="518273D5" w14:textId="6171306D" w:rsidR="00C248BD" w:rsidRDefault="006D0C29" w:rsidP="006D0C29">
      <w:pPr>
        <w:jc w:val="center"/>
      </w:pPr>
      <w:r>
        <w:rPr>
          <w:noProof/>
        </w:rPr>
        <w:lastRenderedPageBreak/>
        <w:drawing>
          <wp:inline distT="0" distB="0" distL="0" distR="0" wp14:anchorId="5F6F5E33" wp14:editId="34262669">
            <wp:extent cx="3374226" cy="2447314"/>
            <wp:effectExtent l="0" t="0" r="4445" b="0"/>
            <wp:docPr id="15" name="Image 15" descr="express:Users:laurentgodefroy:Downloads:MP: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Users:laurentgodefroy:Downloads:MP:MP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4226" cy="2447314"/>
                    </a:xfrm>
                    <a:prstGeom prst="rect">
                      <a:avLst/>
                    </a:prstGeom>
                    <a:noFill/>
                    <a:ln>
                      <a:noFill/>
                    </a:ln>
                  </pic:spPr>
                </pic:pic>
              </a:graphicData>
            </a:graphic>
          </wp:inline>
        </w:drawing>
      </w:r>
    </w:p>
    <w:p w14:paraId="4E5BB3D1" w14:textId="77777777" w:rsidR="006D0C29" w:rsidRDefault="006D0C29" w:rsidP="00C248BD">
      <w:pPr>
        <w:jc w:val="both"/>
      </w:pPr>
    </w:p>
    <w:p w14:paraId="0DCAE58E" w14:textId="77777777" w:rsidR="006321E2" w:rsidRDefault="006321E2" w:rsidP="00C248BD">
      <w:pPr>
        <w:jc w:val="both"/>
      </w:pPr>
    </w:p>
    <w:p w14:paraId="14A29C68" w14:textId="0ECA124A" w:rsidR="00C248BD" w:rsidRDefault="00C248BD" w:rsidP="00C248BD">
      <w:pPr>
        <w:jc w:val="both"/>
      </w:pPr>
      <w:r>
        <w:t xml:space="preserve">Et après </w:t>
      </w:r>
      <w:r w:rsidR="00AF27DA">
        <w:t>le choix</w:t>
      </w:r>
      <w:r>
        <w:t xml:space="preserve"> de faire tourner le quadrant 4 dans le sens contraire des aiguilles d’une montre</w:t>
      </w:r>
      <w:r w:rsidR="00AF27DA">
        <w:t>, le plateau devient</w:t>
      </w:r>
      <w:r>
        <w:t> :</w:t>
      </w:r>
    </w:p>
    <w:p w14:paraId="0A45F69A" w14:textId="77777777" w:rsidR="00C248BD" w:rsidRDefault="00C248BD" w:rsidP="00C248BD">
      <w:pPr>
        <w:jc w:val="both"/>
      </w:pPr>
    </w:p>
    <w:p w14:paraId="39121889" w14:textId="77777777" w:rsidR="00C248BD" w:rsidRDefault="00C248BD" w:rsidP="00C248BD">
      <w:pPr>
        <w:jc w:val="both"/>
      </w:pPr>
    </w:p>
    <w:p w14:paraId="571F8AEF" w14:textId="3D255991" w:rsidR="00B1750D" w:rsidRDefault="006D0C29" w:rsidP="006D0C29">
      <w:pPr>
        <w:jc w:val="center"/>
      </w:pPr>
      <w:r>
        <w:rPr>
          <w:noProof/>
        </w:rPr>
        <w:drawing>
          <wp:inline distT="0" distB="0" distL="0" distR="0" wp14:anchorId="4FDAEE12" wp14:editId="7B432180">
            <wp:extent cx="3370892" cy="2447314"/>
            <wp:effectExtent l="0" t="0" r="7620" b="0"/>
            <wp:docPr id="16" name="Image 16" descr="express:Users:laurentgodefroy:Downloads:MP:M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Users:laurentgodefroy:Downloads:MP:MP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0892" cy="2447314"/>
                    </a:xfrm>
                    <a:prstGeom prst="rect">
                      <a:avLst/>
                    </a:prstGeom>
                    <a:noFill/>
                    <a:ln>
                      <a:noFill/>
                    </a:ln>
                  </pic:spPr>
                </pic:pic>
              </a:graphicData>
            </a:graphic>
          </wp:inline>
        </w:drawing>
      </w:r>
    </w:p>
    <w:p w14:paraId="7C4A424D" w14:textId="77777777" w:rsidR="00661CBD" w:rsidRDefault="00661CBD" w:rsidP="001E4F9D"/>
    <w:p w14:paraId="62E927AB" w14:textId="77777777" w:rsidR="006321E2" w:rsidRDefault="006321E2" w:rsidP="001E4F9D"/>
    <w:p w14:paraId="0DDDB6F1" w14:textId="37219CE9" w:rsidR="001E4F9D" w:rsidRDefault="002F3B08" w:rsidP="002F3B08">
      <w:pPr>
        <w:pStyle w:val="Titre2"/>
      </w:pPr>
      <w:bookmarkStart w:id="14" w:name="_Toc437946080"/>
      <w:r>
        <w:t>La procédure de jeu</w:t>
      </w:r>
      <w:bookmarkEnd w:id="14"/>
    </w:p>
    <w:p w14:paraId="10F2ED48" w14:textId="77777777" w:rsidR="002F3B08" w:rsidRDefault="002F3B08" w:rsidP="002F3B08"/>
    <w:p w14:paraId="52859C40" w14:textId="77777777" w:rsidR="002F3B08" w:rsidRDefault="002F3B08" w:rsidP="002F3B08"/>
    <w:p w14:paraId="6AC82CD2" w14:textId="2470F7D9" w:rsidR="002F3B08" w:rsidRPr="00357065" w:rsidRDefault="002F3B08" w:rsidP="00CA1D5C">
      <w:pPr>
        <w:jc w:val="both"/>
        <w:rPr>
          <w:b/>
          <w:color w:val="0000FF"/>
        </w:rPr>
      </w:pPr>
      <w:r w:rsidRPr="00357065">
        <w:rPr>
          <w:b/>
          <w:color w:val="0000FF"/>
        </w:rPr>
        <w:t xml:space="preserve">Implémenter dans le fichier précédent une procédure permettant de jouer au </w:t>
      </w:r>
      <w:r w:rsidR="00C248BD">
        <w:rPr>
          <w:b/>
          <w:color w:val="0000FF"/>
        </w:rPr>
        <w:t>Pentago</w:t>
      </w:r>
      <w:r w:rsidRPr="00357065">
        <w:rPr>
          <w:b/>
          <w:color w:val="0000FF"/>
        </w:rPr>
        <w:t xml:space="preserve"> avec une interface graphique :</w:t>
      </w:r>
    </w:p>
    <w:p w14:paraId="7B1B118E" w14:textId="77777777" w:rsidR="002F3B08" w:rsidRDefault="002F3B08" w:rsidP="00CA1D5C">
      <w:pPr>
        <w:jc w:val="both"/>
      </w:pPr>
    </w:p>
    <w:p w14:paraId="13213359" w14:textId="50E83A72" w:rsidR="00E07E46" w:rsidRDefault="00E07E46" w:rsidP="00CA1D5C">
      <w:pPr>
        <w:pStyle w:val="Paragraphedeliste"/>
        <w:numPr>
          <w:ilvl w:val="0"/>
          <w:numId w:val="27"/>
        </w:numPr>
        <w:jc w:val="both"/>
      </w:pPr>
      <w:r>
        <w:t>Cette procédure devra créer une surface graphique, puis faire jouer alternativement les deux joueurs jusqu’à que l’un d’eux réalise un alignement d’au moins 5 pions. Ou que le plateau soit rempli, ce qui signifie alors qu’il y a match nul.</w:t>
      </w:r>
    </w:p>
    <w:p w14:paraId="78580C78" w14:textId="64E34729" w:rsidR="0044348B" w:rsidRDefault="0044348B" w:rsidP="00CA1D5C">
      <w:pPr>
        <w:pStyle w:val="Paragraphedeliste"/>
        <w:numPr>
          <w:ilvl w:val="0"/>
          <w:numId w:val="27"/>
        </w:numPr>
        <w:jc w:val="both"/>
      </w:pPr>
      <w:r>
        <w:t>Le joueur qui a les pions blancs commence.</w:t>
      </w:r>
    </w:p>
    <w:p w14:paraId="45451AE5" w14:textId="6E31B132" w:rsidR="00455389" w:rsidRDefault="00455389" w:rsidP="00CA1D5C">
      <w:pPr>
        <w:pStyle w:val="Paragraphedeliste"/>
        <w:numPr>
          <w:ilvl w:val="0"/>
          <w:numId w:val="27"/>
        </w:numPr>
        <w:jc w:val="both"/>
      </w:pPr>
      <w:r>
        <w:lastRenderedPageBreak/>
        <w:t>Le résultat de la partie sera affiché, et on proposera ensuite de jouer de nouveau ou de quitter le jeu.</w:t>
      </w:r>
    </w:p>
    <w:p w14:paraId="4DF9245B" w14:textId="77777777" w:rsidR="00357065" w:rsidRDefault="00357065" w:rsidP="00CA1D5C">
      <w:pPr>
        <w:jc w:val="both"/>
      </w:pPr>
    </w:p>
    <w:p w14:paraId="6D0AB8DD" w14:textId="2F06F1DB" w:rsidR="00357065" w:rsidRDefault="00357065" w:rsidP="00CA1D5C">
      <w:pPr>
        <w:jc w:val="both"/>
      </w:pPr>
      <w:r>
        <w:t xml:space="preserve">Voici un </w:t>
      </w:r>
      <w:r w:rsidRPr="006321E2">
        <w:rPr>
          <w:b/>
        </w:rPr>
        <w:t>exemple</w:t>
      </w:r>
      <w:r>
        <w:t xml:space="preserve"> de </w:t>
      </w:r>
      <w:r w:rsidR="00E07E46">
        <w:t xml:space="preserve">fin de partie </w:t>
      </w:r>
      <w:r>
        <w:t>:</w:t>
      </w:r>
    </w:p>
    <w:p w14:paraId="40486867" w14:textId="77777777" w:rsidR="00357065" w:rsidRDefault="00357065" w:rsidP="00357065"/>
    <w:p w14:paraId="34DA0C8A" w14:textId="129B943B" w:rsidR="00357065" w:rsidRDefault="00357065" w:rsidP="00357065">
      <w:pPr>
        <w:jc w:val="center"/>
      </w:pPr>
    </w:p>
    <w:p w14:paraId="4DB9885B" w14:textId="66F7BFAA" w:rsidR="00022290" w:rsidRDefault="006D0C29" w:rsidP="006D0C29">
      <w:pPr>
        <w:jc w:val="center"/>
      </w:pPr>
      <w:r>
        <w:rPr>
          <w:noProof/>
        </w:rPr>
        <w:drawing>
          <wp:inline distT="0" distB="0" distL="0" distR="0" wp14:anchorId="13826C35" wp14:editId="09ED851F">
            <wp:extent cx="3377560" cy="2443980"/>
            <wp:effectExtent l="0" t="0" r="1270" b="0"/>
            <wp:docPr id="19" name="Image 19" descr="express:Users:laurentgodefroy:Downloads:MP: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Users:laurentgodefroy:Downloads:MP:MP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7560" cy="2443980"/>
                    </a:xfrm>
                    <a:prstGeom prst="rect">
                      <a:avLst/>
                    </a:prstGeom>
                    <a:noFill/>
                    <a:ln>
                      <a:noFill/>
                    </a:ln>
                  </pic:spPr>
                </pic:pic>
              </a:graphicData>
            </a:graphic>
          </wp:inline>
        </w:drawing>
      </w:r>
    </w:p>
    <w:p w14:paraId="14236DD6" w14:textId="77777777" w:rsidR="00022290" w:rsidRDefault="00022290" w:rsidP="00022290">
      <w:pPr>
        <w:jc w:val="center"/>
      </w:pPr>
    </w:p>
    <w:p w14:paraId="2E396EB4" w14:textId="77777777" w:rsidR="00022290" w:rsidRPr="002F3B08" w:rsidRDefault="00022290" w:rsidP="00742632">
      <w:pPr>
        <w:pStyle w:val="Paragraphedeliste"/>
        <w:ind w:left="1080" w:firstLine="0"/>
      </w:pPr>
    </w:p>
    <w:p w14:paraId="0DC004E9" w14:textId="1C153D08" w:rsidR="001E4F9D" w:rsidRDefault="001E4F9D" w:rsidP="001E4F9D">
      <w:pPr>
        <w:pStyle w:val="Titre1"/>
      </w:pPr>
      <w:bookmarkStart w:id="15" w:name="_Toc437946081"/>
      <w:r>
        <w:t>des bonuS</w:t>
      </w:r>
      <w:bookmarkEnd w:id="15"/>
    </w:p>
    <w:p w14:paraId="404FF099" w14:textId="77777777" w:rsidR="004D06DC" w:rsidRDefault="004D06DC" w:rsidP="004D06DC"/>
    <w:p w14:paraId="55CDF938" w14:textId="77777777" w:rsidR="004D06DC" w:rsidRDefault="004D06DC" w:rsidP="004D06DC"/>
    <w:p w14:paraId="223D6A02" w14:textId="5D02E6C4" w:rsidR="007653A3" w:rsidRDefault="007653A3" w:rsidP="004D06DC">
      <w:r>
        <w:t>Vous êt</w:t>
      </w:r>
      <w:r w:rsidR="00455389">
        <w:t>es libre d’implémenter zéro, un</w:t>
      </w:r>
      <w:r>
        <w:t xml:space="preserve"> ou plusieurs des bonus suivants.</w:t>
      </w:r>
    </w:p>
    <w:p w14:paraId="6B4554D6" w14:textId="77777777" w:rsidR="007653A3" w:rsidRDefault="007653A3" w:rsidP="004D06DC"/>
    <w:p w14:paraId="29188547" w14:textId="77777777" w:rsidR="007653A3" w:rsidRDefault="007653A3" w:rsidP="004D06DC"/>
    <w:p w14:paraId="59DEB8CD" w14:textId="5C2A7672" w:rsidR="004D06DC" w:rsidRDefault="000051CC" w:rsidP="004D06DC">
      <w:pPr>
        <w:pStyle w:val="Titre2"/>
      </w:pPr>
      <w:bookmarkStart w:id="16" w:name="_Toc437946082"/>
      <w:r>
        <w:t>Sauvegarder une partie</w:t>
      </w:r>
      <w:bookmarkEnd w:id="16"/>
    </w:p>
    <w:p w14:paraId="0B05F5A7" w14:textId="77777777" w:rsidR="004D06DC" w:rsidRDefault="004D06DC" w:rsidP="004D06DC"/>
    <w:p w14:paraId="6B27BE25" w14:textId="77777777" w:rsidR="004D06DC" w:rsidRDefault="004D06DC" w:rsidP="004D06DC"/>
    <w:p w14:paraId="6EB67A43" w14:textId="25BA2705" w:rsidR="004D06DC" w:rsidRDefault="000051CC" w:rsidP="000051CC">
      <w:pPr>
        <w:jc w:val="both"/>
      </w:pPr>
      <w:r>
        <w:t>Rajouter une option permettant de sauvegarder l’état d’une partie dans un fichier texte.</w:t>
      </w:r>
    </w:p>
    <w:p w14:paraId="2B0653D9" w14:textId="0D106C91" w:rsidR="000051CC" w:rsidRPr="004D06DC" w:rsidRDefault="000051CC" w:rsidP="000051CC">
      <w:pPr>
        <w:jc w:val="both"/>
      </w:pPr>
      <w:r>
        <w:t>Implémenter également une possibilité de reprendre le cours d’une partie mémorisée dans un fichier texte.</w:t>
      </w:r>
    </w:p>
    <w:p w14:paraId="5DFBB32A" w14:textId="77777777" w:rsidR="001E4F9D" w:rsidRDefault="001E4F9D" w:rsidP="001E4F9D"/>
    <w:p w14:paraId="042AABE9" w14:textId="77777777" w:rsidR="000051CC" w:rsidRDefault="000051CC" w:rsidP="001E4F9D"/>
    <w:p w14:paraId="7411CE20" w14:textId="46D7DF29" w:rsidR="000051CC" w:rsidRDefault="00E6003B" w:rsidP="000051CC">
      <w:pPr>
        <w:pStyle w:val="Titre2"/>
      </w:pPr>
      <w:bookmarkStart w:id="17" w:name="_Toc437946083"/>
      <w:r>
        <w:t>Une animation pour la fin de jeu</w:t>
      </w:r>
      <w:bookmarkEnd w:id="17"/>
    </w:p>
    <w:p w14:paraId="094568F3" w14:textId="77777777" w:rsidR="00E6003B" w:rsidRDefault="00E6003B" w:rsidP="00E6003B"/>
    <w:p w14:paraId="3D5D7FCB" w14:textId="77777777" w:rsidR="00E6003B" w:rsidRDefault="00E6003B" w:rsidP="00E6003B"/>
    <w:p w14:paraId="6298FA2A" w14:textId="0178474E" w:rsidR="00E6003B" w:rsidRDefault="006A3F6B" w:rsidP="007653A3">
      <w:pPr>
        <w:jc w:val="both"/>
      </w:pPr>
      <w:r>
        <w:t>R</w:t>
      </w:r>
      <w:r w:rsidR="00E6003B">
        <w:t xml:space="preserve">ajouter une animation visuelle et sonore (se documenter </w:t>
      </w:r>
      <w:r w:rsidR="00753CD9">
        <w:t>sur</w:t>
      </w:r>
      <w:r w:rsidR="00E6003B">
        <w:t xml:space="preserve"> ce dernier point) </w:t>
      </w:r>
      <w:r w:rsidR="00753CD9">
        <w:t>afin</w:t>
      </w:r>
      <w:r w:rsidR="00E6003B">
        <w:t xml:space="preserve"> </w:t>
      </w:r>
      <w:r w:rsidR="00753CD9">
        <w:t xml:space="preserve">d’indiquer la </w:t>
      </w:r>
      <w:r w:rsidR="00753CD9">
        <w:lastRenderedPageBreak/>
        <w:t>victoire ou la</w:t>
      </w:r>
      <w:r w:rsidR="00E6003B">
        <w:t xml:space="preserve"> défaite.</w:t>
      </w:r>
    </w:p>
    <w:p w14:paraId="46FC64EA" w14:textId="77777777" w:rsidR="00E6003B" w:rsidRDefault="00E6003B" w:rsidP="00E6003B"/>
    <w:p w14:paraId="724DE24C" w14:textId="77777777" w:rsidR="008C276B" w:rsidRDefault="008C276B" w:rsidP="00E6003B"/>
    <w:p w14:paraId="30EF8109" w14:textId="3B6B6639" w:rsidR="008C276B" w:rsidRDefault="007653A3" w:rsidP="008C276B">
      <w:pPr>
        <w:pStyle w:val="Titre2"/>
      </w:pPr>
      <w:bookmarkStart w:id="18" w:name="_Toc437946084"/>
      <w:r>
        <w:t>Des grilles de différentes tailles</w:t>
      </w:r>
      <w:bookmarkEnd w:id="18"/>
      <w:r w:rsidR="008C276B">
        <w:tab/>
      </w:r>
      <w:r w:rsidR="008C276B">
        <w:tab/>
      </w:r>
    </w:p>
    <w:p w14:paraId="6F3600D2" w14:textId="77777777" w:rsidR="008C276B" w:rsidRDefault="008C276B" w:rsidP="008C276B"/>
    <w:p w14:paraId="41F37D50" w14:textId="77777777" w:rsidR="008C276B" w:rsidRDefault="008C276B" w:rsidP="008C276B"/>
    <w:p w14:paraId="351B4286" w14:textId="2642E18B" w:rsidR="008C276B" w:rsidRDefault="007653A3" w:rsidP="008C276B">
      <w:pPr>
        <w:jc w:val="both"/>
      </w:pPr>
      <w:r>
        <w:t>Proposer le choix entre des grilles de différentes tailles</w:t>
      </w:r>
      <w:r w:rsidR="008C276B">
        <w:t>.</w:t>
      </w:r>
    </w:p>
    <w:p w14:paraId="535BC77E" w14:textId="77777777" w:rsidR="00455389" w:rsidRDefault="00455389" w:rsidP="008C276B">
      <w:pPr>
        <w:jc w:val="both"/>
      </w:pPr>
    </w:p>
    <w:p w14:paraId="030101E5" w14:textId="2F26E5AE" w:rsidR="00455389" w:rsidRDefault="00455389" w:rsidP="00455389">
      <w:pPr>
        <w:pStyle w:val="Titre2"/>
      </w:pPr>
      <w:bookmarkStart w:id="19" w:name="_Toc437946085"/>
      <w:r>
        <w:t>Jeu contre l’ordinateur</w:t>
      </w:r>
      <w:bookmarkEnd w:id="19"/>
    </w:p>
    <w:p w14:paraId="39D157ED" w14:textId="77777777" w:rsidR="00455389" w:rsidRDefault="00455389" w:rsidP="00455389"/>
    <w:p w14:paraId="0246221A" w14:textId="77777777" w:rsidR="00455389" w:rsidRDefault="00455389" w:rsidP="00455389"/>
    <w:p w14:paraId="5796E369" w14:textId="4FC14A1D" w:rsidR="00455389" w:rsidRPr="00455389" w:rsidRDefault="00455389" w:rsidP="00455389">
      <w:r>
        <w:t>Implémenter un mode de jeu contre l’ordinateur, celui-ci jouant de façon aléatoire.</w:t>
      </w:r>
    </w:p>
    <w:p w14:paraId="45A92401" w14:textId="77777777" w:rsidR="00E6003B" w:rsidRDefault="00E6003B" w:rsidP="00E6003B"/>
    <w:p w14:paraId="7179E5BF" w14:textId="77777777" w:rsidR="008C276B" w:rsidRPr="00E6003B" w:rsidRDefault="008C276B" w:rsidP="00E6003B"/>
    <w:p w14:paraId="75D32F86" w14:textId="5B046DFD" w:rsidR="001E4F9D" w:rsidRDefault="001E4F9D" w:rsidP="001E4F9D">
      <w:pPr>
        <w:pStyle w:val="Titre1"/>
      </w:pPr>
      <w:bookmarkStart w:id="20" w:name="_Toc437946086"/>
      <w:r>
        <w:t>barème indicatif</w:t>
      </w:r>
      <w:bookmarkEnd w:id="20"/>
    </w:p>
    <w:p w14:paraId="1F57E2C2" w14:textId="77777777" w:rsidR="00DF599A" w:rsidRDefault="00DF599A" w:rsidP="00DF599A"/>
    <w:p w14:paraId="09A2DDEF" w14:textId="77777777" w:rsidR="00DF599A" w:rsidRDefault="00DF599A" w:rsidP="00DF599A"/>
    <w:p w14:paraId="2BF199F1" w14:textId="5C9DBD71" w:rsidR="00DF599A" w:rsidRDefault="004C7706" w:rsidP="00DF599A">
      <w:r>
        <w:t xml:space="preserve">Ce barème peut </w:t>
      </w:r>
      <w:r w:rsidR="007D4A41">
        <w:t>être amené</w:t>
      </w:r>
      <w:r w:rsidR="00DF599A">
        <w:t xml:space="preserve"> à évoluer, il n’est donc qu’i</w:t>
      </w:r>
      <w:r w:rsidR="00DF599A" w:rsidRPr="00BE0597">
        <w:rPr>
          <w:b/>
        </w:rPr>
        <w:t>ndicatif</w:t>
      </w:r>
      <w:r w:rsidR="00DF599A">
        <w:t>.</w:t>
      </w:r>
      <w:r w:rsidR="00DF599A">
        <w:br/>
      </w:r>
    </w:p>
    <w:p w14:paraId="4144E2E7" w14:textId="2FF9F66F" w:rsidR="00DF599A" w:rsidRDefault="00DF599A" w:rsidP="00DF599A">
      <w:pPr>
        <w:pStyle w:val="Paragraphedeliste"/>
        <w:numPr>
          <w:ilvl w:val="0"/>
          <w:numId w:val="17"/>
        </w:numPr>
      </w:pPr>
      <w:r>
        <w:t xml:space="preserve">Partie </w:t>
      </w:r>
      <w:r w:rsidR="000D4E6E">
        <w:t>3 :</w:t>
      </w:r>
      <w:r>
        <w:t xml:space="preserve"> 1</w:t>
      </w:r>
      <w:r w:rsidR="00EF72EB">
        <w:t>5</w:t>
      </w:r>
      <w:r w:rsidR="00490C24">
        <w:t xml:space="preserve"> points</w:t>
      </w:r>
    </w:p>
    <w:p w14:paraId="0AC19BA7" w14:textId="5D297E22" w:rsidR="00DF599A" w:rsidRDefault="00DF599A" w:rsidP="00DF599A">
      <w:pPr>
        <w:pStyle w:val="Paragraphedeliste"/>
        <w:numPr>
          <w:ilvl w:val="0"/>
          <w:numId w:val="17"/>
        </w:numPr>
      </w:pPr>
      <w:r>
        <w:t xml:space="preserve">Partie </w:t>
      </w:r>
      <w:r w:rsidR="008C276B">
        <w:t>4</w:t>
      </w:r>
      <w:r w:rsidR="00EF72EB">
        <w:t xml:space="preserve"> : </w:t>
      </w:r>
      <w:r w:rsidR="0044348B">
        <w:t>2</w:t>
      </w:r>
      <w:r w:rsidR="00EF72EB">
        <w:t>5</w:t>
      </w:r>
      <w:r w:rsidR="00490C24">
        <w:t xml:space="preserve"> points</w:t>
      </w:r>
    </w:p>
    <w:p w14:paraId="7E3068C9" w14:textId="1BD8D32B" w:rsidR="00DF599A" w:rsidRDefault="0044348B" w:rsidP="00DF599A">
      <w:pPr>
        <w:pStyle w:val="Paragraphedeliste"/>
        <w:numPr>
          <w:ilvl w:val="0"/>
          <w:numId w:val="17"/>
        </w:numPr>
      </w:pPr>
      <w:r>
        <w:t>Bonus : 10</w:t>
      </w:r>
      <w:r w:rsidR="00490C24">
        <w:t xml:space="preserve"> points</w:t>
      </w:r>
    </w:p>
    <w:p w14:paraId="2230DD42" w14:textId="77777777" w:rsidR="00DF599A" w:rsidRDefault="00DF599A" w:rsidP="00DF599A">
      <w:bookmarkStart w:id="21" w:name="_GoBack"/>
      <w:bookmarkEnd w:id="21"/>
    </w:p>
    <w:p w14:paraId="47A4F8BB" w14:textId="46C607FD" w:rsidR="00DF599A" w:rsidRPr="00567C6E" w:rsidRDefault="00DD2378" w:rsidP="00DF599A">
      <w:r>
        <w:t>Ce qui fait un total de 4</w:t>
      </w:r>
      <w:r w:rsidR="00DF599A">
        <w:t xml:space="preserve">0 points, </w:t>
      </w:r>
      <w:r w:rsidR="00E9222A">
        <w:t>votre soutenance étant évaluée sur 20 points</w:t>
      </w:r>
      <w:r w:rsidR="00DF599A">
        <w:t>.</w:t>
      </w:r>
      <w:r w:rsidR="00E9222A">
        <w:t xml:space="preserve"> La note totale sera alors ramenée sur 20 points par proportionnalité.</w:t>
      </w:r>
    </w:p>
    <w:p w14:paraId="409890BA" w14:textId="77777777" w:rsidR="0046735B" w:rsidRDefault="0046735B" w:rsidP="0046735B"/>
    <w:p w14:paraId="20B8CAB8" w14:textId="77777777" w:rsidR="00E20AF2" w:rsidRDefault="00E20AF2" w:rsidP="0046735B"/>
    <w:sectPr w:rsidR="00E20AF2" w:rsidSect="00D67CEC">
      <w:headerReference w:type="default" r:id="rId21"/>
      <w:footerReference w:type="default" r:id="rId22"/>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A17E4" w14:textId="77777777" w:rsidR="00467421" w:rsidRDefault="00467421">
      <w:r>
        <w:separator/>
      </w:r>
    </w:p>
  </w:endnote>
  <w:endnote w:type="continuationSeparator" w:id="0">
    <w:p w14:paraId="61FD6198" w14:textId="77777777" w:rsidR="00467421" w:rsidRDefault="00467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395305"/>
      <w:docPartObj>
        <w:docPartGallery w:val="Page Numbers (Top of Page)"/>
        <w:docPartUnique/>
      </w:docPartObj>
    </w:sdtPr>
    <w:sdtEndPr/>
    <w:sdtContent>
      <w:p w14:paraId="5519D0CA" w14:textId="669BF507" w:rsidR="008D5E57" w:rsidRDefault="008D5E57">
        <w:r>
          <w:rPr>
            <w:noProof/>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4"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0D4E6E">
          <w:rPr>
            <w:noProof/>
          </w:rPr>
          <w:t>13</w:t>
        </w:r>
        <w:r>
          <w:rPr>
            <w:noProof/>
          </w:rPr>
          <w:fldChar w:fldCharType="end"/>
        </w:r>
        <w:r>
          <w:t xml:space="preserve"> sur </w:t>
        </w:r>
        <w:r w:rsidR="00467421">
          <w:fldChar w:fldCharType="begin"/>
        </w:r>
        <w:r w:rsidR="00467421">
          <w:instrText xml:space="preserve"> NUMPAGES  </w:instrText>
        </w:r>
        <w:r w:rsidR="00467421">
          <w:fldChar w:fldCharType="separate"/>
        </w:r>
        <w:r w:rsidR="000D4E6E">
          <w:rPr>
            <w:noProof/>
          </w:rPr>
          <w:t>13</w:t>
        </w:r>
        <w:r w:rsidR="00467421">
          <w:rPr>
            <w:noProof/>
          </w:rPr>
          <w:fldChar w:fldCharType="end"/>
        </w:r>
      </w:p>
    </w:sdtContent>
  </w:sdt>
  <w:p w14:paraId="5A6BA94D" w14:textId="77777777" w:rsidR="008D5E57" w:rsidRDefault="008D5E57">
    <w:pPr>
      <w:pStyle w:val="Pieddepage"/>
    </w:pPr>
    <w:r w:rsidRPr="008F4F33">
      <w:t xml:space="preserve">© SUPINFO International University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8A114" w14:textId="77777777" w:rsidR="00467421" w:rsidRDefault="00467421">
      <w:r>
        <w:separator/>
      </w:r>
    </w:p>
  </w:footnote>
  <w:footnote w:type="continuationSeparator" w:id="0">
    <w:p w14:paraId="4B0556C1" w14:textId="77777777" w:rsidR="00467421" w:rsidRDefault="00467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8D5E57" w:rsidRDefault="008D5E57">
    <w:pPr>
      <w:pStyle w:val="En-tte"/>
    </w:pPr>
    <w:r>
      <w:rPr>
        <w:noProof/>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8"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ED12B7" w14:textId="7ABEBF83" w:rsidR="008D5E57" w:rsidRPr="00471ACF" w:rsidRDefault="008D5E57" w:rsidP="00881EB3">
                          <w:pPr>
                            <w:jc w:val="right"/>
                            <w:rPr>
                              <w:color w:val="808080" w:themeColor="background1" w:themeShade="80"/>
                              <w:sz w:val="32"/>
                              <w:szCs w:val="32"/>
                              <w:lang w:val="en-US"/>
                            </w:rPr>
                          </w:pPr>
                          <w:r>
                            <w:rPr>
                              <w:b/>
                              <w:color w:val="808080" w:themeColor="background1" w:themeShade="80"/>
                              <w:sz w:val="48"/>
                              <w:szCs w:val="48"/>
                              <w:lang w:val="en-US"/>
                            </w:rPr>
                            <w:t>Algorithmique et Python</w:t>
                          </w:r>
                        </w:p>
                        <w:p w14:paraId="31F3CCB9" w14:textId="107B198F" w:rsidR="008D5E57" w:rsidRPr="00471ACF" w:rsidRDefault="008D5E57" w:rsidP="00BA6DD9">
                          <w:pPr>
                            <w:jc w:val="right"/>
                            <w:rPr>
                              <w:color w:val="808080" w:themeColor="background1" w:themeShade="80"/>
                              <w:sz w:val="32"/>
                              <w:szCs w:val="32"/>
                              <w:lang w:val="en-US"/>
                            </w:rPr>
                          </w:pPr>
                          <w:r>
                            <w:rPr>
                              <w:color w:val="808080" w:themeColor="background1" w:themeShade="80"/>
                              <w:sz w:val="32"/>
                              <w:szCs w:val="32"/>
                              <w:lang w:val="en-US"/>
                            </w:rPr>
                            <w:t>1ADS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7ABEBF83" w:rsidR="008D5E57" w:rsidRPr="00471ACF" w:rsidRDefault="008D5E57" w:rsidP="00881EB3">
                    <w:pPr>
                      <w:jc w:val="right"/>
                      <w:rPr>
                        <w:color w:val="808080" w:themeColor="background1" w:themeShade="80"/>
                        <w:sz w:val="32"/>
                        <w:szCs w:val="32"/>
                        <w:lang w:val="en-US"/>
                      </w:rPr>
                    </w:pPr>
                    <w:r>
                      <w:rPr>
                        <w:b/>
                        <w:color w:val="808080" w:themeColor="background1" w:themeShade="80"/>
                        <w:sz w:val="48"/>
                        <w:szCs w:val="48"/>
                        <w:lang w:val="en-US"/>
                      </w:rPr>
                      <w:t>Algorithmique et Python</w:t>
                    </w:r>
                  </w:p>
                  <w:p w14:paraId="31F3CCB9" w14:textId="107B198F" w:rsidR="008D5E57" w:rsidRPr="00471ACF" w:rsidRDefault="008D5E57" w:rsidP="00BA6DD9">
                    <w:pPr>
                      <w:jc w:val="right"/>
                      <w:rPr>
                        <w:color w:val="808080" w:themeColor="background1" w:themeShade="80"/>
                        <w:sz w:val="32"/>
                        <w:szCs w:val="32"/>
                        <w:lang w:val="en-US"/>
                      </w:rPr>
                    </w:pPr>
                    <w:r>
                      <w:rPr>
                        <w:color w:val="808080" w:themeColor="background1" w:themeShade="80"/>
                        <w:sz w:val="32"/>
                        <w:szCs w:val="32"/>
                        <w:lang w:val="en-US"/>
                      </w:rPr>
                      <w:t>1ADS</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09CC81" w14:textId="77777777" w:rsidR="008D5E57" w:rsidRPr="00EE4401" w:rsidRDefault="008D5E57"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8D5E57" w:rsidRPr="00EE4401" w:rsidRDefault="008D5E57" w:rsidP="00EE4401">
                    <w:pPr>
                      <w:spacing w:before="280"/>
                      <w:rPr>
                        <w:color w:val="FFFFFF"/>
                        <w:sz w:val="130"/>
                        <w:szCs w:val="130"/>
                      </w:rPr>
                    </w:pPr>
                  </w:p>
                </w:txbxContent>
              </v:textbox>
            </v:rect>
          </w:pict>
        </mc:Fallback>
      </mc:AlternateContent>
    </w:r>
    <w:r>
      <w:rPr>
        <w:noProof/>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80879"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4D73"/>
    <w:multiLevelType w:val="hybridMultilevel"/>
    <w:tmpl w:val="D504953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D34C61"/>
    <w:multiLevelType w:val="hybridMultilevel"/>
    <w:tmpl w:val="D42C16A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D291AF9"/>
    <w:multiLevelType w:val="hybridMultilevel"/>
    <w:tmpl w:val="1392362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0623615"/>
    <w:multiLevelType w:val="hybridMultilevel"/>
    <w:tmpl w:val="E19E08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433183E"/>
    <w:multiLevelType w:val="hybridMultilevel"/>
    <w:tmpl w:val="4FA4C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977347"/>
    <w:multiLevelType w:val="hybridMultilevel"/>
    <w:tmpl w:val="D284CA8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75D7F6C"/>
    <w:multiLevelType w:val="hybridMultilevel"/>
    <w:tmpl w:val="53A416A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BA4926"/>
    <w:multiLevelType w:val="hybridMultilevel"/>
    <w:tmpl w:val="C5364D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E931732"/>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F2620EF"/>
    <w:multiLevelType w:val="hybridMultilevel"/>
    <w:tmpl w:val="4D760C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396604E"/>
    <w:multiLevelType w:val="hybridMultilevel"/>
    <w:tmpl w:val="B10EE0F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5850CB9"/>
    <w:multiLevelType w:val="hybridMultilevel"/>
    <w:tmpl w:val="930CD4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BB15A17"/>
    <w:multiLevelType w:val="multilevel"/>
    <w:tmpl w:val="53A416A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546072A"/>
    <w:multiLevelType w:val="hybridMultilevel"/>
    <w:tmpl w:val="09D0DD94"/>
    <w:lvl w:ilvl="0" w:tplc="040C000B">
      <w:start w:val="1"/>
      <w:numFmt w:val="bullet"/>
      <w:lvlText w:val=""/>
      <w:lvlJc w:val="left"/>
      <w:pPr>
        <w:ind w:left="1230" w:hanging="360"/>
      </w:pPr>
      <w:rPr>
        <w:rFonts w:ascii="Wingdings" w:hAnsi="Wingdings"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14"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EE365B"/>
    <w:multiLevelType w:val="hybridMultilevel"/>
    <w:tmpl w:val="5218BC2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EEB7EA6"/>
    <w:multiLevelType w:val="hybridMultilevel"/>
    <w:tmpl w:val="DE2867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15525E2"/>
    <w:multiLevelType w:val="hybridMultilevel"/>
    <w:tmpl w:val="040CA06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44B46A3C"/>
    <w:multiLevelType w:val="hybridMultilevel"/>
    <w:tmpl w:val="A29E2AA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F373151"/>
    <w:multiLevelType w:val="hybridMultilevel"/>
    <w:tmpl w:val="3C0E4D4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A5F2CBB"/>
    <w:multiLevelType w:val="hybridMultilevel"/>
    <w:tmpl w:val="8FA090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B8430E9"/>
    <w:multiLevelType w:val="hybridMultilevel"/>
    <w:tmpl w:val="134E135A"/>
    <w:lvl w:ilvl="0" w:tplc="5C7A29B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F033D70"/>
    <w:multiLevelType w:val="hybridMultilevel"/>
    <w:tmpl w:val="746A820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F8531A6"/>
    <w:multiLevelType w:val="hybridMultilevel"/>
    <w:tmpl w:val="B52CDD3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61D57438"/>
    <w:multiLevelType w:val="hybridMultilevel"/>
    <w:tmpl w:val="A36041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6B19781D"/>
    <w:multiLevelType w:val="multilevel"/>
    <w:tmpl w:val="33CA56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C5723B9"/>
    <w:multiLevelType w:val="hybridMultilevel"/>
    <w:tmpl w:val="59488E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CC805EB"/>
    <w:multiLevelType w:val="hybridMultilevel"/>
    <w:tmpl w:val="8ECA5E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314242"/>
    <w:multiLevelType w:val="hybridMultilevel"/>
    <w:tmpl w:val="51AA3F9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77CB061B"/>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1"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32" w15:restartNumberingAfterBreak="0">
    <w:nsid w:val="792A1270"/>
    <w:multiLevelType w:val="hybridMultilevel"/>
    <w:tmpl w:val="224C37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092955"/>
    <w:multiLevelType w:val="hybridMultilevel"/>
    <w:tmpl w:val="696A8C3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FFE75A3"/>
    <w:multiLevelType w:val="hybridMultilevel"/>
    <w:tmpl w:val="8E92FC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1"/>
  </w:num>
  <w:num w:numId="2">
    <w:abstractNumId w:val="14"/>
  </w:num>
  <w:num w:numId="3">
    <w:abstractNumId w:val="25"/>
  </w:num>
  <w:num w:numId="4">
    <w:abstractNumId w:val="33"/>
  </w:num>
  <w:num w:numId="5">
    <w:abstractNumId w:val="30"/>
  </w:num>
  <w:num w:numId="6">
    <w:abstractNumId w:val="28"/>
  </w:num>
  <w:num w:numId="7">
    <w:abstractNumId w:val="8"/>
  </w:num>
  <w:num w:numId="8">
    <w:abstractNumId w:val="15"/>
  </w:num>
  <w:num w:numId="9">
    <w:abstractNumId w:val="34"/>
  </w:num>
  <w:num w:numId="10">
    <w:abstractNumId w:val="10"/>
  </w:num>
  <w:num w:numId="11">
    <w:abstractNumId w:val="35"/>
  </w:num>
  <w:num w:numId="12">
    <w:abstractNumId w:val="20"/>
  </w:num>
  <w:num w:numId="13">
    <w:abstractNumId w:val="2"/>
  </w:num>
  <w:num w:numId="14">
    <w:abstractNumId w:val="13"/>
  </w:num>
  <w:num w:numId="15">
    <w:abstractNumId w:val="29"/>
  </w:num>
  <w:num w:numId="16">
    <w:abstractNumId w:val="7"/>
  </w:num>
  <w:num w:numId="17">
    <w:abstractNumId w:val="19"/>
  </w:num>
  <w:num w:numId="18">
    <w:abstractNumId w:val="1"/>
  </w:num>
  <w:num w:numId="19">
    <w:abstractNumId w:val="32"/>
  </w:num>
  <w:num w:numId="20">
    <w:abstractNumId w:val="27"/>
  </w:num>
  <w:num w:numId="21">
    <w:abstractNumId w:val="16"/>
  </w:num>
  <w:num w:numId="22">
    <w:abstractNumId w:val="18"/>
  </w:num>
  <w:num w:numId="23">
    <w:abstractNumId w:val="5"/>
  </w:num>
  <w:num w:numId="24">
    <w:abstractNumId w:val="9"/>
  </w:num>
  <w:num w:numId="25">
    <w:abstractNumId w:val="11"/>
  </w:num>
  <w:num w:numId="26">
    <w:abstractNumId w:val="17"/>
  </w:num>
  <w:num w:numId="27">
    <w:abstractNumId w:val="24"/>
  </w:num>
  <w:num w:numId="28">
    <w:abstractNumId w:val="26"/>
  </w:num>
  <w:num w:numId="29">
    <w:abstractNumId w:val="22"/>
  </w:num>
  <w:num w:numId="30">
    <w:abstractNumId w:val="4"/>
  </w:num>
  <w:num w:numId="31">
    <w:abstractNumId w:val="6"/>
  </w:num>
  <w:num w:numId="32">
    <w:abstractNumId w:val="12"/>
  </w:num>
  <w:num w:numId="33">
    <w:abstractNumId w:val="21"/>
  </w:num>
  <w:num w:numId="34">
    <w:abstractNumId w:val="3"/>
  </w:num>
  <w:num w:numId="35">
    <w:abstractNumId w:val="23"/>
  </w:num>
  <w:num w:numId="3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F42"/>
    <w:rsid w:val="00000895"/>
    <w:rsid w:val="00003B8E"/>
    <w:rsid w:val="000051CC"/>
    <w:rsid w:val="00006FBE"/>
    <w:rsid w:val="0000781B"/>
    <w:rsid w:val="0001025F"/>
    <w:rsid w:val="00012B9B"/>
    <w:rsid w:val="00012CEA"/>
    <w:rsid w:val="00012F31"/>
    <w:rsid w:val="0001370E"/>
    <w:rsid w:val="0001519E"/>
    <w:rsid w:val="000209FF"/>
    <w:rsid w:val="00022290"/>
    <w:rsid w:val="000252B1"/>
    <w:rsid w:val="00025982"/>
    <w:rsid w:val="00025B91"/>
    <w:rsid w:val="00030516"/>
    <w:rsid w:val="00034E48"/>
    <w:rsid w:val="000430EE"/>
    <w:rsid w:val="000442D9"/>
    <w:rsid w:val="000473F5"/>
    <w:rsid w:val="000474FA"/>
    <w:rsid w:val="00047534"/>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77F44"/>
    <w:rsid w:val="000803C1"/>
    <w:rsid w:val="00081D92"/>
    <w:rsid w:val="00082085"/>
    <w:rsid w:val="00083A4A"/>
    <w:rsid w:val="00084341"/>
    <w:rsid w:val="00086D59"/>
    <w:rsid w:val="0009016A"/>
    <w:rsid w:val="00096AF1"/>
    <w:rsid w:val="000A0779"/>
    <w:rsid w:val="000A09D0"/>
    <w:rsid w:val="000A14CA"/>
    <w:rsid w:val="000A34A6"/>
    <w:rsid w:val="000A48CD"/>
    <w:rsid w:val="000B0B18"/>
    <w:rsid w:val="000B1277"/>
    <w:rsid w:val="000B1C7F"/>
    <w:rsid w:val="000B3835"/>
    <w:rsid w:val="000C16F1"/>
    <w:rsid w:val="000C65F5"/>
    <w:rsid w:val="000D1DB1"/>
    <w:rsid w:val="000D2028"/>
    <w:rsid w:val="000D250A"/>
    <w:rsid w:val="000D31D0"/>
    <w:rsid w:val="000D4E6E"/>
    <w:rsid w:val="000D630D"/>
    <w:rsid w:val="000D66D5"/>
    <w:rsid w:val="000D6A18"/>
    <w:rsid w:val="000D6EFB"/>
    <w:rsid w:val="000D7960"/>
    <w:rsid w:val="000E01D4"/>
    <w:rsid w:val="000E3013"/>
    <w:rsid w:val="000F57D3"/>
    <w:rsid w:val="000F6A0A"/>
    <w:rsid w:val="000F6D85"/>
    <w:rsid w:val="0010154F"/>
    <w:rsid w:val="00105945"/>
    <w:rsid w:val="00112C30"/>
    <w:rsid w:val="001148F6"/>
    <w:rsid w:val="00125C8A"/>
    <w:rsid w:val="0013315F"/>
    <w:rsid w:val="00133220"/>
    <w:rsid w:val="0013367C"/>
    <w:rsid w:val="0014054C"/>
    <w:rsid w:val="00140A9D"/>
    <w:rsid w:val="00142583"/>
    <w:rsid w:val="00147901"/>
    <w:rsid w:val="00147AC1"/>
    <w:rsid w:val="00150A23"/>
    <w:rsid w:val="00151C3B"/>
    <w:rsid w:val="00152740"/>
    <w:rsid w:val="001530B2"/>
    <w:rsid w:val="001544E4"/>
    <w:rsid w:val="00154BF3"/>
    <w:rsid w:val="00156B2D"/>
    <w:rsid w:val="00156F6A"/>
    <w:rsid w:val="00157D25"/>
    <w:rsid w:val="0016323E"/>
    <w:rsid w:val="00164DCB"/>
    <w:rsid w:val="0017035F"/>
    <w:rsid w:val="00172061"/>
    <w:rsid w:val="0017309C"/>
    <w:rsid w:val="00175DDF"/>
    <w:rsid w:val="00176631"/>
    <w:rsid w:val="00177CAE"/>
    <w:rsid w:val="00183F51"/>
    <w:rsid w:val="001853A0"/>
    <w:rsid w:val="001860F3"/>
    <w:rsid w:val="001863D6"/>
    <w:rsid w:val="00191A90"/>
    <w:rsid w:val="001959A7"/>
    <w:rsid w:val="001A0212"/>
    <w:rsid w:val="001A2782"/>
    <w:rsid w:val="001A5B7D"/>
    <w:rsid w:val="001A6319"/>
    <w:rsid w:val="001A6353"/>
    <w:rsid w:val="001B0FA0"/>
    <w:rsid w:val="001B1359"/>
    <w:rsid w:val="001B1505"/>
    <w:rsid w:val="001B24EB"/>
    <w:rsid w:val="001B3E91"/>
    <w:rsid w:val="001B607F"/>
    <w:rsid w:val="001C2882"/>
    <w:rsid w:val="001C3728"/>
    <w:rsid w:val="001C6960"/>
    <w:rsid w:val="001C6C32"/>
    <w:rsid w:val="001C6E10"/>
    <w:rsid w:val="001C74A0"/>
    <w:rsid w:val="001D01B7"/>
    <w:rsid w:val="001D4B64"/>
    <w:rsid w:val="001E055C"/>
    <w:rsid w:val="001E1870"/>
    <w:rsid w:val="001E2CBE"/>
    <w:rsid w:val="001E30CC"/>
    <w:rsid w:val="001E336D"/>
    <w:rsid w:val="001E34FE"/>
    <w:rsid w:val="001E4F9D"/>
    <w:rsid w:val="001E5C07"/>
    <w:rsid w:val="001F00E3"/>
    <w:rsid w:val="001F2FA9"/>
    <w:rsid w:val="001F4844"/>
    <w:rsid w:val="001F4CD9"/>
    <w:rsid w:val="001F512C"/>
    <w:rsid w:val="001F58DC"/>
    <w:rsid w:val="00201675"/>
    <w:rsid w:val="00201B21"/>
    <w:rsid w:val="0020325B"/>
    <w:rsid w:val="00205461"/>
    <w:rsid w:val="002064F3"/>
    <w:rsid w:val="00211CBB"/>
    <w:rsid w:val="00212A37"/>
    <w:rsid w:val="00217C90"/>
    <w:rsid w:val="00222316"/>
    <w:rsid w:val="002254F4"/>
    <w:rsid w:val="00226526"/>
    <w:rsid w:val="00230DC9"/>
    <w:rsid w:val="00231804"/>
    <w:rsid w:val="002319EE"/>
    <w:rsid w:val="00242842"/>
    <w:rsid w:val="002454D6"/>
    <w:rsid w:val="00253B9B"/>
    <w:rsid w:val="00257281"/>
    <w:rsid w:val="00262AD2"/>
    <w:rsid w:val="00262DA4"/>
    <w:rsid w:val="00262F45"/>
    <w:rsid w:val="00267376"/>
    <w:rsid w:val="00271425"/>
    <w:rsid w:val="00272E30"/>
    <w:rsid w:val="00273262"/>
    <w:rsid w:val="0027694A"/>
    <w:rsid w:val="00276A44"/>
    <w:rsid w:val="00280FCE"/>
    <w:rsid w:val="00282ACE"/>
    <w:rsid w:val="002845AD"/>
    <w:rsid w:val="00287E75"/>
    <w:rsid w:val="00291EC5"/>
    <w:rsid w:val="00291F53"/>
    <w:rsid w:val="00292ACB"/>
    <w:rsid w:val="00292F8F"/>
    <w:rsid w:val="00292F9E"/>
    <w:rsid w:val="00292FF2"/>
    <w:rsid w:val="00293167"/>
    <w:rsid w:val="002944A2"/>
    <w:rsid w:val="00294A98"/>
    <w:rsid w:val="002969B2"/>
    <w:rsid w:val="00297941"/>
    <w:rsid w:val="00297BC0"/>
    <w:rsid w:val="002A789C"/>
    <w:rsid w:val="002A7E65"/>
    <w:rsid w:val="002B0E85"/>
    <w:rsid w:val="002B3A44"/>
    <w:rsid w:val="002B6B53"/>
    <w:rsid w:val="002C14F0"/>
    <w:rsid w:val="002C18FB"/>
    <w:rsid w:val="002C4886"/>
    <w:rsid w:val="002C686C"/>
    <w:rsid w:val="002D53C9"/>
    <w:rsid w:val="002D71A6"/>
    <w:rsid w:val="002D7F3F"/>
    <w:rsid w:val="002E1B9F"/>
    <w:rsid w:val="002E294A"/>
    <w:rsid w:val="002E2F06"/>
    <w:rsid w:val="002E53BB"/>
    <w:rsid w:val="002E5800"/>
    <w:rsid w:val="002F119F"/>
    <w:rsid w:val="002F2989"/>
    <w:rsid w:val="002F3B08"/>
    <w:rsid w:val="002F44B9"/>
    <w:rsid w:val="002F4D23"/>
    <w:rsid w:val="003001F1"/>
    <w:rsid w:val="003009F6"/>
    <w:rsid w:val="0030133E"/>
    <w:rsid w:val="0030518A"/>
    <w:rsid w:val="00311912"/>
    <w:rsid w:val="003119BB"/>
    <w:rsid w:val="00311AEB"/>
    <w:rsid w:val="0031715E"/>
    <w:rsid w:val="00317A00"/>
    <w:rsid w:val="00320DA1"/>
    <w:rsid w:val="00321B1A"/>
    <w:rsid w:val="00321BEE"/>
    <w:rsid w:val="00324F2F"/>
    <w:rsid w:val="00332E50"/>
    <w:rsid w:val="00333006"/>
    <w:rsid w:val="00333393"/>
    <w:rsid w:val="003355E0"/>
    <w:rsid w:val="00337FCC"/>
    <w:rsid w:val="00340671"/>
    <w:rsid w:val="0034176C"/>
    <w:rsid w:val="00343BE3"/>
    <w:rsid w:val="00343C8C"/>
    <w:rsid w:val="00346610"/>
    <w:rsid w:val="00346B70"/>
    <w:rsid w:val="0035333C"/>
    <w:rsid w:val="00354390"/>
    <w:rsid w:val="00357065"/>
    <w:rsid w:val="003578B4"/>
    <w:rsid w:val="00366509"/>
    <w:rsid w:val="00370713"/>
    <w:rsid w:val="00370BE2"/>
    <w:rsid w:val="0037336D"/>
    <w:rsid w:val="003737C3"/>
    <w:rsid w:val="003742DB"/>
    <w:rsid w:val="00375D44"/>
    <w:rsid w:val="003814B0"/>
    <w:rsid w:val="00381D55"/>
    <w:rsid w:val="00384256"/>
    <w:rsid w:val="00384AAF"/>
    <w:rsid w:val="0038790C"/>
    <w:rsid w:val="00393255"/>
    <w:rsid w:val="00394E35"/>
    <w:rsid w:val="00397C8F"/>
    <w:rsid w:val="003A24E7"/>
    <w:rsid w:val="003A2779"/>
    <w:rsid w:val="003A2B1A"/>
    <w:rsid w:val="003A302E"/>
    <w:rsid w:val="003A3578"/>
    <w:rsid w:val="003A5AF7"/>
    <w:rsid w:val="003A5D5E"/>
    <w:rsid w:val="003A7AB0"/>
    <w:rsid w:val="003B00ED"/>
    <w:rsid w:val="003C0E91"/>
    <w:rsid w:val="003C1160"/>
    <w:rsid w:val="003C140C"/>
    <w:rsid w:val="003C1F93"/>
    <w:rsid w:val="003C3360"/>
    <w:rsid w:val="003D2402"/>
    <w:rsid w:val="003D3ADB"/>
    <w:rsid w:val="003D50B1"/>
    <w:rsid w:val="003D5E12"/>
    <w:rsid w:val="003D6412"/>
    <w:rsid w:val="003D6644"/>
    <w:rsid w:val="003E16AA"/>
    <w:rsid w:val="003E20AE"/>
    <w:rsid w:val="003E2FB2"/>
    <w:rsid w:val="003E4169"/>
    <w:rsid w:val="003E45D9"/>
    <w:rsid w:val="003E6429"/>
    <w:rsid w:val="003E6B9D"/>
    <w:rsid w:val="003F0C38"/>
    <w:rsid w:val="003F2CC6"/>
    <w:rsid w:val="003F301E"/>
    <w:rsid w:val="00400E82"/>
    <w:rsid w:val="00404901"/>
    <w:rsid w:val="00405DE6"/>
    <w:rsid w:val="00406FB7"/>
    <w:rsid w:val="00407789"/>
    <w:rsid w:val="004100B6"/>
    <w:rsid w:val="004132D8"/>
    <w:rsid w:val="004208A8"/>
    <w:rsid w:val="00423FDE"/>
    <w:rsid w:val="00424AA8"/>
    <w:rsid w:val="004262D5"/>
    <w:rsid w:val="00427592"/>
    <w:rsid w:val="00430197"/>
    <w:rsid w:val="00432E38"/>
    <w:rsid w:val="00433B8A"/>
    <w:rsid w:val="004340BC"/>
    <w:rsid w:val="004353A3"/>
    <w:rsid w:val="004355B4"/>
    <w:rsid w:val="00435957"/>
    <w:rsid w:val="004413AD"/>
    <w:rsid w:val="0044348B"/>
    <w:rsid w:val="00446EC5"/>
    <w:rsid w:val="00450836"/>
    <w:rsid w:val="00453D1A"/>
    <w:rsid w:val="004546EB"/>
    <w:rsid w:val="00454D16"/>
    <w:rsid w:val="00455389"/>
    <w:rsid w:val="0045568E"/>
    <w:rsid w:val="004563EE"/>
    <w:rsid w:val="004606DB"/>
    <w:rsid w:val="00462EA8"/>
    <w:rsid w:val="00463146"/>
    <w:rsid w:val="0046697A"/>
    <w:rsid w:val="00466B9D"/>
    <w:rsid w:val="0046735B"/>
    <w:rsid w:val="00467421"/>
    <w:rsid w:val="004678DB"/>
    <w:rsid w:val="00470345"/>
    <w:rsid w:val="00471ACF"/>
    <w:rsid w:val="00471EE9"/>
    <w:rsid w:val="00473D89"/>
    <w:rsid w:val="00474251"/>
    <w:rsid w:val="00475A9A"/>
    <w:rsid w:val="004763F6"/>
    <w:rsid w:val="00476716"/>
    <w:rsid w:val="00476A21"/>
    <w:rsid w:val="004776FF"/>
    <w:rsid w:val="00480845"/>
    <w:rsid w:val="00481EB6"/>
    <w:rsid w:val="0048424C"/>
    <w:rsid w:val="00487111"/>
    <w:rsid w:val="004872E9"/>
    <w:rsid w:val="00490C24"/>
    <w:rsid w:val="0049128D"/>
    <w:rsid w:val="004969EE"/>
    <w:rsid w:val="00496EFE"/>
    <w:rsid w:val="0049709E"/>
    <w:rsid w:val="004A32F6"/>
    <w:rsid w:val="004A3C61"/>
    <w:rsid w:val="004A66D4"/>
    <w:rsid w:val="004B0443"/>
    <w:rsid w:val="004B25D9"/>
    <w:rsid w:val="004B326C"/>
    <w:rsid w:val="004B33EB"/>
    <w:rsid w:val="004B3505"/>
    <w:rsid w:val="004B4E5F"/>
    <w:rsid w:val="004B68F6"/>
    <w:rsid w:val="004B6DBB"/>
    <w:rsid w:val="004C16FB"/>
    <w:rsid w:val="004C3918"/>
    <w:rsid w:val="004C4997"/>
    <w:rsid w:val="004C4B3A"/>
    <w:rsid w:val="004C7706"/>
    <w:rsid w:val="004D06DC"/>
    <w:rsid w:val="004D0A04"/>
    <w:rsid w:val="004D33D6"/>
    <w:rsid w:val="004D461B"/>
    <w:rsid w:val="004D5396"/>
    <w:rsid w:val="004D65A1"/>
    <w:rsid w:val="004D79F1"/>
    <w:rsid w:val="004E1830"/>
    <w:rsid w:val="004E4907"/>
    <w:rsid w:val="004E5235"/>
    <w:rsid w:val="004E54D8"/>
    <w:rsid w:val="004E66B1"/>
    <w:rsid w:val="004E766F"/>
    <w:rsid w:val="004F19EB"/>
    <w:rsid w:val="004F1AE3"/>
    <w:rsid w:val="004F4447"/>
    <w:rsid w:val="004F646B"/>
    <w:rsid w:val="004F6E26"/>
    <w:rsid w:val="00500DA5"/>
    <w:rsid w:val="005032A5"/>
    <w:rsid w:val="00503772"/>
    <w:rsid w:val="00504FA8"/>
    <w:rsid w:val="005060F1"/>
    <w:rsid w:val="005066B5"/>
    <w:rsid w:val="00507465"/>
    <w:rsid w:val="00507B51"/>
    <w:rsid w:val="00507F8C"/>
    <w:rsid w:val="0051039D"/>
    <w:rsid w:val="0051245F"/>
    <w:rsid w:val="005124EC"/>
    <w:rsid w:val="00512AA2"/>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47AE"/>
    <w:rsid w:val="005460A3"/>
    <w:rsid w:val="005478A2"/>
    <w:rsid w:val="005554B9"/>
    <w:rsid w:val="005575FB"/>
    <w:rsid w:val="00560340"/>
    <w:rsid w:val="00561B42"/>
    <w:rsid w:val="0056227E"/>
    <w:rsid w:val="00565927"/>
    <w:rsid w:val="00566057"/>
    <w:rsid w:val="005670E8"/>
    <w:rsid w:val="0056790F"/>
    <w:rsid w:val="00567C6D"/>
    <w:rsid w:val="00567C6E"/>
    <w:rsid w:val="00573D50"/>
    <w:rsid w:val="00582FEA"/>
    <w:rsid w:val="00586732"/>
    <w:rsid w:val="00587FE5"/>
    <w:rsid w:val="00592849"/>
    <w:rsid w:val="005934CC"/>
    <w:rsid w:val="0059547C"/>
    <w:rsid w:val="005974CB"/>
    <w:rsid w:val="005A0609"/>
    <w:rsid w:val="005A34AD"/>
    <w:rsid w:val="005A578F"/>
    <w:rsid w:val="005A5F73"/>
    <w:rsid w:val="005A6ECE"/>
    <w:rsid w:val="005A726B"/>
    <w:rsid w:val="005B108B"/>
    <w:rsid w:val="005B15D8"/>
    <w:rsid w:val="005B3D02"/>
    <w:rsid w:val="005B4854"/>
    <w:rsid w:val="005B5883"/>
    <w:rsid w:val="005B5E1F"/>
    <w:rsid w:val="005B6BD0"/>
    <w:rsid w:val="005C027C"/>
    <w:rsid w:val="005C11A2"/>
    <w:rsid w:val="005C155E"/>
    <w:rsid w:val="005C1724"/>
    <w:rsid w:val="005C3CB1"/>
    <w:rsid w:val="005C4425"/>
    <w:rsid w:val="005C52F4"/>
    <w:rsid w:val="005C60E1"/>
    <w:rsid w:val="005D50E0"/>
    <w:rsid w:val="005D7C2B"/>
    <w:rsid w:val="005E0238"/>
    <w:rsid w:val="005E0809"/>
    <w:rsid w:val="005E0E8A"/>
    <w:rsid w:val="005E2759"/>
    <w:rsid w:val="005E3D55"/>
    <w:rsid w:val="005E4B79"/>
    <w:rsid w:val="005E4EAD"/>
    <w:rsid w:val="005E513B"/>
    <w:rsid w:val="005E5548"/>
    <w:rsid w:val="005F3B4F"/>
    <w:rsid w:val="00600BCD"/>
    <w:rsid w:val="00600E32"/>
    <w:rsid w:val="0060102C"/>
    <w:rsid w:val="006074A6"/>
    <w:rsid w:val="00607A36"/>
    <w:rsid w:val="00607CAF"/>
    <w:rsid w:val="006121F0"/>
    <w:rsid w:val="00614ABD"/>
    <w:rsid w:val="00616581"/>
    <w:rsid w:val="00616CF8"/>
    <w:rsid w:val="006223AB"/>
    <w:rsid w:val="00623D76"/>
    <w:rsid w:val="00625C28"/>
    <w:rsid w:val="006263E5"/>
    <w:rsid w:val="00630F42"/>
    <w:rsid w:val="00631F96"/>
    <w:rsid w:val="006321E2"/>
    <w:rsid w:val="0063389C"/>
    <w:rsid w:val="00641C6F"/>
    <w:rsid w:val="00661CBD"/>
    <w:rsid w:val="00663C73"/>
    <w:rsid w:val="00667110"/>
    <w:rsid w:val="00673C7D"/>
    <w:rsid w:val="006778AD"/>
    <w:rsid w:val="006822AC"/>
    <w:rsid w:val="00693E3E"/>
    <w:rsid w:val="006A07E3"/>
    <w:rsid w:val="006A099C"/>
    <w:rsid w:val="006A15DE"/>
    <w:rsid w:val="006A1D2A"/>
    <w:rsid w:val="006A3C6D"/>
    <w:rsid w:val="006A3D2B"/>
    <w:rsid w:val="006A3F6B"/>
    <w:rsid w:val="006A642D"/>
    <w:rsid w:val="006A6C5D"/>
    <w:rsid w:val="006A707C"/>
    <w:rsid w:val="006B3389"/>
    <w:rsid w:val="006B3F96"/>
    <w:rsid w:val="006B6C32"/>
    <w:rsid w:val="006B7BA8"/>
    <w:rsid w:val="006C043D"/>
    <w:rsid w:val="006C1175"/>
    <w:rsid w:val="006C33C5"/>
    <w:rsid w:val="006C4DBE"/>
    <w:rsid w:val="006C6F0F"/>
    <w:rsid w:val="006C722A"/>
    <w:rsid w:val="006D0684"/>
    <w:rsid w:val="006D0C29"/>
    <w:rsid w:val="006D0FB2"/>
    <w:rsid w:val="006D297C"/>
    <w:rsid w:val="006D29C2"/>
    <w:rsid w:val="006D6FE9"/>
    <w:rsid w:val="006D78FC"/>
    <w:rsid w:val="006E1146"/>
    <w:rsid w:val="006E1D9E"/>
    <w:rsid w:val="006E3182"/>
    <w:rsid w:val="006E6CC1"/>
    <w:rsid w:val="006E7AFA"/>
    <w:rsid w:val="007008B8"/>
    <w:rsid w:val="007017AF"/>
    <w:rsid w:val="00701CA5"/>
    <w:rsid w:val="007023AA"/>
    <w:rsid w:val="00703539"/>
    <w:rsid w:val="00704724"/>
    <w:rsid w:val="00705D03"/>
    <w:rsid w:val="00706405"/>
    <w:rsid w:val="007067EB"/>
    <w:rsid w:val="00712244"/>
    <w:rsid w:val="0071427D"/>
    <w:rsid w:val="00714D54"/>
    <w:rsid w:val="0071656C"/>
    <w:rsid w:val="00716950"/>
    <w:rsid w:val="00717B05"/>
    <w:rsid w:val="00717E1A"/>
    <w:rsid w:val="00717E4B"/>
    <w:rsid w:val="00721CCB"/>
    <w:rsid w:val="007225DB"/>
    <w:rsid w:val="00730104"/>
    <w:rsid w:val="00730A93"/>
    <w:rsid w:val="007424B5"/>
    <w:rsid w:val="00742632"/>
    <w:rsid w:val="007441BD"/>
    <w:rsid w:val="0074619A"/>
    <w:rsid w:val="0074670A"/>
    <w:rsid w:val="00753CD9"/>
    <w:rsid w:val="00755150"/>
    <w:rsid w:val="00755C78"/>
    <w:rsid w:val="00756482"/>
    <w:rsid w:val="00760183"/>
    <w:rsid w:val="0076165D"/>
    <w:rsid w:val="007653A3"/>
    <w:rsid w:val="0076582D"/>
    <w:rsid w:val="00770935"/>
    <w:rsid w:val="00772A89"/>
    <w:rsid w:val="00774BFE"/>
    <w:rsid w:val="00775843"/>
    <w:rsid w:val="007800C2"/>
    <w:rsid w:val="007808C7"/>
    <w:rsid w:val="00782F1B"/>
    <w:rsid w:val="00783238"/>
    <w:rsid w:val="0078444B"/>
    <w:rsid w:val="00794859"/>
    <w:rsid w:val="00794EB4"/>
    <w:rsid w:val="007A0297"/>
    <w:rsid w:val="007A28D8"/>
    <w:rsid w:val="007A389C"/>
    <w:rsid w:val="007A4FAA"/>
    <w:rsid w:val="007A6814"/>
    <w:rsid w:val="007B0279"/>
    <w:rsid w:val="007B57ED"/>
    <w:rsid w:val="007B63C5"/>
    <w:rsid w:val="007C0992"/>
    <w:rsid w:val="007C69A2"/>
    <w:rsid w:val="007D1854"/>
    <w:rsid w:val="007D2F5F"/>
    <w:rsid w:val="007D4A41"/>
    <w:rsid w:val="007D6C7B"/>
    <w:rsid w:val="007D7C39"/>
    <w:rsid w:val="007E1C3E"/>
    <w:rsid w:val="007E1DCC"/>
    <w:rsid w:val="007E413A"/>
    <w:rsid w:val="007E41F7"/>
    <w:rsid w:val="007E5959"/>
    <w:rsid w:val="007E640F"/>
    <w:rsid w:val="007E70A4"/>
    <w:rsid w:val="007E72BB"/>
    <w:rsid w:val="007F0B5F"/>
    <w:rsid w:val="007F1E08"/>
    <w:rsid w:val="007F29DA"/>
    <w:rsid w:val="007F32C4"/>
    <w:rsid w:val="007F3A38"/>
    <w:rsid w:val="007F627C"/>
    <w:rsid w:val="007F663B"/>
    <w:rsid w:val="007F6D79"/>
    <w:rsid w:val="007F7CEE"/>
    <w:rsid w:val="008040E1"/>
    <w:rsid w:val="00806BF7"/>
    <w:rsid w:val="00811DA2"/>
    <w:rsid w:val="00812FA3"/>
    <w:rsid w:val="0081301A"/>
    <w:rsid w:val="00815FF9"/>
    <w:rsid w:val="00817024"/>
    <w:rsid w:val="0082049F"/>
    <w:rsid w:val="00821C95"/>
    <w:rsid w:val="008243D6"/>
    <w:rsid w:val="00825521"/>
    <w:rsid w:val="00825D4E"/>
    <w:rsid w:val="00825DC8"/>
    <w:rsid w:val="00826B3F"/>
    <w:rsid w:val="00832592"/>
    <w:rsid w:val="00841698"/>
    <w:rsid w:val="0084339F"/>
    <w:rsid w:val="00843408"/>
    <w:rsid w:val="00853D55"/>
    <w:rsid w:val="00854A11"/>
    <w:rsid w:val="008556E6"/>
    <w:rsid w:val="00855987"/>
    <w:rsid w:val="008564E5"/>
    <w:rsid w:val="00860D26"/>
    <w:rsid w:val="00862DB5"/>
    <w:rsid w:val="00862F1D"/>
    <w:rsid w:val="00863FF3"/>
    <w:rsid w:val="00871DC2"/>
    <w:rsid w:val="00874400"/>
    <w:rsid w:val="00874924"/>
    <w:rsid w:val="00874BD0"/>
    <w:rsid w:val="00876010"/>
    <w:rsid w:val="008771B9"/>
    <w:rsid w:val="0088172C"/>
    <w:rsid w:val="00881EB3"/>
    <w:rsid w:val="008832F2"/>
    <w:rsid w:val="008905A7"/>
    <w:rsid w:val="00890AA4"/>
    <w:rsid w:val="00893A94"/>
    <w:rsid w:val="00894DCA"/>
    <w:rsid w:val="008950C4"/>
    <w:rsid w:val="008951B5"/>
    <w:rsid w:val="00896E0F"/>
    <w:rsid w:val="008A39F3"/>
    <w:rsid w:val="008A4F2C"/>
    <w:rsid w:val="008A649C"/>
    <w:rsid w:val="008B1C4E"/>
    <w:rsid w:val="008B5ED2"/>
    <w:rsid w:val="008B6871"/>
    <w:rsid w:val="008C0C52"/>
    <w:rsid w:val="008C0EEC"/>
    <w:rsid w:val="008C276B"/>
    <w:rsid w:val="008C4826"/>
    <w:rsid w:val="008C635E"/>
    <w:rsid w:val="008D386E"/>
    <w:rsid w:val="008D3D88"/>
    <w:rsid w:val="008D4457"/>
    <w:rsid w:val="008D4633"/>
    <w:rsid w:val="008D5555"/>
    <w:rsid w:val="008D5CA7"/>
    <w:rsid w:val="008D5E57"/>
    <w:rsid w:val="008D6361"/>
    <w:rsid w:val="008D78A1"/>
    <w:rsid w:val="008D7EDE"/>
    <w:rsid w:val="008E34BC"/>
    <w:rsid w:val="008E40AA"/>
    <w:rsid w:val="008F279A"/>
    <w:rsid w:val="008F3FDF"/>
    <w:rsid w:val="008F4F33"/>
    <w:rsid w:val="0090487B"/>
    <w:rsid w:val="009068E3"/>
    <w:rsid w:val="00907463"/>
    <w:rsid w:val="009077D6"/>
    <w:rsid w:val="00910330"/>
    <w:rsid w:val="00915ED7"/>
    <w:rsid w:val="009177D7"/>
    <w:rsid w:val="00917814"/>
    <w:rsid w:val="00920BD1"/>
    <w:rsid w:val="00922FB5"/>
    <w:rsid w:val="00924EE1"/>
    <w:rsid w:val="00933D4B"/>
    <w:rsid w:val="00937918"/>
    <w:rsid w:val="00940349"/>
    <w:rsid w:val="00941E89"/>
    <w:rsid w:val="009431F9"/>
    <w:rsid w:val="0094789B"/>
    <w:rsid w:val="00947A60"/>
    <w:rsid w:val="009508B7"/>
    <w:rsid w:val="009625ED"/>
    <w:rsid w:val="009630C1"/>
    <w:rsid w:val="00963E44"/>
    <w:rsid w:val="009710C5"/>
    <w:rsid w:val="0097266B"/>
    <w:rsid w:val="00973EB1"/>
    <w:rsid w:val="00973FC0"/>
    <w:rsid w:val="009744E0"/>
    <w:rsid w:val="00975090"/>
    <w:rsid w:val="00981A83"/>
    <w:rsid w:val="0098225B"/>
    <w:rsid w:val="009825CE"/>
    <w:rsid w:val="00986CDC"/>
    <w:rsid w:val="00992E55"/>
    <w:rsid w:val="009938B6"/>
    <w:rsid w:val="0099527D"/>
    <w:rsid w:val="009965E3"/>
    <w:rsid w:val="009A00EB"/>
    <w:rsid w:val="009A1842"/>
    <w:rsid w:val="009A29F7"/>
    <w:rsid w:val="009A3258"/>
    <w:rsid w:val="009A40C1"/>
    <w:rsid w:val="009A4DC8"/>
    <w:rsid w:val="009A54E7"/>
    <w:rsid w:val="009A7C1E"/>
    <w:rsid w:val="009B3055"/>
    <w:rsid w:val="009C5D1E"/>
    <w:rsid w:val="009C6503"/>
    <w:rsid w:val="009C75EB"/>
    <w:rsid w:val="009D0CFD"/>
    <w:rsid w:val="009D0D72"/>
    <w:rsid w:val="009D5E22"/>
    <w:rsid w:val="009D70C0"/>
    <w:rsid w:val="009D7E10"/>
    <w:rsid w:val="009E2A75"/>
    <w:rsid w:val="009E341F"/>
    <w:rsid w:val="009E7C09"/>
    <w:rsid w:val="009F0C23"/>
    <w:rsid w:val="009F26D1"/>
    <w:rsid w:val="009F5810"/>
    <w:rsid w:val="00A03108"/>
    <w:rsid w:val="00A04C01"/>
    <w:rsid w:val="00A07831"/>
    <w:rsid w:val="00A10251"/>
    <w:rsid w:val="00A10969"/>
    <w:rsid w:val="00A109FE"/>
    <w:rsid w:val="00A113EE"/>
    <w:rsid w:val="00A125DA"/>
    <w:rsid w:val="00A12858"/>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7F91"/>
    <w:rsid w:val="00A52291"/>
    <w:rsid w:val="00A536ED"/>
    <w:rsid w:val="00A53A17"/>
    <w:rsid w:val="00A53D41"/>
    <w:rsid w:val="00A5437C"/>
    <w:rsid w:val="00A55C10"/>
    <w:rsid w:val="00A55D7D"/>
    <w:rsid w:val="00A561E3"/>
    <w:rsid w:val="00A57414"/>
    <w:rsid w:val="00A57B1E"/>
    <w:rsid w:val="00A60160"/>
    <w:rsid w:val="00A61155"/>
    <w:rsid w:val="00A62C4E"/>
    <w:rsid w:val="00A65110"/>
    <w:rsid w:val="00A66187"/>
    <w:rsid w:val="00A73C41"/>
    <w:rsid w:val="00A740F5"/>
    <w:rsid w:val="00A747DF"/>
    <w:rsid w:val="00A77002"/>
    <w:rsid w:val="00A77520"/>
    <w:rsid w:val="00A820AD"/>
    <w:rsid w:val="00A8275A"/>
    <w:rsid w:val="00A83594"/>
    <w:rsid w:val="00A91038"/>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5D1"/>
    <w:rsid w:val="00AD5BCB"/>
    <w:rsid w:val="00AD6051"/>
    <w:rsid w:val="00AE0587"/>
    <w:rsid w:val="00AE380F"/>
    <w:rsid w:val="00AE688F"/>
    <w:rsid w:val="00AF1C74"/>
    <w:rsid w:val="00AF24AE"/>
    <w:rsid w:val="00AF27DA"/>
    <w:rsid w:val="00AF5181"/>
    <w:rsid w:val="00AF5A01"/>
    <w:rsid w:val="00AF61BC"/>
    <w:rsid w:val="00B0019E"/>
    <w:rsid w:val="00B00D9D"/>
    <w:rsid w:val="00B02253"/>
    <w:rsid w:val="00B02774"/>
    <w:rsid w:val="00B0444C"/>
    <w:rsid w:val="00B05181"/>
    <w:rsid w:val="00B06F94"/>
    <w:rsid w:val="00B0712E"/>
    <w:rsid w:val="00B113AD"/>
    <w:rsid w:val="00B12C41"/>
    <w:rsid w:val="00B15DCB"/>
    <w:rsid w:val="00B171D5"/>
    <w:rsid w:val="00B1750D"/>
    <w:rsid w:val="00B176B4"/>
    <w:rsid w:val="00B221E3"/>
    <w:rsid w:val="00B25A01"/>
    <w:rsid w:val="00B2774B"/>
    <w:rsid w:val="00B377C4"/>
    <w:rsid w:val="00B40BEC"/>
    <w:rsid w:val="00B460CD"/>
    <w:rsid w:val="00B47A41"/>
    <w:rsid w:val="00B515D2"/>
    <w:rsid w:val="00B519FE"/>
    <w:rsid w:val="00B5321A"/>
    <w:rsid w:val="00B5333F"/>
    <w:rsid w:val="00B5352B"/>
    <w:rsid w:val="00B5378B"/>
    <w:rsid w:val="00B553C3"/>
    <w:rsid w:val="00B55420"/>
    <w:rsid w:val="00B559B5"/>
    <w:rsid w:val="00B601C2"/>
    <w:rsid w:val="00B620ED"/>
    <w:rsid w:val="00B63066"/>
    <w:rsid w:val="00B642F5"/>
    <w:rsid w:val="00B65292"/>
    <w:rsid w:val="00B65A63"/>
    <w:rsid w:val="00B8140E"/>
    <w:rsid w:val="00B818D8"/>
    <w:rsid w:val="00B82584"/>
    <w:rsid w:val="00B84AA5"/>
    <w:rsid w:val="00B86D81"/>
    <w:rsid w:val="00B87888"/>
    <w:rsid w:val="00B9422F"/>
    <w:rsid w:val="00B97281"/>
    <w:rsid w:val="00B974BD"/>
    <w:rsid w:val="00B978AD"/>
    <w:rsid w:val="00BA0918"/>
    <w:rsid w:val="00BA6DD9"/>
    <w:rsid w:val="00BA7F7D"/>
    <w:rsid w:val="00BB25E1"/>
    <w:rsid w:val="00BB356A"/>
    <w:rsid w:val="00BB5010"/>
    <w:rsid w:val="00BC01A3"/>
    <w:rsid w:val="00BC3883"/>
    <w:rsid w:val="00BC5CE1"/>
    <w:rsid w:val="00BD02C2"/>
    <w:rsid w:val="00BD1C97"/>
    <w:rsid w:val="00BD3D0B"/>
    <w:rsid w:val="00BD476A"/>
    <w:rsid w:val="00BE1A63"/>
    <w:rsid w:val="00BE7FFE"/>
    <w:rsid w:val="00BF0CB7"/>
    <w:rsid w:val="00BF3485"/>
    <w:rsid w:val="00BF65E0"/>
    <w:rsid w:val="00BF6B85"/>
    <w:rsid w:val="00C01811"/>
    <w:rsid w:val="00C02174"/>
    <w:rsid w:val="00C03AB1"/>
    <w:rsid w:val="00C0495F"/>
    <w:rsid w:val="00C04A7B"/>
    <w:rsid w:val="00C04D5E"/>
    <w:rsid w:val="00C0527D"/>
    <w:rsid w:val="00C05880"/>
    <w:rsid w:val="00C05A43"/>
    <w:rsid w:val="00C068E8"/>
    <w:rsid w:val="00C14237"/>
    <w:rsid w:val="00C16568"/>
    <w:rsid w:val="00C16B2E"/>
    <w:rsid w:val="00C17288"/>
    <w:rsid w:val="00C1771C"/>
    <w:rsid w:val="00C208E4"/>
    <w:rsid w:val="00C248BD"/>
    <w:rsid w:val="00C27B55"/>
    <w:rsid w:val="00C30BE6"/>
    <w:rsid w:val="00C323C8"/>
    <w:rsid w:val="00C32437"/>
    <w:rsid w:val="00C3522C"/>
    <w:rsid w:val="00C444CB"/>
    <w:rsid w:val="00C47F16"/>
    <w:rsid w:val="00C5031B"/>
    <w:rsid w:val="00C503B2"/>
    <w:rsid w:val="00C5112D"/>
    <w:rsid w:val="00C5196F"/>
    <w:rsid w:val="00C51E42"/>
    <w:rsid w:val="00C51EE9"/>
    <w:rsid w:val="00C52F3A"/>
    <w:rsid w:val="00C5319A"/>
    <w:rsid w:val="00C563D0"/>
    <w:rsid w:val="00C61279"/>
    <w:rsid w:val="00C61659"/>
    <w:rsid w:val="00C6421E"/>
    <w:rsid w:val="00C65E9E"/>
    <w:rsid w:val="00C706DB"/>
    <w:rsid w:val="00C72569"/>
    <w:rsid w:val="00C75177"/>
    <w:rsid w:val="00C7762D"/>
    <w:rsid w:val="00C80A4C"/>
    <w:rsid w:val="00C81C18"/>
    <w:rsid w:val="00C81F12"/>
    <w:rsid w:val="00C82DEB"/>
    <w:rsid w:val="00C85166"/>
    <w:rsid w:val="00C863CB"/>
    <w:rsid w:val="00C87A86"/>
    <w:rsid w:val="00C908F3"/>
    <w:rsid w:val="00C93F7A"/>
    <w:rsid w:val="00C9776A"/>
    <w:rsid w:val="00C979B6"/>
    <w:rsid w:val="00CA00FF"/>
    <w:rsid w:val="00CA0DB8"/>
    <w:rsid w:val="00CA18C6"/>
    <w:rsid w:val="00CA1D5C"/>
    <w:rsid w:val="00CA3F79"/>
    <w:rsid w:val="00CA6635"/>
    <w:rsid w:val="00CB014A"/>
    <w:rsid w:val="00CB1667"/>
    <w:rsid w:val="00CB1819"/>
    <w:rsid w:val="00CB5269"/>
    <w:rsid w:val="00CB6F53"/>
    <w:rsid w:val="00CC03D6"/>
    <w:rsid w:val="00CC0807"/>
    <w:rsid w:val="00CC2819"/>
    <w:rsid w:val="00CC3CF2"/>
    <w:rsid w:val="00CC5887"/>
    <w:rsid w:val="00CC5FEF"/>
    <w:rsid w:val="00CC684C"/>
    <w:rsid w:val="00CE0290"/>
    <w:rsid w:val="00CE63DF"/>
    <w:rsid w:val="00CF0F8A"/>
    <w:rsid w:val="00CF1EF0"/>
    <w:rsid w:val="00CF3E2A"/>
    <w:rsid w:val="00D02176"/>
    <w:rsid w:val="00D02C02"/>
    <w:rsid w:val="00D03BEE"/>
    <w:rsid w:val="00D0434D"/>
    <w:rsid w:val="00D04798"/>
    <w:rsid w:val="00D07292"/>
    <w:rsid w:val="00D10AC8"/>
    <w:rsid w:val="00D11C2E"/>
    <w:rsid w:val="00D124AE"/>
    <w:rsid w:val="00D15954"/>
    <w:rsid w:val="00D16915"/>
    <w:rsid w:val="00D1696F"/>
    <w:rsid w:val="00D203D8"/>
    <w:rsid w:val="00D21030"/>
    <w:rsid w:val="00D21B3B"/>
    <w:rsid w:val="00D21DC2"/>
    <w:rsid w:val="00D26196"/>
    <w:rsid w:val="00D2668B"/>
    <w:rsid w:val="00D2784E"/>
    <w:rsid w:val="00D304EB"/>
    <w:rsid w:val="00D30E03"/>
    <w:rsid w:val="00D3167B"/>
    <w:rsid w:val="00D321ED"/>
    <w:rsid w:val="00D32A7C"/>
    <w:rsid w:val="00D33A25"/>
    <w:rsid w:val="00D36F05"/>
    <w:rsid w:val="00D37DFB"/>
    <w:rsid w:val="00D43766"/>
    <w:rsid w:val="00D515E8"/>
    <w:rsid w:val="00D5269A"/>
    <w:rsid w:val="00D537EA"/>
    <w:rsid w:val="00D53E83"/>
    <w:rsid w:val="00D54271"/>
    <w:rsid w:val="00D56AD9"/>
    <w:rsid w:val="00D57761"/>
    <w:rsid w:val="00D577BF"/>
    <w:rsid w:val="00D57B99"/>
    <w:rsid w:val="00D61B28"/>
    <w:rsid w:val="00D63319"/>
    <w:rsid w:val="00D650DF"/>
    <w:rsid w:val="00D6521C"/>
    <w:rsid w:val="00D67CEC"/>
    <w:rsid w:val="00D700E4"/>
    <w:rsid w:val="00D73826"/>
    <w:rsid w:val="00D75CE6"/>
    <w:rsid w:val="00D7665C"/>
    <w:rsid w:val="00D81F57"/>
    <w:rsid w:val="00D84986"/>
    <w:rsid w:val="00D84A65"/>
    <w:rsid w:val="00D853D6"/>
    <w:rsid w:val="00D865CE"/>
    <w:rsid w:val="00D86664"/>
    <w:rsid w:val="00D874D2"/>
    <w:rsid w:val="00D87C7F"/>
    <w:rsid w:val="00D9057B"/>
    <w:rsid w:val="00D920D3"/>
    <w:rsid w:val="00D9214A"/>
    <w:rsid w:val="00D9218D"/>
    <w:rsid w:val="00D93C5E"/>
    <w:rsid w:val="00D93D51"/>
    <w:rsid w:val="00D94871"/>
    <w:rsid w:val="00D94C7B"/>
    <w:rsid w:val="00D96A97"/>
    <w:rsid w:val="00D9715D"/>
    <w:rsid w:val="00DA4213"/>
    <w:rsid w:val="00DA55C9"/>
    <w:rsid w:val="00DA72F5"/>
    <w:rsid w:val="00DB1821"/>
    <w:rsid w:val="00DC1281"/>
    <w:rsid w:val="00DC18DB"/>
    <w:rsid w:val="00DC2065"/>
    <w:rsid w:val="00DC248B"/>
    <w:rsid w:val="00DC461F"/>
    <w:rsid w:val="00DC4ACD"/>
    <w:rsid w:val="00DD184E"/>
    <w:rsid w:val="00DD2378"/>
    <w:rsid w:val="00DD25C6"/>
    <w:rsid w:val="00DD72CC"/>
    <w:rsid w:val="00DD75B8"/>
    <w:rsid w:val="00DE27E8"/>
    <w:rsid w:val="00DE50FF"/>
    <w:rsid w:val="00DE7957"/>
    <w:rsid w:val="00DF1A6E"/>
    <w:rsid w:val="00DF365F"/>
    <w:rsid w:val="00DF4EC8"/>
    <w:rsid w:val="00DF599A"/>
    <w:rsid w:val="00DF5EC6"/>
    <w:rsid w:val="00E001A9"/>
    <w:rsid w:val="00E00215"/>
    <w:rsid w:val="00E00C82"/>
    <w:rsid w:val="00E00F7E"/>
    <w:rsid w:val="00E0279B"/>
    <w:rsid w:val="00E04EC8"/>
    <w:rsid w:val="00E07E46"/>
    <w:rsid w:val="00E10446"/>
    <w:rsid w:val="00E15BA6"/>
    <w:rsid w:val="00E20AF2"/>
    <w:rsid w:val="00E2382F"/>
    <w:rsid w:val="00E25831"/>
    <w:rsid w:val="00E32280"/>
    <w:rsid w:val="00E324A5"/>
    <w:rsid w:val="00E4116A"/>
    <w:rsid w:val="00E413A9"/>
    <w:rsid w:val="00E41CEA"/>
    <w:rsid w:val="00E42274"/>
    <w:rsid w:val="00E43844"/>
    <w:rsid w:val="00E44218"/>
    <w:rsid w:val="00E46EDE"/>
    <w:rsid w:val="00E5107B"/>
    <w:rsid w:val="00E54E7F"/>
    <w:rsid w:val="00E56087"/>
    <w:rsid w:val="00E5714F"/>
    <w:rsid w:val="00E6003B"/>
    <w:rsid w:val="00E656FF"/>
    <w:rsid w:val="00E666A7"/>
    <w:rsid w:val="00E72316"/>
    <w:rsid w:val="00E74019"/>
    <w:rsid w:val="00E76D58"/>
    <w:rsid w:val="00E7762E"/>
    <w:rsid w:val="00E77D54"/>
    <w:rsid w:val="00E77DDC"/>
    <w:rsid w:val="00E77EA5"/>
    <w:rsid w:val="00E80830"/>
    <w:rsid w:val="00E8094C"/>
    <w:rsid w:val="00E824A5"/>
    <w:rsid w:val="00E82813"/>
    <w:rsid w:val="00E82A2F"/>
    <w:rsid w:val="00E83FC9"/>
    <w:rsid w:val="00E86694"/>
    <w:rsid w:val="00E9010F"/>
    <w:rsid w:val="00E9222A"/>
    <w:rsid w:val="00E964B8"/>
    <w:rsid w:val="00EA034E"/>
    <w:rsid w:val="00EA592B"/>
    <w:rsid w:val="00EA7602"/>
    <w:rsid w:val="00EB0A0E"/>
    <w:rsid w:val="00EB5D94"/>
    <w:rsid w:val="00EB6BE7"/>
    <w:rsid w:val="00EC0646"/>
    <w:rsid w:val="00EC3407"/>
    <w:rsid w:val="00EC345F"/>
    <w:rsid w:val="00EC3F2C"/>
    <w:rsid w:val="00EC6ADE"/>
    <w:rsid w:val="00EC7DF4"/>
    <w:rsid w:val="00ED0DDB"/>
    <w:rsid w:val="00ED3CAB"/>
    <w:rsid w:val="00ED71CA"/>
    <w:rsid w:val="00EE0DDB"/>
    <w:rsid w:val="00EE2394"/>
    <w:rsid w:val="00EE3B03"/>
    <w:rsid w:val="00EE4401"/>
    <w:rsid w:val="00EE4C04"/>
    <w:rsid w:val="00EE7BA9"/>
    <w:rsid w:val="00EF26A3"/>
    <w:rsid w:val="00EF307B"/>
    <w:rsid w:val="00EF72EB"/>
    <w:rsid w:val="00EF78AB"/>
    <w:rsid w:val="00F02A4C"/>
    <w:rsid w:val="00F04215"/>
    <w:rsid w:val="00F051E4"/>
    <w:rsid w:val="00F1045A"/>
    <w:rsid w:val="00F10564"/>
    <w:rsid w:val="00F108BF"/>
    <w:rsid w:val="00F14E05"/>
    <w:rsid w:val="00F16BF4"/>
    <w:rsid w:val="00F17728"/>
    <w:rsid w:val="00F21435"/>
    <w:rsid w:val="00F23848"/>
    <w:rsid w:val="00F25C4C"/>
    <w:rsid w:val="00F25D7F"/>
    <w:rsid w:val="00F31BF4"/>
    <w:rsid w:val="00F335DA"/>
    <w:rsid w:val="00F33E17"/>
    <w:rsid w:val="00F35341"/>
    <w:rsid w:val="00F35349"/>
    <w:rsid w:val="00F37E8C"/>
    <w:rsid w:val="00F458BA"/>
    <w:rsid w:val="00F46E64"/>
    <w:rsid w:val="00F476B6"/>
    <w:rsid w:val="00F50858"/>
    <w:rsid w:val="00F532C7"/>
    <w:rsid w:val="00F560DB"/>
    <w:rsid w:val="00F561C5"/>
    <w:rsid w:val="00F60970"/>
    <w:rsid w:val="00F615D8"/>
    <w:rsid w:val="00F635C9"/>
    <w:rsid w:val="00F66A09"/>
    <w:rsid w:val="00F67EA3"/>
    <w:rsid w:val="00F735D4"/>
    <w:rsid w:val="00F76278"/>
    <w:rsid w:val="00F775ED"/>
    <w:rsid w:val="00F8037D"/>
    <w:rsid w:val="00F837DB"/>
    <w:rsid w:val="00F83FAF"/>
    <w:rsid w:val="00F9010F"/>
    <w:rsid w:val="00F91328"/>
    <w:rsid w:val="00F9257F"/>
    <w:rsid w:val="00F928A5"/>
    <w:rsid w:val="00F92A57"/>
    <w:rsid w:val="00F95B38"/>
    <w:rsid w:val="00F96E60"/>
    <w:rsid w:val="00F9766E"/>
    <w:rsid w:val="00F977DB"/>
    <w:rsid w:val="00FA40E7"/>
    <w:rsid w:val="00FB23A3"/>
    <w:rsid w:val="00FC01FA"/>
    <w:rsid w:val="00FC2C43"/>
    <w:rsid w:val="00FC3905"/>
    <w:rsid w:val="00FC6362"/>
    <w:rsid w:val="00FD0572"/>
    <w:rsid w:val="00FD0DF0"/>
    <w:rsid w:val="00FD1411"/>
    <w:rsid w:val="00FE003E"/>
    <w:rsid w:val="00FE1842"/>
    <w:rsid w:val="00FE2019"/>
    <w:rsid w:val="00FE3248"/>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631A052D-6B13-455D-B97B-0B2EDD6C6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5"/>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B601C2"/>
    <w:pPr>
      <w:numPr>
        <w:ilvl w:val="1"/>
        <w:numId w:val="5"/>
      </w:numPr>
      <w:pBdr>
        <w:bottom w:val="single" w:sz="8" w:space="1" w:color="000000" w:themeColor="text1"/>
      </w:pBdr>
      <w:spacing w:before="200" w:after="80"/>
      <w:outlineLvl w:val="1"/>
    </w:pPr>
    <w:rPr>
      <w:rFonts w:asciiTheme="majorHAnsi" w:eastAsiaTheme="majorEastAsia" w:hAnsiTheme="majorHAnsi" w:cstheme="majorBidi"/>
      <w:b/>
      <w:smallCaps/>
      <w:sz w:val="32"/>
      <w:szCs w:val="32"/>
    </w:rPr>
  </w:style>
  <w:style w:type="paragraph" w:styleId="Titre3">
    <w:name w:val="heading 3"/>
    <w:basedOn w:val="Normal"/>
    <w:next w:val="Normal"/>
    <w:link w:val="Titre3Car"/>
    <w:uiPriority w:val="9"/>
    <w:unhideWhenUsed/>
    <w:qFormat/>
    <w:rsid w:val="00F8037D"/>
    <w:pPr>
      <w:numPr>
        <w:ilvl w:val="2"/>
        <w:numId w:val="5"/>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5"/>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5"/>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5"/>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5"/>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5"/>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5"/>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CA1D5C"/>
    <w:pPr>
      <w:tabs>
        <w:tab w:val="left" w:pos="742"/>
        <w:tab w:val="right" w:leader="dot" w:pos="9933"/>
      </w:tabs>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601C2"/>
    <w:rPr>
      <w:rFonts w:asciiTheme="majorHAnsi" w:eastAsiaTheme="majorEastAsia" w:hAnsiTheme="majorHAnsi" w:cstheme="majorBidi"/>
      <w:b/>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character" w:styleId="Lienhypertextesuivivisit">
    <w:name w:val="FollowedHyperlink"/>
    <w:basedOn w:val="Policepardfaut"/>
    <w:rsid w:val="00EB0A0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619145541">
      <w:bodyDiv w:val="1"/>
      <w:marLeft w:val="0"/>
      <w:marRight w:val="0"/>
      <w:marTop w:val="0"/>
      <w:marBottom w:val="0"/>
      <w:divBdr>
        <w:top w:val="none" w:sz="0" w:space="0" w:color="auto"/>
        <w:left w:val="none" w:sz="0" w:space="0" w:color="auto"/>
        <w:bottom w:val="none" w:sz="0" w:space="0" w:color="auto"/>
        <w:right w:val="none" w:sz="0" w:space="0" w:color="auto"/>
      </w:divBdr>
    </w:div>
    <w:div w:id="1644961621">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1920864938">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Pentago"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1ADS@supinfo.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A9C0B-3456-40C3-9A55-0426377B2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13</Pages>
  <Words>1947</Words>
  <Characters>10713</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12635</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KAZMA</dc:creator>
  <cp:lastModifiedBy>Jérémy Farnault</cp:lastModifiedBy>
  <cp:revision>176</cp:revision>
  <cp:lastPrinted>2012-07-20T14:14:00Z</cp:lastPrinted>
  <dcterms:created xsi:type="dcterms:W3CDTF">2013-01-11T14:58:00Z</dcterms:created>
  <dcterms:modified xsi:type="dcterms:W3CDTF">2016-01-25T08:39:00Z</dcterms:modified>
</cp:coreProperties>
</file>