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2"/>
              <w:widowControl w:val="false"/>
              <w:bidi w:val="0"/>
              <w:jc w:val="left"/>
              <w:rPr/>
            </w:pPr>
            <w:r>
              <w:rPr/>
              <w:t>ПрИб-181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2"/>
              <w:widowControl w:val="false"/>
              <w:bidi w:val="0"/>
              <w:jc w:val="left"/>
              <w:rPr/>
            </w:pPr>
            <w:r>
              <w:rPr/>
              <w:t>Лабораторная работа №5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2"/>
              <w:widowControl w:val="false"/>
              <w:bidi w:val="0"/>
              <w:jc w:val="left"/>
              <w:rPr/>
            </w:pPr>
            <w:r>
              <w:rPr/>
              <w:t>Зачёт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2"/>
              <w:widowControl w:val="false"/>
              <w:bidi w:val="0"/>
              <w:jc w:val="left"/>
              <w:rPr/>
            </w:pPr>
            <w:r>
              <w:rPr/>
              <w:t>Кащенко В. А.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2"/>
              <w:widowControl w:val="false"/>
              <w:bidi w:val="0"/>
              <w:jc w:val="left"/>
              <w:rPr/>
            </w:pPr>
            <w:r>
              <w:rPr/>
              <w:t>Распараллеливание циклов в OpenMP.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2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8"/>
          <w:szCs w:val="28"/>
          <w:u w:val="single"/>
        </w:rPr>
        <w:t>Цель работы:</w:t>
      </w:r>
      <w:r>
        <w:rPr>
          <w:b w:val="false"/>
          <w:bCs w:val="false"/>
          <w:sz w:val="28"/>
          <w:szCs w:val="28"/>
          <w:u w:val="none"/>
        </w:rPr>
        <w:t xml:space="preserve"> Изучить методы распараллеливания циклов.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b w:val="false"/>
          <w:bCs w:val="false"/>
          <w:sz w:val="28"/>
          <w:szCs w:val="28"/>
          <w:u w:val="single"/>
        </w:rPr>
        <w:t>Теоретические сведения: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(Конспект теоретических 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u w:val="none"/>
          <w:lang w:val="ru-RU" w:eastAsia="zh-CN" w:bidi="hi-IN"/>
        </w:rPr>
        <w:t>сведений</w:t>
      </w:r>
      <w:r>
        <w:rPr>
          <w:b w:val="false"/>
          <w:bCs w:val="false"/>
          <w:sz w:val="24"/>
          <w:szCs w:val="24"/>
          <w:u w:val="none"/>
        </w:rPr>
        <w:t xml:space="preserve"> написан в тетради)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Задание 6, программа «Сумма чисел»:</w:t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 xml:space="preserve">Для распараллеливания циклов используется </w:t>
      </w:r>
      <w:r>
        <w:rPr>
          <w:rFonts w:eastAsia="Noto Serif CJK SC" w:cs="FreeSans"/>
          <w:color w:val="auto"/>
          <w:kern w:val="2"/>
          <w:sz w:val="28"/>
          <w:szCs w:val="28"/>
          <w:lang w:val="ru-RU" w:eastAsia="zh-CN" w:bidi="hi-IN"/>
        </w:rPr>
        <w:t>директива</w:t>
      </w:r>
      <w:r>
        <w:rPr>
          <w:sz w:val="28"/>
          <w:szCs w:val="28"/>
        </w:rPr>
        <w:t xml:space="preserve"> #omp parallel for</w:t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>Исходный код (k — количество нитей, n — количество чисел ряда 1,2,3...</w:t>
      </w:r>
      <w:r>
        <w:rPr>
          <w:caps w:val="false"/>
          <w:smallCaps w:val="false"/>
          <w:color w:val="202124"/>
          <w:spacing w:val="0"/>
          <w:sz w:val="28"/>
          <w:szCs w:val="28"/>
        </w:rPr>
        <w:t>∞</w:t>
      </w:r>
      <w:r>
        <w:rPr>
          <w:sz w:val="28"/>
          <w:szCs w:val="28"/>
        </w:rPr>
        <w:t>):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&lt;stdio.h&gt;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&lt;omp.h&gt;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&lt;iostream&gt;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&lt;stdlib.h&gt;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&lt;iomanip&gt;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using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namespace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Хранение результатов сложения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Для замеров скорости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объявим переменные результатов сложения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последовательно сложим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  <w:tab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параллельно умножим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используем parallel for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#pragma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omp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num_threads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*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1'000'000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;</w:t>
      </w: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 xml:space="preserve"> // мкс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вывод на экран времени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func format is (bool parallel, int k, int N)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Time table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left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fixed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setprecision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17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  <w:tab/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точка входа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argc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char*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argv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[])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"Кащенко В. А. ПрИб-181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\n\"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Сложение чисел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\"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(параллельная версия)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</w:t>
        <w:tab/>
        <w:t>n\n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4 потока: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"Кол-во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"Послед-но,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  <w:tab/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 xml:space="preserve">&lt;&lt;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" Р-ат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" Р-ат </w:t>
        <w:tab/>
        <w:t>паралл-но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/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func format is (int k, int n)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6 потоков: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 xml:space="preserve">&lt;&lt;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"Кол-во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"Послед-но, </w:t>
        <w:tab/>
        <w:t>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" Р-ат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  <w:tab/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паралл-но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12 потоков: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"Кол-во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"Послед-</w:t>
        <w:tab/>
        <w:t>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" Р-ат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  <w:tab/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паралл-но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>Работа программы: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6114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В общем случае получилось, что самая быстрая реализация оказалась на 6 </w:t>
      </w:r>
      <w:r>
        <w:rPr>
          <w:rFonts w:eastAsia="Noto Serif CJK SC" w:cs="FreeSans"/>
          <w:color w:val="auto"/>
          <w:kern w:val="2"/>
          <w:sz w:val="28"/>
          <w:szCs w:val="28"/>
          <w:u w:val="none"/>
          <w:lang w:val="ru-RU" w:eastAsia="zh-CN" w:bidi="hi-IN"/>
        </w:rPr>
        <w:t>нитя</w:t>
      </w:r>
      <w:r>
        <w:rPr>
          <w:sz w:val="28"/>
          <w:szCs w:val="28"/>
          <w:u w:val="none"/>
        </w:rPr>
        <w:t>х (меньше не хватило быстродействия нитей, а с большим количеством нити просто теряли свое быстродействие на организацию параллелизма). А заметна разница, по сравнению с последовательной версией, на двенадцати потоках.</w:t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Выигрыш по сравнению с последовательным выполнением виден в основном на б</w:t>
      </w:r>
      <w:r>
        <w:rPr>
          <w:rFonts w:eastAsia="Noto Serif CJK SC" w:cs="FreeSans"/>
          <w:color w:val="auto"/>
          <w:kern w:val="2"/>
          <w:sz w:val="28"/>
          <w:szCs w:val="28"/>
          <w:u w:val="none"/>
          <w:lang w:val="ru-RU" w:eastAsia="zh-CN" w:bidi="hi-IN"/>
        </w:rPr>
        <w:t>О</w:t>
      </w:r>
      <w:r>
        <w:rPr>
          <w:sz w:val="28"/>
          <w:szCs w:val="28"/>
          <w:u w:val="none"/>
        </w:rPr>
        <w:t>льш</w:t>
      </w:r>
      <w:r>
        <w:rPr>
          <w:rFonts w:eastAsia="Noto Serif CJK SC" w:cs="FreeSans"/>
          <w:color w:val="auto"/>
          <w:kern w:val="2"/>
          <w:sz w:val="28"/>
          <w:szCs w:val="28"/>
          <w:u w:val="none"/>
          <w:lang w:val="ru-RU" w:eastAsia="zh-CN" w:bidi="hi-IN"/>
        </w:rPr>
        <w:t>е</w:t>
      </w:r>
      <w:r>
        <w:rPr>
          <w:sz w:val="28"/>
          <w:szCs w:val="28"/>
          <w:u w:val="none"/>
        </w:rPr>
        <w:t>м количестве нитей и на б</w:t>
      </w:r>
      <w:r>
        <w:rPr>
          <w:rFonts w:eastAsia="Noto Serif CJK SC" w:cs="FreeSans"/>
          <w:color w:val="auto"/>
          <w:kern w:val="2"/>
          <w:sz w:val="28"/>
          <w:szCs w:val="28"/>
          <w:u w:val="none"/>
          <w:lang w:val="ru-RU" w:eastAsia="zh-CN" w:bidi="hi-IN"/>
        </w:rPr>
        <w:t>О</w:t>
      </w:r>
      <w:r>
        <w:rPr>
          <w:sz w:val="28"/>
          <w:szCs w:val="28"/>
          <w:u w:val="none"/>
        </w:rPr>
        <w:t>льших суммах.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Задание 7, параметр schedule:</w:t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 xml:space="preserve">Для распараллеливания циклов используется </w:t>
      </w:r>
      <w:r>
        <w:rPr>
          <w:rFonts w:eastAsia="Noto Serif CJK SC" w:cs="FreeSans"/>
          <w:color w:val="auto"/>
          <w:kern w:val="2"/>
          <w:sz w:val="28"/>
          <w:szCs w:val="28"/>
          <w:lang w:val="ru-RU" w:eastAsia="zh-CN" w:bidi="hi-IN"/>
        </w:rPr>
        <w:t>директива</w:t>
      </w:r>
      <w:r>
        <w:rPr>
          <w:sz w:val="28"/>
          <w:szCs w:val="28"/>
        </w:rPr>
        <w:t xml:space="preserve"> #omp parallel for</w:t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>Для срав</w:t>
      </w:r>
      <w:r>
        <w:rPr>
          <w:rFonts w:eastAsia="Noto Serif CJK SC" w:cs="FreeSans"/>
          <w:color w:val="auto"/>
          <w:kern w:val="2"/>
          <w:sz w:val="28"/>
          <w:szCs w:val="28"/>
          <w:lang w:val="ru-RU" w:eastAsia="zh-CN" w:bidi="hi-IN"/>
        </w:rPr>
        <w:t>н</w:t>
      </w:r>
      <w:r>
        <w:rPr>
          <w:sz w:val="28"/>
          <w:szCs w:val="28"/>
        </w:rPr>
        <w:t>ения работы параметр schedule изменялся для замеров.</w:t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 xml:space="preserve">Блокировка k и N не в вводилась для получения более полной картины. </w:t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Исходный код (k — количество нитей, n — количество чисел ряда 1,2,3...</w:t>
      </w:r>
      <w:r>
        <w:rPr>
          <w:rFonts w:eastAsia="Noto Serif CJK SC" w:cs="FreeSans"/>
          <w:b w:val="false"/>
          <w:bCs w:val="false"/>
          <w:caps w:val="false"/>
          <w:smallCaps w:val="false"/>
          <w:color w:val="202124"/>
          <w:spacing w:val="0"/>
          <w:kern w:val="2"/>
          <w:sz w:val="28"/>
          <w:szCs w:val="28"/>
          <w:u w:val="none"/>
          <w:shd w:fill="auto" w:val="clear"/>
          <w:lang w:val="ru-RU" w:eastAsia="zh-CN" w:bidi="hi-IN"/>
        </w:rPr>
        <w:t>∞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>
          <w:rFonts w:eastAsia="Noto Serif CJK SC" w:cs="FreeSans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ru-RU" w:eastAsia="zh-CN" w:bidi="hi-IN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shd w:fill="auto" w:val="clear"/>
          <w:lang w:val="ru-RU" w:eastAsia="zh-CN" w:bidi="hi-IN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AF00DB"/>
          <w:kern w:val="2"/>
          <w:sz w:val="21"/>
          <w:szCs w:val="21"/>
          <w:u w:val="none"/>
          <w:shd w:fill="FFFFFF" w:val="clear"/>
          <w:lang w:val="ru-RU" w:eastAsia="zh-CN" w:bidi="hi-IN"/>
        </w:rPr>
        <w:t>#include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1"/>
          <w:u w:val="none"/>
          <w:shd w:fill="FFFFFF" w:val="clear"/>
          <w:lang w:val="ru-RU" w:eastAsia="zh-CN" w:bidi="hi-IN"/>
        </w:rPr>
        <w:t xml:space="preserve"> 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A31515"/>
          <w:kern w:val="2"/>
          <w:sz w:val="21"/>
          <w:szCs w:val="21"/>
          <w:u w:val="none"/>
          <w:shd w:fill="FFFFFF" w:val="clear"/>
          <w:lang w:val="ru-RU" w:eastAsia="zh-CN" w:bidi="hi-IN"/>
        </w:rPr>
        <w:t>&lt;stdio.h&gt;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&lt;omp.h&gt;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&lt;iostream&gt;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&lt;stdlib.h&gt;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&lt;iomanip&gt;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using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namespace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Хранение результатов сложения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Для замеров скорости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объявим переменные результатов сложения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последовательно сложим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параллельно умножим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используем parallel for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#pragma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omp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num_threads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reduction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(+: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//#pragma omp parallel for schedule (static, 1) num_threads(k) reduction(+: res_omp) if(parallel)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//#pragma omp parallel for schedule (static, 2) num_threads(k) reduction(+: res_omp) if(parallel)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//#pragma omp parallel for schedule (dynamic) num_threads(k) reduction(+: res_omp) if(parallel)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//#pragma omp parallel for schedule (dynamic, 2) num_threads(k) reduction(+: res_omp) if(parallel)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//#pragma omp parallel for schedule (guided) num_threads(k) reduction(+: res_omp) if(parallel)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//#pragma omp parallel for schedule (guided, 2) num_threads(k) reduction(+: res_omp) if(parallel)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//#pragma omp parallel for schedule (static) num_threads(k) reduction(+: res_omp) if(parallel)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*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1'000'000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;</w:t>
      </w: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 xml:space="preserve"> // мкс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вывод на экран времени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func format is (bool parallel, int k, int N)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Time table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left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fixed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setprecision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17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точка входа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argc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char*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argv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[])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"Кащенко В. А. ПрИб-181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\n\"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Сложение чисел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\"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(параллельная версия)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4 потока: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"Кол-во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"Послед-но,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паралл-но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6 потоков: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"Кол-во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"Послед-но,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паралл-но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12 потоков: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"Кол-во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"Послед-но,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"Паралл-но, мкс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паралл-но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30000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50000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threads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zCs w:val="21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u w:val="none"/>
          <w:shd w:fill="FFFFFF" w:val="clear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br/>
      </w:r>
      <w:r>
        <w:br w:type="page"/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(без планирования):</w:t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3130"/>
            <wp:effectExtent l="0" t="0" r="0" b="0"/>
            <wp:wrapSquare wrapText="largest"/>
            <wp:docPr id="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  <w:t>Данные результаты будем считать «отправной точкой исследования», с ним будем сравнивать директивы планирования. Здесь видны стабильные «просадки» скорости на маленьком числе элементов.</w:t>
      </w:r>
      <w:r>
        <w:br w:type="page"/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schedule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 xml:space="preserve">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static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>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0900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  <w:t xml:space="preserve">Для статического планирования свойственно, </w:t>
      </w:r>
      <w:r>
        <w:rPr>
          <w:rFonts w:eastAsia="Noto Serif CJK SC" w:cs="Free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8"/>
          <w:szCs w:val="28"/>
          <w:u w:val="none"/>
          <w:shd w:fill="auto" w:val="clear"/>
          <w:lang w:val="ru-RU" w:eastAsia="zh-CN" w:bidi="hi-IN"/>
        </w:rPr>
        <w:t>что во время выполнения OpenMP гарантирует, что если есть два отдельных цикла с одинаковым количеством итераций и нужно выполнить их с тем же количеством потоков, то каждый поток получит точно такой же диапазон итераций в обеих параллельных областях, используя статическое планирование.</w:t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8"/>
          <w:szCs w:val="28"/>
          <w:u w:val="none"/>
          <w:shd w:fill="auto" w:val="clear"/>
          <w:lang w:val="ru-RU" w:eastAsia="zh-CN" w:bidi="hi-IN"/>
        </w:rPr>
        <w:t>При сравнении с результатом без планирования видно, что общем случае программа стала медленнее, а значит, данная директива не подходит для этой задачи, однако, «просадок» скорости нет, как в случае без планирования.</w:t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shd w:fill="FFFFFF" w:val="clear"/>
          <w:lang w:val="ru-RU" w:eastAsia="zh-CN" w:bidi="hi-IN"/>
        </w:rPr>
        <w:t>schedule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shd w:fill="FFFFFF" w:val="clear"/>
          <w:lang w:val="ru-RU" w:eastAsia="zh-CN" w:bidi="hi-IN"/>
        </w:rPr>
        <w:t xml:space="preserve">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shd w:fill="FFFFFF" w:val="clear"/>
          <w:lang w:val="ru-RU" w:eastAsia="zh-CN" w:bidi="hi-IN"/>
        </w:rPr>
        <w:t>static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shd w:fill="FFFFFF" w:val="clear"/>
          <w:lang w:val="ru-RU" w:eastAsia="zh-CN" w:bidi="hi-IN"/>
        </w:rPr>
        <w:t>, 1)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4677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  <w:t>Данный код работает быстрее на маленьком числе итераций, но медленнее на большом. Его целесообразно использовать при небольшом  числе итераций.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 </w:t>
      </w:r>
      <w:r>
        <w:rPr>
          <w:rFonts w:eastAsia="Noto Serif CJK SC" w:cs="Free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8"/>
          <w:szCs w:val="28"/>
          <w:u w:val="none"/>
          <w:shd w:fill="auto" w:val="clear"/>
          <w:lang w:val="ru-RU" w:eastAsia="zh-CN" w:bidi="hi-IN"/>
        </w:rPr>
        <w:t>«Просадок» скорости нет, как в случае без планирования.</w:t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schedule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 xml:space="preserve">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static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>, 2)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>
          <w:rFonts w:eastAsia="Noto Serif CJK SC" w:cs="FreeSans"/>
          <w:b w:val="false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7260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  <w:t>Данный код показывает выигрыш по сравнению со (static, 1), но, аналогично, его целесообразно использовать при небольшом  числе итераций. Опять таки, «просадок» скорости на малом числе итераций нет.</w:t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schedule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 xml:space="preserve">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dynamic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>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313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</w: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  <w:t xml:space="preserve">Здесь меняется метод планирования на динамическое.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7188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  <w:br/>
        <w:t>На небольшом числе итераций можно заметить прирост скорости, но на большем числе, получается, видны эти дополнительные накладные расходы.</w:t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schedule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 xml:space="preserve">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dynamic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>, 2)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3217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</w: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  <w:t>Эта версия dynamic работает немного лучше, но совершенно аналогично видны накладные расходы с увеличением числа итераций.</w:t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schedule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 xml:space="preserve">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guided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>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8551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</w: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  <w:t>Здесь меняется метод планирования на управляемое.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20459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  <w:t xml:space="preserve"> </w:t>
      </w: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  <w:br/>
        <w:t>Получается, размер блока при 12 потоках и самом большом количестве итераций:</w:t>
      </w:r>
    </w:p>
    <w:p>
      <w:pPr>
        <w:pStyle w:val="Normal"/>
        <w:bidi w:val="0"/>
        <w:jc w:val="center"/>
        <w:rPr/>
      </w:pPr>
      <w:r>
        <w:rPr/>
        <w:t>~83 333, 333</w:t>
      </w:r>
    </w:p>
    <w:p>
      <w:pPr>
        <w:pStyle w:val="Normal"/>
        <w:bidi w:val="0"/>
        <w:jc w:val="left"/>
        <w:rPr/>
      </w:pPr>
      <w:r>
        <w:rPr/>
        <w:t xml:space="preserve">По сравнению с результатами без планирования «просадок» нет, но в общем случае выполнение оказалось медленнее. </w:t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schedule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 xml:space="preserve"> (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FF0000"/>
          <w:kern w:val="2"/>
          <w:sz w:val="21"/>
          <w:szCs w:val="28"/>
          <w:u w:val="none"/>
          <w:shd w:fill="FFFFFF" w:val="clear"/>
          <w:lang w:val="ru-RU" w:eastAsia="zh-CN" w:bidi="hi-IN"/>
        </w:rPr>
        <w:t>guided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8"/>
          <w:u w:val="none"/>
          <w:shd w:fill="FFFFFF" w:val="clear"/>
          <w:lang w:val="ru-RU" w:eastAsia="zh-CN" w:bidi="hi-IN"/>
        </w:rPr>
        <w:t>, 2)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00750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</w:r>
      <w:r>
        <w:rPr>
          <w:rFonts w:eastAsia="Noto Serif CJK SC" w:cs="FreeSans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  <w:t>Эта версия guided работает быстрее, но в общем случае она всё равно оказалась медленнее случая без планирования, что говорит о неподходящем варианте использования данного планирования.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 xml:space="preserve">Задание 8, программа «Число </w:t>
      </w:r>
      <w:r>
        <w:rPr>
          <w:rFonts w:eastAsia="Noto Serif CJK SC" w:cs="Free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32"/>
          <w:szCs w:val="32"/>
          <w:u w:val="single"/>
          <w:shd w:fill="auto" w:val="clear"/>
          <w:lang w:val="ru-RU" w:eastAsia="zh-CN" w:bidi="hi-IN"/>
        </w:rPr>
        <w:t>π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>»:</w:t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Здесь количество итераций фиксированное (иначе не дойдём до числа </w:t>
      </w:r>
      <w:r>
        <w:rPr>
          <w:rFonts w:eastAsia="Noto Serif CJK SC" w:cs="Free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32"/>
          <w:szCs w:val="32"/>
          <w:u w:val="none"/>
          <w:shd w:fill="auto" w:val="clear"/>
          <w:lang w:val="ru-RU" w:eastAsia="zh-CN" w:bidi="hi-IN"/>
        </w:rPr>
        <w:t>π</w:t>
      </w:r>
      <w:r>
        <w:rPr>
          <w:sz w:val="28"/>
          <w:szCs w:val="28"/>
          <w:u w:val="none"/>
        </w:rPr>
        <w:t xml:space="preserve"> в процессе вычислений), посмотрим на изменение скорости относительно числа а</w:t>
      </w:r>
      <w:r>
        <w:rPr>
          <w:rFonts w:eastAsia="Noto Serif CJK SC" w:cs="FreeSans"/>
          <w:color w:val="auto"/>
          <w:kern w:val="2"/>
          <w:sz w:val="28"/>
          <w:szCs w:val="28"/>
          <w:u w:val="none"/>
          <w:lang w:val="ru-RU" w:eastAsia="zh-CN" w:bidi="hi-IN"/>
        </w:rPr>
        <w:t>к</w:t>
      </w:r>
      <w:r>
        <w:rPr>
          <w:sz w:val="28"/>
          <w:szCs w:val="28"/>
          <w:u w:val="none"/>
        </w:rPr>
        <w:t>тивных потоков.</w:t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Исходный код программы:</w:t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8"/>
          <w:u w:val="none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zCs w:val="28"/>
          <w:u w:val="none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zCs w:val="28"/>
          <w:u w:val="none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zCs w:val="28"/>
          <w:u w:val="none"/>
          <w:shd w:fill="FFFFFF" w:val="clear"/>
        </w:rPr>
        <w:t>&lt;stdio.h&gt;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&lt;omp.h&gt;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&lt;iostream&gt;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&lt;stdlib.h&gt;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&lt;iomanip&gt;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using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namespace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 xml:space="preserve">// Хранение результатов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Часть вычисления Pi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4.0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/ 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1.0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Для замеров скорости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объявим переменные результатов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dx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1.0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/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 w:before="0" w:after="283"/>
        <w:rPr/>
      </w:pPr>
      <w:r>
        <w:rPr/>
        <w:tab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последовательно сложим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dx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*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0.5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dx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параллельно умножим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используем parallel for с опцией reduction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#pragma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omp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private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shared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dx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num_threads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reduction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(+: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dx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*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0.5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+=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res_omp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dx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end_time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start_time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вывод на экран времени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func format is (bool parallel, int k, int N)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Time table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left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fixed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setprecision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sequental_res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parallel_res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  <w:tab/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точка входа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argc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char*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argv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[])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"Кащенко В. А. ПрИб-181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\n\"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Число Pi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\"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(параллельная версия)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"Кол-во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"Паралл-</w:t>
        <w:tab/>
        <w:t>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ab/>
        <w:t>" Р-ат послед-но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setw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 Р-ат паралл-но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"2 потока:"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"4 потока:"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"6 потоков:"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"8 потоков:"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"10 потоков:"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cout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"12 потоков:"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1000000000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r>
      <w:r>
        <w:br w:type="page"/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Работа программы:</w:t>
      </w:r>
    </w:p>
    <w:p>
      <w:pPr>
        <w:pStyle w:val="Normal"/>
        <w:bidi w:val="0"/>
        <w:jc w:val="left"/>
        <w:rPr>
          <w:u w:val="none"/>
        </w:rPr>
      </w:pPr>
      <w:r>
        <w:rPr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4569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Исходя из результатов исследования, видно, что скорость растет при 2 </w:t>
      </w:r>
      <w:r>
        <w:rPr>
          <w:sz w:val="48"/>
          <w:szCs w:val="48"/>
          <w:u w:val="none"/>
        </w:rPr>
        <w:t>→</w:t>
      </w:r>
      <w:r>
        <w:rPr>
          <w:sz w:val="28"/>
          <w:szCs w:val="28"/>
          <w:u w:val="none"/>
        </w:rPr>
        <w:t xml:space="preserve"> 6 потоках. Потом при 8</w:t>
      </w:r>
      <w:r>
        <w:rPr>
          <w:sz w:val="48"/>
          <w:szCs w:val="48"/>
          <w:u w:val="none"/>
        </w:rPr>
        <w:t>→</w:t>
      </w:r>
      <w:r>
        <w:rPr>
          <w:sz w:val="28"/>
          <w:szCs w:val="28"/>
          <w:u w:val="none"/>
        </w:rPr>
        <w:t>10 потоках она падает, а при 12 выдаёт самый быстрый результат.</w:t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Думаю, объяснить такое можно созданием накладных расходов при организации параллелизма на большом количестве потоков. При 12 результат должен быть более </w:t>
      </w:r>
      <w:r>
        <w:rPr>
          <w:sz w:val="28"/>
          <w:szCs w:val="28"/>
          <w:u w:val="none"/>
        </w:rPr>
        <w:t>б</w:t>
      </w:r>
      <w:r>
        <w:rPr>
          <w:rFonts w:eastAsia="Noto Serif CJK SC" w:cs="FreeSans"/>
          <w:color w:val="auto"/>
          <w:kern w:val="2"/>
          <w:sz w:val="28"/>
          <w:szCs w:val="28"/>
          <w:u w:val="none"/>
          <w:lang w:val="ru-RU" w:eastAsia="zh-CN" w:bidi="hi-IN"/>
        </w:rPr>
        <w:t>ы</w:t>
      </w:r>
      <w:r>
        <w:rPr>
          <w:sz w:val="28"/>
          <w:szCs w:val="28"/>
          <w:u w:val="none"/>
        </w:rPr>
        <w:t>стрым, просто накладные расходы делают своё дело.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 xml:space="preserve">Задание 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>9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>, программа «</w:t>
      </w:r>
      <w:r>
        <w:rPr>
          <w:rFonts w:eastAsia="Noto Serif CJK SC" w:cs="Free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8"/>
          <w:szCs w:val="28"/>
          <w:u w:val="single"/>
          <w:shd w:fill="auto" w:val="clear"/>
          <w:lang w:val="ru-RU" w:eastAsia="zh-CN" w:bidi="hi-IN"/>
        </w:rPr>
        <w:t>Матрица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>»:</w:t>
        <w:br/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Привычную таблицу не получается создать, так как нужно вручную вводить матрицы, ограничимся замером времени при каждом запуске программы и в качестве 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входных данных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 возьмём сл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е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дующ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ие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: </w:t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655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  <w:t>При решении данной задачи нужно учитывать, что:</w:t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484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  <w:t>поэтому будем использовать collapse. (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в соответствии со спецификацией OpenMP)</w:t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Исходный код программы:</w:t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left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zCs w:val="21"/>
          <w:shd w:fill="FFFFFF" w:val="clear"/>
        </w:rPr>
      </w:pP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AF00DB"/>
          <w:kern w:val="2"/>
          <w:sz w:val="21"/>
          <w:szCs w:val="21"/>
          <w:u w:val="none"/>
          <w:shd w:fill="auto" w:val="clear"/>
          <w:lang w:val="ru-RU" w:eastAsia="zh-CN" w:bidi="hi-IN"/>
        </w:rPr>
        <w:t>#include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0000FF"/>
          <w:kern w:val="2"/>
          <w:sz w:val="21"/>
          <w:szCs w:val="21"/>
          <w:u w:val="none"/>
          <w:shd w:fill="auto" w:val="clear"/>
          <w:lang w:val="ru-RU" w:eastAsia="zh-CN" w:bidi="hi-IN"/>
        </w:rPr>
        <w:t xml:space="preserve"> </w:t>
      </w:r>
      <w:r>
        <w:rPr>
          <w:rFonts w:eastAsia="Noto Serif CJK SC" w:cs="FreeSans" w:ascii="Droid Sans Mono;monospace;monospace;Droid Sans Fallback" w:hAnsi="Droid Sans Mono;monospace;monospace;Droid Sans Fallback"/>
          <w:b w:val="false"/>
          <w:bCs w:val="false"/>
          <w:color w:val="A31515"/>
          <w:kern w:val="2"/>
          <w:sz w:val="21"/>
          <w:szCs w:val="21"/>
          <w:u w:val="none"/>
          <w:shd w:fill="auto" w:val="clear"/>
          <w:lang w:val="ru-RU" w:eastAsia="zh-CN" w:bidi="hi-IN"/>
        </w:rPr>
        <w:t>&lt;stdio.h&gt;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&lt;omp.h&gt;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матрица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double**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new_matrix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**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new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*[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] = </w:t>
      </w: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>new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чтение матрицы с клавиатуры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read_matrix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double**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ab/>
        <w:tab/>
        <w:t>scanf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%lf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, &amp;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вывод матрицы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print_matrix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double**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ab/>
        <w:tab/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%lf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ab/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 w:before="0" w:after="283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>// точка входа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intBool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"0 - последовательно | !0 - параллельно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scanf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, &amp;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intBool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intBool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ab/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"параллельная версия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ab/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"потоки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ab/>
        <w:t>// количество потоков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ab/>
        <w:t>scanf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, &amp;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"Размер матриц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размер матриц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scanf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, &amp;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  <w:tab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**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new_matrix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**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new_matrix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ab/>
        <w:t>double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**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new_matrix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read_matrix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read_matrix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t1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(!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intBool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ab/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ab/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ab/>
        <w:tab/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ab/>
        <w:tab/>
        <w:t>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]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0.0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ab/>
        <w:tab/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ab/>
        <w:tab/>
        <w:tab/>
        <w:t>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] +=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] 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ab/>
        <w:tab/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ab/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shd w:fill="FFFFFF" w:val="clear"/>
        </w:rPr>
        <w:tab/>
        <w:t>// основной вычислительный блок (с collapse(2) для работы со связанными циклами)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#pragma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omp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parallel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shared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num_threads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collapse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(2) 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FF0000"/>
          <w:sz w:val="21"/>
          <w:shd w:fill="FFFFFF" w:val="clear"/>
        </w:rPr>
        <w:t>intBool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ab/>
        <w:t>{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ab/>
        <w:t>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]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0.0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shd w:fill="FFFFFF" w:val="clear"/>
        </w:rPr>
        <w:tab/>
        <w:tab/>
        <w:tab/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; ++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ab/>
        <w:tab/>
        <w:tab/>
        <w:t>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] +=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] *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][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ab/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ab/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ab/>
        <w:t>t2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>omp_get_wtime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print_matrix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shd w:fill="FFFFFF" w:val="clear"/>
        </w:rPr>
        <w:tab/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 xml:space="preserve">"Замер времени: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%lf</w:t>
      </w:r>
      <w:r>
        <w:rPr>
          <w:rFonts w:ascii="Droid Sans Mono;monospace;monospace;Droid Sans Fallback" w:hAnsi="Droid Sans Mono;monospace;monospace;Droid Sans Fallback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shd w:fill="FFFFFF" w:val="clear"/>
        </w:rPr>
        <w:t>t1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/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sz w:val="28"/>
          <w:szCs w:val="28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FFFFFF" w:val="clear"/>
        </w:rPr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</w:r>
    </w:p>
    <w:p>
      <w:pPr>
        <w:pStyle w:val="Normal"/>
        <w:bidi w:val="0"/>
        <w:jc w:val="left"/>
        <w:rPr>
          <w:sz w:val="28"/>
          <w:szCs w:val="28"/>
          <w:u w:val="single"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 xml:space="preserve">Работа программы 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>(замеры)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>:</w:t>
        <w:br/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(последовательная версия)</w:t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775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</w:rPr>
        <w:br/>
      </w:r>
      <w:r>
        <w:rPr>
          <w:sz w:val="28"/>
          <w:szCs w:val="28"/>
          <w:u w:val="none"/>
        </w:rPr>
        <w:t>(параллельная версия, 4 потока)</w:t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8450" cy="426148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(параллельная версия, 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8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 поток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ов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</w:t>
      </w:r>
    </w:p>
    <w:p>
      <w:pPr>
        <w:pStyle w:val="Normal"/>
        <w:bidi w:val="0"/>
        <w:jc w:val="left"/>
        <w:rPr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6981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br/>
        <w:t xml:space="preserve">(параллельная версия, 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12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 поток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ов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>)</w:t>
      </w:r>
    </w:p>
    <w:p>
      <w:pPr>
        <w:pStyle w:val="Normal"/>
        <w:bidi w:val="0"/>
        <w:jc w:val="left"/>
        <w:rPr>
          <w:rFonts w:eastAsia="Noto Serif CJK SC" w:cs="FreeSans"/>
          <w:b w:val="false"/>
          <w:b w:val="false"/>
          <w:bCs w:val="false"/>
          <w:color w:val="000000"/>
          <w:kern w:val="2"/>
          <w:shd w:fill="auto" w:val="clear"/>
          <w:lang w:val="ru-RU" w:eastAsia="zh-CN" w:bidi="hi-IN"/>
        </w:rPr>
      </w:pPr>
      <w:r>
        <w:rPr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9095" cy="429641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Тут видно, что </w:t>
      </w:r>
      <w:r>
        <w:rPr>
          <w:rFonts w:eastAsia="Noto Serif CJK SC" w:cs="FreeSans"/>
          <w:color w:val="auto"/>
          <w:kern w:val="2"/>
          <w:sz w:val="24"/>
          <w:szCs w:val="24"/>
          <w:u w:val="none"/>
          <w:lang w:val="ru-RU" w:eastAsia="zh-CN" w:bidi="hi-IN"/>
        </w:rPr>
        <w:t>последовательная</w:t>
      </w:r>
      <w:r>
        <w:rPr>
          <w:u w:val="none"/>
        </w:rPr>
        <w:t xml:space="preserve"> версия отработала быстрее любой </w:t>
      </w:r>
      <w:r>
        <w:rPr>
          <w:rFonts w:eastAsia="Noto Serif CJK SC" w:cs="FreeSans"/>
          <w:color w:val="auto"/>
          <w:kern w:val="2"/>
          <w:sz w:val="24"/>
          <w:szCs w:val="24"/>
          <w:u w:val="none"/>
          <w:lang w:val="ru-RU" w:eastAsia="zh-CN" w:bidi="hi-IN"/>
        </w:rPr>
        <w:t>параллельной реализации, причем видно заметное замедление при добавлении числа потоков. Объяснить это можно тем, что:</w:t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color w:val="auto"/>
          <w:kern w:val="2"/>
          <w:sz w:val="24"/>
          <w:szCs w:val="24"/>
          <w:u w:val="none"/>
          <w:lang w:val="ru-RU" w:eastAsia="zh-CN" w:bidi="hi-IN"/>
        </w:rPr>
        <w:tab/>
        <w:t>Во-первых, размер матриц мал для получения пользы от распараллеливания.</w:t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color w:val="auto"/>
          <w:kern w:val="2"/>
          <w:sz w:val="24"/>
          <w:szCs w:val="24"/>
          <w:u w:val="none"/>
          <w:lang w:val="ru-RU" w:eastAsia="zh-CN" w:bidi="hi-IN"/>
        </w:rPr>
        <w:tab/>
        <w:t>Во-вторых, при увеличении количества потоков увеличиваются и накладные расходы на организацию параллелизма.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color w:val="auto"/>
          <w:kern w:val="2"/>
          <w:sz w:val="24"/>
          <w:szCs w:val="24"/>
          <w:lang w:val="ru-RU" w:eastAsia="zh-CN" w:bidi="hi-IN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Noto Serif CJK SC" w:cs="FreeSans"/>
          <w:color w:val="auto"/>
          <w:kern w:val="2"/>
          <w:sz w:val="24"/>
          <w:szCs w:val="24"/>
          <w:u w:val="none"/>
          <w:lang w:val="ru-RU" w:eastAsia="zh-CN" w:bidi="hi-IN"/>
        </w:rPr>
        <w:tab/>
        <w:t>Исходя из всего этого можно сделать промежуточный вывод: польза от параллельного выполнения будет в случае большого количества данных. Под каждое конкретное количество данных нужно использовать соответствующее число нитей.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color w:val="auto"/>
          <w:kern w:val="2"/>
          <w:sz w:val="24"/>
          <w:szCs w:val="24"/>
          <w:lang w:val="ru-RU" w:eastAsia="zh-CN" w:bidi="hi-IN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single"/>
          <w:shd w:fill="auto" w:val="clear"/>
          <w:lang w:val="ru-RU" w:eastAsia="zh-CN" w:bidi="hi-IN"/>
        </w:rPr>
        <w:t>Вывод:</w:t>
      </w:r>
      <w:r>
        <w:rPr>
          <w:rFonts w:eastAsia="Noto Serif CJK SC" w:cs="FreeSans"/>
          <w:b w:val="false"/>
          <w:bCs w:val="false"/>
          <w:color w:val="000000"/>
          <w:kern w:val="2"/>
          <w:sz w:val="28"/>
          <w:szCs w:val="28"/>
          <w:u w:val="none"/>
          <w:shd w:fill="auto" w:val="clear"/>
          <w:lang w:val="ru-RU" w:eastAsia="zh-CN" w:bidi="hi-IN"/>
        </w:rPr>
        <w:t xml:space="preserve"> Изучены методы распараллеливания циклов.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000000"/>
          <w:kern w:val="2"/>
          <w:sz w:val="24"/>
          <w:szCs w:val="24"/>
          <w:u w:val="none"/>
          <w:shd w:fill="auto" w:val="clear"/>
          <w:lang w:val="ru-RU" w:eastAsia="zh-CN" w:bidi="hi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ru-RU" w:eastAsia="zh-CN" w:bidi="hi-IN"/>
    </w:rPr>
  </w:style>
  <w:style w:type="character" w:styleId="Style14">
    <w:name w:val="Выделение"/>
    <w:qFormat/>
    <w:rPr>
      <w:i/>
      <w:iCs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character" w:styleId="Style16">
    <w:name w:val="Исходный текст"/>
    <w:qFormat/>
    <w:rPr>
      <w:rFonts w:ascii="Liberation Mono" w:hAnsi="Liberation Mono" w:eastAsia="Noto Sans Mono CJK SC" w:cs="Liberation Mono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Free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Style22">
    <w:name w:val="Содержимое таблицы"/>
    <w:basedOn w:val="Normal"/>
    <w:qFormat/>
    <w:pPr>
      <w:widowControl w:val="false"/>
      <w:suppressLineNumbers/>
    </w:pPr>
    <w:rPr/>
  </w:style>
  <w:style w:type="paragraph" w:styleId="Style23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Style24">
    <w:name w:val="Содержимое врезки"/>
    <w:basedOn w:val="Normal"/>
    <w:qFormat/>
    <w:pPr/>
    <w:rPr/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288</TotalTime>
  <Application>LibreOffice/7.1.6.2$Linux_X86_64 LibreOffice_project/10$Build-2</Application>
  <AppVersion>15.0000</AppVersion>
  <Pages>23</Pages>
  <Words>2079</Words>
  <Characters>12262</Characters>
  <CharactersWithSpaces>14225</CharactersWithSpaces>
  <Paragraphs>390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2021-10-02T14:23:23Z</dcterms:created>
  <dc:creator/>
  <dc:description/>
  <dc:language>ru-RU</dc:language>
  <cp:lastModifiedBy/>
  <dcterms:modified xsi:type="dcterms:W3CDTF">2021-11-12T12:42:43Z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