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6165023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D80424" w:rsidRDefault="00D80424" w:rsidP="00C413F6">
          <w:pPr>
            <w:spacing w:after="150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>Міністерство освіти і науки України</w:t>
          </w:r>
        </w:p>
        <w:p w:rsidR="00D80424" w:rsidRDefault="00D80424" w:rsidP="00C413F6">
          <w:pPr>
            <w:spacing w:after="150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>Національний авіаційний університет</w:t>
          </w:r>
        </w:p>
        <w:p w:rsidR="00D80424" w:rsidRDefault="00D80424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>Кафедра комп'ютерних систем та мереж</w:t>
          </w:r>
        </w:p>
        <w:p w:rsidR="00D80424" w:rsidRPr="00D80424" w:rsidRDefault="00D80424" w:rsidP="00C413F6">
          <w:pPr>
            <w:spacing w:after="157"/>
            <w:jc w:val="center"/>
            <w:rPr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</w:rPr>
            <w:t xml:space="preserve">Звіт про виконання </w:t>
          </w:r>
          <w:r w:rsidRPr="00D80424">
            <w:rPr>
              <w:rFonts w:ascii="Times New Roman" w:eastAsia="Times New Roman" w:hAnsi="Times New Roman"/>
              <w:b/>
              <w:sz w:val="28"/>
              <w:lang w:val="uk-UA"/>
            </w:rPr>
            <w:t>домашнього</w:t>
          </w:r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r w:rsidRPr="00D80424">
            <w:rPr>
              <w:rFonts w:ascii="Times New Roman" w:eastAsia="Times New Roman" w:hAnsi="Times New Roman"/>
              <w:b/>
              <w:sz w:val="28"/>
              <w:lang w:val="uk-UA"/>
            </w:rPr>
            <w:t>завдання</w:t>
          </w:r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>№1</w:t>
          </w:r>
        </w:p>
        <w:p w:rsidR="00D80424" w:rsidRDefault="00D80424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r w:rsidRPr="00D80424">
            <w:rPr>
              <w:rFonts w:ascii="Times New Roman" w:eastAsia="Times New Roman" w:hAnsi="Times New Roman"/>
              <w:b/>
              <w:sz w:val="28"/>
              <w:lang w:val="uk-UA"/>
            </w:rPr>
            <w:t>дисципліни</w:t>
          </w:r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D80424" w:rsidRDefault="00D80424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D80424" w:rsidRDefault="00D80424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6</w:t>
          </w:r>
        </w:p>
        <w:p w:rsidR="00D80424" w:rsidRDefault="00D80424" w:rsidP="00C413F6">
          <w:pPr>
            <w:spacing w:after="658" w:line="264" w:lineRule="auto"/>
            <w:ind w:left="3182" w:hanging="10"/>
          </w:pPr>
        </w:p>
        <w:p w:rsidR="00D80424" w:rsidRDefault="00D80424" w:rsidP="00C413F6">
          <w:pPr>
            <w:spacing w:after="150" w:line="264" w:lineRule="auto"/>
            <w:ind w:left="10" w:right="-15" w:hanging="10"/>
            <w:jc w:val="right"/>
          </w:pPr>
          <w:r>
            <w:rPr>
              <w:rFonts w:ascii="Times New Roman" w:eastAsia="Times New Roman" w:hAnsi="Times New Roman"/>
              <w:sz w:val="28"/>
            </w:rPr>
            <w:t>Виконав:</w:t>
          </w:r>
        </w:p>
        <w:p w:rsidR="00D80424" w:rsidRDefault="00D80424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D80424" w:rsidRDefault="00D80424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Прийнла: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Вавіленкова А.І.</w:t>
          </w:r>
        </w:p>
        <w:p w:rsidR="00D80424" w:rsidRDefault="00D80424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D80424" w:rsidRDefault="00D80424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D80424" w:rsidRPr="00D80424" w:rsidRDefault="00D80424" w:rsidP="00C413F6">
          <w:pPr>
            <w:jc w:val="center"/>
            <w:rPr>
              <w:lang w:val="uk-UA"/>
            </w:rPr>
          </w:pPr>
          <w:r>
            <w:rPr>
              <w:rFonts w:ascii="Times New Roman" w:eastAsia="Times New Roman" w:hAnsi="Times New Roman"/>
              <w:sz w:val="28"/>
            </w:rPr>
            <w:t>Київ 202</w:t>
          </w:r>
          <w:r>
            <w:rPr>
              <w:rFonts w:ascii="Times New Roman" w:eastAsia="Times New Roman" w:hAnsi="Times New Roman"/>
              <w:sz w:val="28"/>
              <w:lang w:val="uk-UA"/>
            </w:rPr>
            <w:t>2</w:t>
          </w:r>
        </w:p>
        <w:p w:rsidR="00D80424" w:rsidRDefault="00D80424">
          <w:r>
            <w:br w:type="page"/>
          </w:r>
        </w:p>
      </w:sdtContent>
    </w:sdt>
    <w:p w:rsidR="008A0B6A" w:rsidRDefault="00D80424">
      <w:r w:rsidRPr="00D80424">
        <w:rPr>
          <w:noProof/>
          <w:lang w:eastAsia="ru-RU"/>
        </w:rPr>
        <w:lastRenderedPageBreak/>
        <w:drawing>
          <wp:inline distT="0" distB="0" distL="0" distR="0" wp14:anchorId="293004E5" wp14:editId="495B2CF6">
            <wp:extent cx="5060118" cy="136409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&lt;malloc.h&gt;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quickSort(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2];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 mid)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&gt; mid)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r w:rsidR="00BA662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mp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 = t</w:t>
      </w:r>
      <w:r w:rsidR="00BA662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mp;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 0)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quickSort(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 j + 1);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quickSort(&amp;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inputNumOfWorkers(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numOfSub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працівників в %d компанії: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numOfSub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&amp;temp);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inputNumberOfYearsToAnalyze()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"За скільки останніх років проводиться аналіз?: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&amp;temp);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= 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(**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fillingArray(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зарплату %d прцівника за %d рік: "</w:t>
      </w:r>
      <w:r>
        <w:rPr>
          <w:rFonts w:ascii="Cascadia Mono" w:hAnsi="Cascadia Mono" w:cs="Cascadia Mono"/>
          <w:color w:val="000000"/>
          <w:sz w:val="19"/>
          <w:szCs w:val="19"/>
        </w:rPr>
        <w:t>, (i + 1), (j + 1));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outTwoDimensionalDynamiclArray(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"Зарплатня %d працівника\n"</w:t>
      </w:r>
      <w:r>
        <w:rPr>
          <w:rFonts w:ascii="Cascadia Mono" w:hAnsi="Cascadia Mono" w:cs="Cascadia Mono"/>
          <w:color w:val="000000"/>
          <w:sz w:val="19"/>
          <w:szCs w:val="19"/>
        </w:rPr>
        <w:t>, (i + 1));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fillingAllData(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firstArr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"Перший підрозділ:\n"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fillingArray(</w:t>
      </w:r>
      <w:r>
        <w:rPr>
          <w:rFonts w:ascii="Cascadia Mono" w:hAnsi="Cascadia Mono" w:cs="Cascadia Mono"/>
          <w:color w:val="808080"/>
          <w:sz w:val="19"/>
          <w:szCs w:val="19"/>
        </w:rPr>
        <w:t>firstArr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"Другий підрозділ:\n"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fillingArray(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sortSalaryInSubdivision(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temp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(*temp) *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temp[j]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quickSort(temp,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[i][j] = temp[j];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sumSalaryInSubdivision(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temp;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sumOfSalaryAfterTax(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sumSalaryInSubdivision(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onePercent = sum / 100;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taxPercent = 20;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onePercent * taxPercent;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-= tax;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outAllInfoForSalary(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r>
        <w:rPr>
          <w:rFonts w:ascii="Cascadia Mono" w:hAnsi="Cascadia Mono" w:cs="Cascadia Mono"/>
          <w:color w:val="808080"/>
          <w:sz w:val="19"/>
          <w:szCs w:val="19"/>
        </w:rPr>
        <w:t>firstArr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"Зарплатня до сортування\n"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"Перший підрозділ\n"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outTwoDimensionalDynamiclArray(</w:t>
      </w:r>
      <w:r>
        <w:rPr>
          <w:rFonts w:ascii="Cascadia Mono" w:hAnsi="Cascadia Mono" w:cs="Cascadia Mono"/>
          <w:color w:val="808080"/>
          <w:sz w:val="19"/>
          <w:szCs w:val="19"/>
        </w:rPr>
        <w:t>firstArr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"Другий підрозділ\n"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outTwoDimensionalDynamiclArray(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sortSalaryInSubdivision(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"Зарплатня після сортування сортування\n"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"Другий підрозділ\n"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outTwoDimensionalDynamiclArray(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firstSallaryNoTax = sumSalaryInSubdivision(</w:t>
      </w:r>
      <w:r>
        <w:rPr>
          <w:rFonts w:ascii="Cascadia Mono" w:hAnsi="Cascadia Mono" w:cs="Cascadia Mono"/>
          <w:color w:val="808080"/>
          <w:sz w:val="19"/>
          <w:szCs w:val="19"/>
        </w:rPr>
        <w:t>firstArr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firstNumOfWorkers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secondSallaryNoTax = sumSalaryInSubdivision(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"\nСума зарплатні за всі роки без урахування податку\n"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"У першому підрозділі: %d\n"</w:t>
      </w:r>
      <w:r>
        <w:rPr>
          <w:rFonts w:ascii="Cascadia Mono" w:hAnsi="Cascadia Mono" w:cs="Cascadia Mono"/>
          <w:color w:val="000000"/>
          <w:sz w:val="19"/>
          <w:szCs w:val="19"/>
        </w:rPr>
        <w:t>, firstSallaryNoTax);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"У другому підрозділі: %d\n"</w:t>
      </w:r>
      <w:r>
        <w:rPr>
          <w:rFonts w:ascii="Cascadia Mono" w:hAnsi="Cascadia Mono" w:cs="Cascadia Mono"/>
          <w:color w:val="000000"/>
          <w:sz w:val="19"/>
          <w:szCs w:val="19"/>
        </w:rPr>
        <w:t>, secondSallaryNoTax);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firstSallaryAfterTax = sumOfSalaryAfterTax(</w:t>
      </w:r>
      <w:r>
        <w:rPr>
          <w:rFonts w:ascii="Cascadia Mono" w:hAnsi="Cascadia Mono" w:cs="Cascadia Mono"/>
          <w:color w:val="808080"/>
          <w:sz w:val="19"/>
          <w:szCs w:val="19"/>
        </w:rPr>
        <w:t>firstArr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firstNumOfWorkers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secondSallaryAfterTax = sumOfSalaryAfterTax(</w:t>
      </w:r>
      <w:r>
        <w:rPr>
          <w:rFonts w:ascii="Cascadia Mono" w:hAnsi="Cascadia Mono" w:cs="Cascadia Mono"/>
          <w:color w:val="808080"/>
          <w:sz w:val="19"/>
          <w:szCs w:val="19"/>
        </w:rPr>
        <w:t>secondArr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yearsForAnalys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secondNumOfWorkers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"\nСума зарплатні за всі роки з урахуванням податку\n"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"У першому підрозділі: %lf\n"</w:t>
      </w:r>
      <w:r>
        <w:rPr>
          <w:rFonts w:ascii="Cascadia Mono" w:hAnsi="Cascadia Mono" w:cs="Cascadia Mono"/>
          <w:color w:val="000000"/>
          <w:sz w:val="19"/>
          <w:szCs w:val="19"/>
        </w:rPr>
        <w:t>, firstSallaryAfterTax);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"У другому підрозділі: %lf"</w:t>
      </w:r>
      <w:r>
        <w:rPr>
          <w:rFonts w:ascii="Cascadia Mono" w:hAnsi="Cascadia Mono" w:cs="Cascadia Mono"/>
          <w:color w:val="000000"/>
          <w:sz w:val="19"/>
          <w:szCs w:val="19"/>
        </w:rPr>
        <w:t>, secondSallaryAfterTax);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firstSub = 1;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secondSub = 2;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numOfWorkersFirstSub = inputNumOfWorkers(firstSub);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numOfWorkersSecondSub = inputNumOfWorkers(secondSub);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numOfYears = inputNumberOfYearsToAnalyze();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firstSubArr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firstSubArr = 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(*firstSubArr) * numOfWorkersFirstSub);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initArray(firstSubArr, numOfWorkersFirstSub, numOfYears);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secondSubArr = 0;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secondSubArr = 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(*secondSubArr) * numOfWorkersSecondSub);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initArray(secondSubArr, numOfWorkersSecondSub, numOfYears);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fillingAllData(firstSubArr, secondSubArr, numOfWorkersFirstSub, numOfWorkersSecondSub, numOfYears);</w:t>
      </w: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094" w:rsidRDefault="00343094" w:rsidP="00343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outAllInfoForSalary(firstSubArr, secondSubArr, numOfWorkersFirstSub, numOfWorkersSecondSub, numOfYears);</w:t>
      </w:r>
    </w:p>
    <w:p w:rsidR="00581E89" w:rsidRPr="00164381" w:rsidRDefault="00343094" w:rsidP="00343094">
      <w:pPr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094" w:rsidRPr="00343094" w:rsidRDefault="003430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 інформації:</w:t>
      </w:r>
    </w:p>
    <w:p w:rsidR="00D80424" w:rsidRDefault="00343094">
      <w:pPr>
        <w:rPr>
          <w:lang w:val="en-US"/>
        </w:rPr>
      </w:pPr>
      <w:r w:rsidRPr="00343094">
        <w:rPr>
          <w:noProof/>
          <w:lang w:eastAsia="ru-RU"/>
        </w:rPr>
        <w:drawing>
          <wp:inline distT="0" distB="0" distL="0" distR="0" wp14:anchorId="47D0D975" wp14:editId="72C2126C">
            <wp:extent cx="4572396" cy="440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BA6623" w:rsidRDefault="00BA6623">
      <w:pPr>
        <w:rPr>
          <w:rFonts w:ascii="Times New Roman" w:hAnsi="Times New Roman" w:cs="Times New Roman"/>
          <w:sz w:val="28"/>
          <w:lang w:val="uk-UA"/>
        </w:rPr>
      </w:pPr>
    </w:p>
    <w:p w:rsidR="00343094" w:rsidRDefault="003430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Вивід програми в консоль:</w:t>
      </w:r>
    </w:p>
    <w:p w:rsidR="00343094" w:rsidRDefault="00343094">
      <w:pPr>
        <w:rPr>
          <w:rFonts w:ascii="Times New Roman" w:hAnsi="Times New Roman" w:cs="Times New Roman"/>
          <w:sz w:val="28"/>
          <w:lang w:val="uk-UA"/>
        </w:rPr>
      </w:pPr>
      <w:r w:rsidRPr="003430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B03775" wp14:editId="29C03EB7">
            <wp:extent cx="4618120" cy="566977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94" w:rsidRDefault="00343094">
      <w:pPr>
        <w:rPr>
          <w:rFonts w:ascii="Times New Roman" w:hAnsi="Times New Roman" w:cs="Times New Roman"/>
          <w:sz w:val="28"/>
          <w:lang w:val="uk-UA"/>
        </w:rPr>
      </w:pPr>
    </w:p>
    <w:p w:rsidR="00343094" w:rsidRDefault="003430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Перевіримо через калькулятор чи правильно рахується відсоток:</w:t>
      </w:r>
    </w:p>
    <w:p w:rsidR="00343094" w:rsidRDefault="00343094" w:rsidP="0034309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430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42B8F99" wp14:editId="25F92430">
            <wp:extent cx="1516511" cy="99068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0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4BB93D" wp14:editId="160AF043">
            <wp:extent cx="1569856" cy="9830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94" w:rsidRDefault="00343094" w:rsidP="003430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Судячи з результатів обрахунків можемо зробити висновок, що рахує вірно.</w:t>
      </w:r>
    </w:p>
    <w:p w:rsidR="00773E37" w:rsidRDefault="00773E37" w:rsidP="003430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Можливі проблеми з переповненням пам’яті коли кількість працівників буде велика, але ця проблема не була виявлена при тестах, але все ж таки якщо буде така проблема потрібно просто очищати пам'ять після того як той чи </w:t>
      </w:r>
      <w:r>
        <w:rPr>
          <w:rFonts w:ascii="Times New Roman" w:hAnsi="Times New Roman" w:cs="Times New Roman"/>
          <w:sz w:val="28"/>
          <w:lang w:val="uk-UA"/>
        </w:rPr>
        <w:lastRenderedPageBreak/>
        <w:t>інший масив нам більше не потрібен, але як і в МКР особливого сенсу від цього немає в нашому випадку.</w:t>
      </w:r>
    </w:p>
    <w:p w:rsidR="00773E37" w:rsidRPr="00773E37" w:rsidRDefault="00773E37" w:rsidP="003430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Блок-схеми:</w:t>
      </w:r>
    </w:p>
    <w:p w:rsidR="00BA6623" w:rsidRDefault="00773E37" w:rsidP="00BA662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73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CA7F6D" wp14:editId="08F0DD46">
            <wp:extent cx="2088061" cy="5959356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37" w:rsidRDefault="00773E37" w:rsidP="00773E37">
      <w:pPr>
        <w:rPr>
          <w:rFonts w:ascii="Times New Roman" w:hAnsi="Times New Roman" w:cs="Times New Roman"/>
          <w:sz w:val="28"/>
          <w:lang w:val="uk-UA"/>
        </w:rPr>
      </w:pPr>
    </w:p>
    <w:p w:rsidR="00773E37" w:rsidRDefault="00F51E05" w:rsidP="007F37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1E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631000" wp14:editId="7963FFCA">
            <wp:extent cx="2248095" cy="3452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AE" w:rsidRDefault="007F37AE" w:rsidP="007F37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F37A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6A16D00" wp14:editId="11AAC1D0">
            <wp:extent cx="2789162" cy="570787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AE" w:rsidRDefault="007F37AE" w:rsidP="007F37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F37A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64CF07A" wp14:editId="152073E5">
            <wp:extent cx="2552921" cy="34292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AE" w:rsidRDefault="007F37AE" w:rsidP="007F37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F37A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ECBBDCB" wp14:editId="116BC43D">
            <wp:extent cx="2423370" cy="2712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AE" w:rsidRDefault="007F37AE" w:rsidP="007F37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F37A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38ACF5E" wp14:editId="0D05E3DE">
            <wp:extent cx="3360711" cy="451143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AE" w:rsidRPr="007F37AE" w:rsidRDefault="007F37AE" w:rsidP="007F37A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 має сенсу описувати блок-схемами інші ф-ції, вони вже були описані в МКР або вся їх робота зводиться до виклику інших ф-цій і виведення інформації лінійно та без складних моментів.</w:t>
      </w:r>
      <w:bookmarkStart w:id="0" w:name="_GoBack"/>
      <w:bookmarkEnd w:id="0"/>
    </w:p>
    <w:sectPr w:rsidR="007F37AE" w:rsidRPr="007F37AE" w:rsidSect="00D8042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03F" w:rsidRDefault="0003403F" w:rsidP="00D80424">
      <w:pPr>
        <w:spacing w:after="0" w:line="240" w:lineRule="auto"/>
      </w:pPr>
      <w:r>
        <w:separator/>
      </w:r>
    </w:p>
  </w:endnote>
  <w:endnote w:type="continuationSeparator" w:id="0">
    <w:p w:rsidR="0003403F" w:rsidRDefault="0003403F" w:rsidP="00D8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03F" w:rsidRDefault="0003403F" w:rsidP="00D80424">
      <w:pPr>
        <w:spacing w:after="0" w:line="240" w:lineRule="auto"/>
      </w:pPr>
      <w:r>
        <w:separator/>
      </w:r>
    </w:p>
  </w:footnote>
  <w:footnote w:type="continuationSeparator" w:id="0">
    <w:p w:rsidR="0003403F" w:rsidRDefault="0003403F" w:rsidP="00D80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E97"/>
    <w:multiLevelType w:val="hybridMultilevel"/>
    <w:tmpl w:val="1C36A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2B"/>
    <w:rsid w:val="0003403F"/>
    <w:rsid w:val="00164381"/>
    <w:rsid w:val="001F2D35"/>
    <w:rsid w:val="00343094"/>
    <w:rsid w:val="004B61C7"/>
    <w:rsid w:val="005248FA"/>
    <w:rsid w:val="0055452B"/>
    <w:rsid w:val="0056364C"/>
    <w:rsid w:val="00581E89"/>
    <w:rsid w:val="0065146A"/>
    <w:rsid w:val="00704521"/>
    <w:rsid w:val="00773E37"/>
    <w:rsid w:val="007F37AE"/>
    <w:rsid w:val="00A018BB"/>
    <w:rsid w:val="00AF4326"/>
    <w:rsid w:val="00BA6623"/>
    <w:rsid w:val="00D80424"/>
    <w:rsid w:val="00E22685"/>
    <w:rsid w:val="00F5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0DB6"/>
  <w15:chartTrackingRefBased/>
  <w15:docId w15:val="{F6F5AAE2-2D8C-4004-9361-15B56E4A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0424"/>
  </w:style>
  <w:style w:type="paragraph" w:styleId="a5">
    <w:name w:val="footer"/>
    <w:basedOn w:val="a"/>
    <w:link w:val="a6"/>
    <w:uiPriority w:val="99"/>
    <w:unhideWhenUsed/>
    <w:rsid w:val="00D80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424"/>
  </w:style>
  <w:style w:type="paragraph" w:styleId="a7">
    <w:name w:val="List Paragraph"/>
    <w:basedOn w:val="a"/>
    <w:uiPriority w:val="34"/>
    <w:qFormat/>
    <w:rsid w:val="007F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9</cp:revision>
  <dcterms:created xsi:type="dcterms:W3CDTF">2022-12-04T12:06:00Z</dcterms:created>
  <dcterms:modified xsi:type="dcterms:W3CDTF">2022-12-15T14:36:00Z</dcterms:modified>
</cp:coreProperties>
</file>