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C321C" w14:textId="1E64734D" w:rsidR="003F0B24" w:rsidRDefault="003F0B24">
      <w:r>
        <w:rPr>
          <w:noProof/>
        </w:rPr>
        <w:drawing>
          <wp:anchor distT="0" distB="0" distL="114300" distR="114300" simplePos="0" relativeHeight="251659264" behindDoc="0" locked="0" layoutInCell="1" allowOverlap="1" wp14:anchorId="0EA8092C" wp14:editId="59F2AB27">
            <wp:simplePos x="0" y="0"/>
            <wp:positionH relativeFrom="column">
              <wp:posOffset>552450</wp:posOffset>
            </wp:positionH>
            <wp:positionV relativeFrom="paragraph">
              <wp:posOffset>0</wp:posOffset>
            </wp:positionV>
            <wp:extent cx="5079365" cy="2850515"/>
            <wp:effectExtent l="0" t="0" r="6985" b="6985"/>
            <wp:wrapTopAndBottom/>
            <wp:docPr id="50854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45136" name="Picture 508545136"/>
                    <pic:cNvPicPr/>
                  </pic:nvPicPr>
                  <pic:blipFill>
                    <a:blip r:embed="rId5">
                      <a:extLst>
                        <a:ext uri="{28A0092B-C50C-407E-A947-70E740481C1C}">
                          <a14:useLocalDpi xmlns:a14="http://schemas.microsoft.com/office/drawing/2010/main" val="0"/>
                        </a:ext>
                      </a:extLst>
                    </a:blip>
                    <a:stretch>
                      <a:fillRect/>
                    </a:stretch>
                  </pic:blipFill>
                  <pic:spPr>
                    <a:xfrm>
                      <a:off x="0" y="0"/>
                      <a:ext cx="5079365" cy="2850515"/>
                    </a:xfrm>
                    <a:prstGeom prst="rect">
                      <a:avLst/>
                    </a:prstGeom>
                  </pic:spPr>
                </pic:pic>
              </a:graphicData>
            </a:graphic>
            <wp14:sizeRelH relativeFrom="margin">
              <wp14:pctWidth>0</wp14:pctWidth>
            </wp14:sizeRelH>
            <wp14:sizeRelV relativeFrom="margin">
              <wp14:pctHeight>0</wp14:pctHeight>
            </wp14:sizeRelV>
          </wp:anchor>
        </w:drawing>
      </w:r>
    </w:p>
    <w:p w14:paraId="167C02C7" w14:textId="77777777" w:rsidR="004B6D5C" w:rsidRDefault="004B6D5C"/>
    <w:p w14:paraId="7D268F3E" w14:textId="4C28B0F3" w:rsidR="004B6D5C" w:rsidRDefault="004B6D5C">
      <w:pPr>
        <w:rPr>
          <w:b/>
          <w:bCs/>
        </w:rPr>
      </w:pPr>
      <w:r>
        <w:t xml:space="preserve">                    </w:t>
      </w:r>
      <w:r>
        <w:rPr>
          <w:b/>
          <w:bCs/>
        </w:rPr>
        <w:t xml:space="preserve">               Assignment #1 (Report)</w:t>
      </w:r>
    </w:p>
    <w:p w14:paraId="71B1F76A" w14:textId="77777777" w:rsidR="004B6D5C" w:rsidRDefault="004B6D5C">
      <w:pPr>
        <w:rPr>
          <w:b/>
          <w:bCs/>
        </w:rPr>
      </w:pPr>
    </w:p>
    <w:p w14:paraId="2B8DCBCD" w14:textId="70FCC889" w:rsidR="004B6D5C" w:rsidRDefault="004B6D5C">
      <w:pPr>
        <w:rPr>
          <w:b/>
          <w:bCs/>
        </w:rPr>
      </w:pPr>
      <w:r>
        <w:rPr>
          <w:b/>
          <w:bCs/>
        </w:rPr>
        <w:t>Name:</w:t>
      </w:r>
    </w:p>
    <w:p w14:paraId="512316B5" w14:textId="7623405E" w:rsidR="004B6D5C" w:rsidRPr="00013A36" w:rsidRDefault="004B6D5C">
      <w:r>
        <w:rPr>
          <w:b/>
          <w:bCs/>
        </w:rPr>
        <w:t xml:space="preserve">               </w:t>
      </w:r>
      <w:r w:rsidR="00013A36">
        <w:t xml:space="preserve">Muhammad Hasnat Nadeem </w:t>
      </w:r>
    </w:p>
    <w:p w14:paraId="283CB9C2" w14:textId="7D0D4862" w:rsidR="004B6D5C" w:rsidRDefault="004B6D5C">
      <w:pPr>
        <w:rPr>
          <w:b/>
          <w:bCs/>
        </w:rPr>
      </w:pPr>
      <w:r>
        <w:rPr>
          <w:b/>
          <w:bCs/>
        </w:rPr>
        <w:t>Roll No:</w:t>
      </w:r>
    </w:p>
    <w:p w14:paraId="4334A954" w14:textId="12433F30" w:rsidR="004B6D5C" w:rsidRPr="00013A36" w:rsidRDefault="004B6D5C">
      <w:r>
        <w:rPr>
          <w:b/>
          <w:bCs/>
        </w:rPr>
        <w:t xml:space="preserve">               </w:t>
      </w:r>
      <w:r>
        <w:t>23014119-</w:t>
      </w:r>
      <w:r w:rsidR="00013A36">
        <w:t>062</w:t>
      </w:r>
    </w:p>
    <w:p w14:paraId="362933B1" w14:textId="79A91830" w:rsidR="004B6D5C" w:rsidRDefault="0080304A">
      <w:pPr>
        <w:rPr>
          <w:b/>
          <w:bCs/>
        </w:rPr>
      </w:pPr>
      <w:r>
        <w:rPr>
          <w:b/>
          <w:bCs/>
        </w:rPr>
        <w:t>Course:</w:t>
      </w:r>
    </w:p>
    <w:p w14:paraId="31ADD33F" w14:textId="28C2E07D" w:rsidR="0080304A" w:rsidRDefault="0080304A">
      <w:r>
        <w:rPr>
          <w:b/>
          <w:bCs/>
        </w:rPr>
        <w:t xml:space="preserve">               </w:t>
      </w:r>
      <w:r>
        <w:t xml:space="preserve">Advance Web Development </w:t>
      </w:r>
    </w:p>
    <w:p w14:paraId="2292E214" w14:textId="719704CC" w:rsidR="0080304A" w:rsidRDefault="0080304A">
      <w:pPr>
        <w:rPr>
          <w:b/>
          <w:bCs/>
        </w:rPr>
      </w:pPr>
      <w:r>
        <w:rPr>
          <w:b/>
          <w:bCs/>
        </w:rPr>
        <w:t>Submitted to:</w:t>
      </w:r>
    </w:p>
    <w:p w14:paraId="16F1ACEC" w14:textId="777CDDAE" w:rsidR="0080304A" w:rsidRDefault="0080304A">
      <w:r>
        <w:rPr>
          <w:b/>
          <w:bCs/>
        </w:rPr>
        <w:t xml:space="preserve">              </w:t>
      </w:r>
      <w:r>
        <w:t xml:space="preserve">Sir </w:t>
      </w:r>
      <w:r w:rsidR="00DC3BB0">
        <w:t>Atif Shehzad</w:t>
      </w:r>
    </w:p>
    <w:p w14:paraId="27BAC709" w14:textId="77777777" w:rsidR="00DC3BB0" w:rsidRDefault="00DC3BB0"/>
    <w:p w14:paraId="43143A54" w14:textId="1830EB28" w:rsidR="00484D61" w:rsidRPr="00CA1392" w:rsidRDefault="00DC3BB0">
      <w:r>
        <w:t xml:space="preserve">    </w:t>
      </w:r>
    </w:p>
    <w:p w14:paraId="4223FE3E" w14:textId="77777777" w:rsidR="009B7B1F" w:rsidRDefault="009B7B1F">
      <w:r>
        <w:br w:type="page"/>
      </w:r>
    </w:p>
    <w:p w14:paraId="5EA3C7D9" w14:textId="1A2A53B9" w:rsidR="00592963" w:rsidRPr="00592963" w:rsidRDefault="009B7B1F" w:rsidP="00592963">
      <w:r>
        <w:t xml:space="preserve">                               </w:t>
      </w:r>
      <w:r w:rsidR="00592963">
        <w:t>Report)</w:t>
      </w:r>
    </w:p>
    <w:p w14:paraId="4C36AB18" w14:textId="77777777" w:rsidR="00592963" w:rsidRDefault="00592963" w:rsidP="00592963"/>
    <w:p w14:paraId="2A919CD8" w14:textId="38255BD7" w:rsidR="00592963" w:rsidRPr="00592963" w:rsidRDefault="00592963" w:rsidP="00592963">
      <w:pPr>
        <w:rPr>
          <w:b/>
          <w:bCs/>
        </w:rPr>
      </w:pPr>
      <w:r w:rsidRPr="00592963">
        <w:rPr>
          <w:b/>
          <w:bCs/>
        </w:rPr>
        <w:t>1. Introduction</w:t>
      </w:r>
      <w:r>
        <w:rPr>
          <w:b/>
          <w:bCs/>
        </w:rPr>
        <w:t>:</w:t>
      </w:r>
    </w:p>
    <w:p w14:paraId="2F3ADFD0" w14:textId="4407A622" w:rsidR="00592963" w:rsidRDefault="00592963" w:rsidP="00592963">
      <w:r>
        <w:t xml:space="preserve">                                     This project is a simple and responsive personal portfolio website built using HTML5, CSS3, and JavaScript. It presents personal information, skills, and sample projects in an organized and visually appealing layout. The website also includes a contact form and interactive JavaScript features for better user experience.</w:t>
      </w:r>
    </w:p>
    <w:p w14:paraId="00A90423" w14:textId="77777777" w:rsidR="00592963" w:rsidRDefault="00592963" w:rsidP="00592963"/>
    <w:p w14:paraId="5FEB9CFA" w14:textId="747D4163" w:rsidR="00592963" w:rsidRPr="00592963" w:rsidRDefault="00592963" w:rsidP="00592963">
      <w:pPr>
        <w:rPr>
          <w:b/>
          <w:bCs/>
        </w:rPr>
      </w:pPr>
      <w:r w:rsidRPr="00592963">
        <w:rPr>
          <w:b/>
          <w:bCs/>
        </w:rPr>
        <w:t>2. Design Choices:</w:t>
      </w:r>
    </w:p>
    <w:p w14:paraId="6CF20D97" w14:textId="391A3014" w:rsidR="00592963" w:rsidRDefault="00592963" w:rsidP="00592963">
      <w:r>
        <w:t xml:space="preserve">                                            The portfolio design focuses on simplicity and responsiveness. It includes sections such as About, Skills, Projects, and Contact. A dark/light mode button improves accessibility, while smooth scrolling and hover animations enhance user interaction. The color scheme and layout ensure a modern and professional look on all devices.</w:t>
      </w:r>
    </w:p>
    <w:p w14:paraId="1D0053D7" w14:textId="77777777" w:rsidR="00592963" w:rsidRDefault="00592963" w:rsidP="00592963"/>
    <w:p w14:paraId="18F500BB" w14:textId="3CB340A3" w:rsidR="00592963" w:rsidRPr="00592963" w:rsidRDefault="00592963" w:rsidP="00592963">
      <w:pPr>
        <w:rPr>
          <w:b/>
          <w:bCs/>
        </w:rPr>
      </w:pPr>
      <w:r w:rsidRPr="00592963">
        <w:rPr>
          <w:b/>
          <w:bCs/>
        </w:rPr>
        <w:t>3. Technologies Used:</w:t>
      </w:r>
    </w:p>
    <w:p w14:paraId="0A29B511" w14:textId="5D192317" w:rsidR="00592963" w:rsidRDefault="00592963" w:rsidP="00592963">
      <w:r>
        <w:t xml:space="preserve">                                                   HTML5 provides the structure using semantic elements. CSS3 is used for styling. responsiveness, and transitions. JavaScript adds interactivity like theme toggle and smooth scrolling. These technologies together create a functional, modern, and engaging website.</w:t>
      </w:r>
    </w:p>
    <w:p w14:paraId="7D140A50" w14:textId="77777777" w:rsidR="00592963" w:rsidRDefault="00592963" w:rsidP="00592963"/>
    <w:p w14:paraId="2018B6F8" w14:textId="578145AA" w:rsidR="00592963" w:rsidRPr="00484D61" w:rsidRDefault="00592963" w:rsidP="00592963">
      <w:pPr>
        <w:rPr>
          <w:b/>
          <w:bCs/>
        </w:rPr>
      </w:pPr>
      <w:r w:rsidRPr="00484D61">
        <w:rPr>
          <w:b/>
          <w:bCs/>
        </w:rPr>
        <w:t>4. Conclusion:</w:t>
      </w:r>
    </w:p>
    <w:p w14:paraId="68B15F1A" w14:textId="5C048621" w:rsidR="00D7794A" w:rsidRPr="00592963" w:rsidRDefault="00484D61" w:rsidP="00592963">
      <w:pPr>
        <w:rPr>
          <w:b/>
          <w:bCs/>
        </w:rPr>
      </w:pPr>
      <w:r>
        <w:t xml:space="preserve">                                 </w:t>
      </w:r>
      <w:r w:rsidR="00592963">
        <w:t>This portfolio website demonstrates the use of HTML, CSS, and JavaScript to design a fully responsive and interactive web page. It effectively showcases web development skills and provides a strong foundation for creating professional online portfolios.</w:t>
      </w:r>
    </w:p>
    <w:p w14:paraId="779A6952" w14:textId="77777777" w:rsidR="00D7794A" w:rsidRDefault="00D7794A">
      <w:pPr>
        <w:rPr>
          <w:b/>
          <w:bCs/>
        </w:rPr>
      </w:pPr>
    </w:p>
    <w:p w14:paraId="4F32E5F3" w14:textId="77777777" w:rsidR="00D7794A" w:rsidRPr="00D7794A" w:rsidRDefault="00D7794A">
      <w:pPr>
        <w:rPr>
          <w:b/>
          <w:bCs/>
        </w:rPr>
      </w:pPr>
    </w:p>
    <w:p w14:paraId="29268252" w14:textId="79C758CF" w:rsidR="009B7B1F" w:rsidRPr="00D7794A" w:rsidRDefault="009B7B1F">
      <w:pPr>
        <w:rPr>
          <w:b/>
          <w:bCs/>
        </w:rPr>
      </w:pPr>
    </w:p>
    <w:sectPr w:rsidR="009B7B1F" w:rsidRPr="00D779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6693E"/>
    <w:multiLevelType w:val="hybridMultilevel"/>
    <w:tmpl w:val="06FEBCE4"/>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A411C"/>
    <w:multiLevelType w:val="hybridMultilevel"/>
    <w:tmpl w:val="185AA1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330516">
    <w:abstractNumId w:val="1"/>
  </w:num>
  <w:num w:numId="2" w16cid:durableId="808715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24"/>
    <w:rsid w:val="00013A36"/>
    <w:rsid w:val="00225923"/>
    <w:rsid w:val="00334B8F"/>
    <w:rsid w:val="003A54E0"/>
    <w:rsid w:val="003F0B24"/>
    <w:rsid w:val="00484D61"/>
    <w:rsid w:val="004B6D5C"/>
    <w:rsid w:val="004D0E14"/>
    <w:rsid w:val="004D2280"/>
    <w:rsid w:val="00592963"/>
    <w:rsid w:val="006C239E"/>
    <w:rsid w:val="0080304A"/>
    <w:rsid w:val="00833127"/>
    <w:rsid w:val="00924854"/>
    <w:rsid w:val="009B7B1F"/>
    <w:rsid w:val="00A7646C"/>
    <w:rsid w:val="00B007B6"/>
    <w:rsid w:val="00CA1392"/>
    <w:rsid w:val="00D7794A"/>
    <w:rsid w:val="00DC3BB0"/>
    <w:rsid w:val="00FA23C2"/>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4ED66743"/>
  <w15:chartTrackingRefBased/>
  <w15:docId w15:val="{C0B75DA6-0969-5842-93E7-8D623598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B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B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B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B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B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B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B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B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B24"/>
    <w:rPr>
      <w:rFonts w:eastAsiaTheme="majorEastAsia" w:cstheme="majorBidi"/>
      <w:color w:val="272727" w:themeColor="text1" w:themeTint="D8"/>
    </w:rPr>
  </w:style>
  <w:style w:type="paragraph" w:styleId="Title">
    <w:name w:val="Title"/>
    <w:basedOn w:val="Normal"/>
    <w:next w:val="Normal"/>
    <w:link w:val="TitleChar"/>
    <w:uiPriority w:val="10"/>
    <w:qFormat/>
    <w:rsid w:val="003F0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B24"/>
    <w:pPr>
      <w:spacing w:before="160"/>
      <w:jc w:val="center"/>
    </w:pPr>
    <w:rPr>
      <w:i/>
      <w:iCs/>
      <w:color w:val="404040" w:themeColor="text1" w:themeTint="BF"/>
    </w:rPr>
  </w:style>
  <w:style w:type="character" w:customStyle="1" w:styleId="QuoteChar">
    <w:name w:val="Quote Char"/>
    <w:basedOn w:val="DefaultParagraphFont"/>
    <w:link w:val="Quote"/>
    <w:uiPriority w:val="29"/>
    <w:rsid w:val="003F0B24"/>
    <w:rPr>
      <w:i/>
      <w:iCs/>
      <w:color w:val="404040" w:themeColor="text1" w:themeTint="BF"/>
    </w:rPr>
  </w:style>
  <w:style w:type="paragraph" w:styleId="ListParagraph">
    <w:name w:val="List Paragraph"/>
    <w:basedOn w:val="Normal"/>
    <w:uiPriority w:val="34"/>
    <w:qFormat/>
    <w:rsid w:val="003F0B24"/>
    <w:pPr>
      <w:ind w:left="720"/>
      <w:contextualSpacing/>
    </w:pPr>
  </w:style>
  <w:style w:type="character" w:styleId="IntenseEmphasis">
    <w:name w:val="Intense Emphasis"/>
    <w:basedOn w:val="DefaultParagraphFont"/>
    <w:uiPriority w:val="21"/>
    <w:qFormat/>
    <w:rsid w:val="003F0B24"/>
    <w:rPr>
      <w:i/>
      <w:iCs/>
      <w:color w:val="0F4761" w:themeColor="accent1" w:themeShade="BF"/>
    </w:rPr>
  </w:style>
  <w:style w:type="paragraph" w:styleId="IntenseQuote">
    <w:name w:val="Intense Quote"/>
    <w:basedOn w:val="Normal"/>
    <w:next w:val="Normal"/>
    <w:link w:val="IntenseQuoteChar"/>
    <w:uiPriority w:val="30"/>
    <w:qFormat/>
    <w:rsid w:val="003F0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B24"/>
    <w:rPr>
      <w:i/>
      <w:iCs/>
      <w:color w:val="0F4761" w:themeColor="accent1" w:themeShade="BF"/>
    </w:rPr>
  </w:style>
  <w:style w:type="character" w:styleId="IntenseReference">
    <w:name w:val="Intense Reference"/>
    <w:basedOn w:val="DefaultParagraphFont"/>
    <w:uiPriority w:val="32"/>
    <w:qFormat/>
    <w:rsid w:val="003F0B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M.Hasnat 23014119-062</dc:creator>
  <cp:keywords/>
  <dc:description/>
  <cp:lastModifiedBy>M.Hasnat 23014119-062</cp:lastModifiedBy>
  <cp:revision>2</cp:revision>
  <dcterms:created xsi:type="dcterms:W3CDTF">2025-10-31T20:18:00Z</dcterms:created>
  <dcterms:modified xsi:type="dcterms:W3CDTF">2025-10-31T20:18:00Z</dcterms:modified>
</cp:coreProperties>
</file>