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t>Group Meeting Minutes</w:t>
      </w:r>
      <w:r>
        <w:rPr>
          <w:rFonts w:asciiTheme="minorHAnsi" w:hAnsiTheme="minorHAnsi" w:cstheme="minorHAnsi"/>
          <w:b/>
          <w:sz w:val="40"/>
          <w:u w:val="thick"/>
        </w:rPr>
        <w:t xml:space="preserve"> </w:t>
      </w:r>
    </w:p>
    <w:p w:rsidR="00D62B86" w:rsidRDefault="00D62B86" w:rsidP="00D62B86"/>
    <w:p w:rsidR="00FC1219" w:rsidRDefault="009A2AC6" w:rsidP="00D62B86">
      <w:pPr>
        <w:rPr>
          <w:b/>
          <w:sz w:val="24"/>
        </w:rPr>
      </w:pPr>
      <w:r>
        <w:rPr>
          <w:b/>
          <w:sz w:val="24"/>
        </w:rPr>
        <w:t>28</w:t>
      </w:r>
      <w:r w:rsidR="00FC1219" w:rsidRPr="00FC1219">
        <w:rPr>
          <w:b/>
          <w:sz w:val="24"/>
        </w:rPr>
        <w:t>/01/19</w:t>
      </w:r>
      <w:r w:rsidR="00FC1219">
        <w:rPr>
          <w:b/>
          <w:sz w:val="24"/>
        </w:rPr>
        <w:t xml:space="preserve"> :</w:t>
      </w:r>
    </w:p>
    <w:p w:rsidR="00FC1219" w:rsidRDefault="00FC1219" w:rsidP="00D62B86">
      <w:pPr>
        <w:rPr>
          <w:sz w:val="24"/>
        </w:rPr>
      </w:pPr>
      <w:r w:rsidRPr="00FC1219">
        <w:rPr>
          <w:sz w:val="24"/>
        </w:rPr>
        <w:t xml:space="preserve">Group Participants </w:t>
      </w:r>
      <w:r>
        <w:rPr>
          <w:sz w:val="24"/>
        </w:rPr>
        <w:t xml:space="preserve">– Hasnaat Khan, Jawaad Khan, </w:t>
      </w:r>
      <w:r w:rsidR="00ED108F">
        <w:rPr>
          <w:sz w:val="24"/>
        </w:rPr>
        <w:t>Sohail Khan</w:t>
      </w:r>
      <w:r>
        <w:rPr>
          <w:sz w:val="24"/>
        </w:rPr>
        <w:t xml:space="preserve">, Haseeb Farooq, Hassan Adeyoola </w:t>
      </w:r>
    </w:p>
    <w:p w:rsidR="00FC1219" w:rsidRDefault="00FC1219" w:rsidP="00D62B86">
      <w:pPr>
        <w:rPr>
          <w:sz w:val="24"/>
        </w:rPr>
      </w:pPr>
    </w:p>
    <w:p w:rsidR="00FC1219" w:rsidRDefault="00F009B8" w:rsidP="007E456D">
      <w:pPr>
        <w:rPr>
          <w:sz w:val="24"/>
        </w:rPr>
      </w:pPr>
      <w:r>
        <w:rPr>
          <w:sz w:val="24"/>
        </w:rPr>
        <w:t>In todays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took into account all team members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p>
    <w:p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rsidR="00FC1219" w:rsidRDefault="00FC1219" w:rsidP="007E456D">
      <w:pPr>
        <w:rPr>
          <w:sz w:val="24"/>
        </w:rPr>
      </w:pPr>
    </w:p>
    <w:p w:rsidR="009A2AC6" w:rsidRDefault="009A2AC6" w:rsidP="009A2AC6">
      <w:pPr>
        <w:rPr>
          <w:b/>
          <w:sz w:val="24"/>
        </w:rPr>
      </w:pPr>
      <w:r>
        <w:rPr>
          <w:b/>
          <w:sz w:val="24"/>
        </w:rPr>
        <w:t>29</w:t>
      </w:r>
      <w:r w:rsidRPr="00FC1219">
        <w:rPr>
          <w:b/>
          <w:sz w:val="24"/>
        </w:rPr>
        <w:t>/01/19</w:t>
      </w:r>
      <w:r>
        <w:rPr>
          <w:b/>
          <w:sz w:val="24"/>
        </w:rPr>
        <w:t xml:space="preserve"> :</w:t>
      </w:r>
    </w:p>
    <w:p w:rsidR="009A2AC6" w:rsidRDefault="009A2AC6" w:rsidP="009A2AC6">
      <w:pPr>
        <w:rPr>
          <w:sz w:val="24"/>
        </w:rPr>
      </w:pPr>
      <w:r w:rsidRPr="00FC1219">
        <w:rPr>
          <w:sz w:val="24"/>
        </w:rPr>
        <w:t xml:space="preserve">Group Participants </w:t>
      </w:r>
      <w:r>
        <w:rPr>
          <w:sz w:val="24"/>
        </w:rPr>
        <w:t xml:space="preserve">– Hasnaat Khan, Jawaad Khan, Muddassar Iqbal, Haseeb Farooq, Hassan Adeyoola </w:t>
      </w:r>
    </w:p>
    <w:p w:rsidR="009A2AC6" w:rsidRDefault="009A2AC6" w:rsidP="009A2AC6">
      <w:pPr>
        <w:rPr>
          <w:sz w:val="24"/>
        </w:rPr>
      </w:pPr>
    </w:p>
    <w:p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 because we were informed that the interview will be 20 minutes, so we had to select the questions that will be the most applicable regarding the project. </w:t>
      </w:r>
    </w:p>
    <w:p w:rsidR="00060123" w:rsidRDefault="002F34FA" w:rsidP="00060123">
      <w:pPr>
        <w:rPr>
          <w:b/>
          <w:sz w:val="24"/>
        </w:rPr>
      </w:pPr>
      <w:r>
        <w:rPr>
          <w:b/>
          <w:sz w:val="24"/>
        </w:rPr>
        <w:t>0</w:t>
      </w:r>
      <w:r w:rsidR="00911CF5">
        <w:rPr>
          <w:b/>
          <w:sz w:val="24"/>
        </w:rPr>
        <w:t>4</w:t>
      </w:r>
      <w:bookmarkStart w:id="0" w:name="_GoBack"/>
      <w:bookmarkEnd w:id="0"/>
      <w:r>
        <w:rPr>
          <w:b/>
          <w:sz w:val="24"/>
        </w:rPr>
        <w:t>/02</w:t>
      </w:r>
      <w:r w:rsidR="00060123" w:rsidRPr="00FC1219">
        <w:rPr>
          <w:b/>
          <w:sz w:val="24"/>
        </w:rPr>
        <w:t>/19</w:t>
      </w:r>
      <w:r w:rsidR="00060123">
        <w:rPr>
          <w:b/>
          <w:sz w:val="24"/>
        </w:rPr>
        <w:t xml:space="preserve"> :</w:t>
      </w:r>
    </w:p>
    <w:p w:rsidR="002F34FA" w:rsidRDefault="002F34FA" w:rsidP="002F34FA">
      <w:pPr>
        <w:rPr>
          <w:sz w:val="24"/>
        </w:rPr>
      </w:pPr>
      <w:r w:rsidRPr="00FC1219">
        <w:rPr>
          <w:sz w:val="24"/>
        </w:rPr>
        <w:t xml:space="preserve">Group Participants </w:t>
      </w:r>
      <w:r>
        <w:rPr>
          <w:sz w:val="24"/>
        </w:rPr>
        <w:t xml:space="preserve">– Hasnaat Khan, Jawaad Khan, Muddassar Iqbal, Haseeb Farooq, Hassan Adeyoola </w:t>
      </w:r>
    </w:p>
    <w:p w:rsidR="009A2AC6" w:rsidRDefault="009A2AC6" w:rsidP="009A2AC6">
      <w:pPr>
        <w:rPr>
          <w:b/>
          <w:sz w:val="24"/>
        </w:rPr>
      </w:pPr>
    </w:p>
    <w:p w:rsidR="00FC1219" w:rsidRPr="007E456D" w:rsidRDefault="00FC1219" w:rsidP="007E456D">
      <w:pPr>
        <w:rPr>
          <w:sz w:val="24"/>
        </w:rPr>
      </w:pPr>
    </w:p>
    <w:sectPr w:rsidR="00FC1219" w:rsidRPr="007E4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B86" w:rsidRDefault="00D62B86" w:rsidP="00D62B86">
      <w:pPr>
        <w:spacing w:after="0" w:line="240" w:lineRule="auto"/>
      </w:pPr>
      <w:r>
        <w:separator/>
      </w:r>
    </w:p>
  </w:endnote>
  <w:endnote w:type="continuationSeparator" w:id="0">
    <w:p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B86" w:rsidRDefault="00D62B86" w:rsidP="00D62B86">
      <w:pPr>
        <w:spacing w:after="0" w:line="240" w:lineRule="auto"/>
      </w:pPr>
      <w:r>
        <w:separator/>
      </w:r>
    </w:p>
  </w:footnote>
  <w:footnote w:type="continuationSeparator" w:id="0">
    <w:p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86"/>
    <w:rsid w:val="000331FC"/>
    <w:rsid w:val="00060123"/>
    <w:rsid w:val="0020110D"/>
    <w:rsid w:val="002F34FA"/>
    <w:rsid w:val="007E456D"/>
    <w:rsid w:val="00911CF5"/>
    <w:rsid w:val="009A2AC6"/>
    <w:rsid w:val="00CD1A9D"/>
    <w:rsid w:val="00D62B86"/>
    <w:rsid w:val="00ED108F"/>
    <w:rsid w:val="00F009B8"/>
    <w:rsid w:val="00FB01E8"/>
    <w:rsid w:val="00FC1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B334"/>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7</cp:revision>
  <dcterms:created xsi:type="dcterms:W3CDTF">2019-02-17T14:23:00Z</dcterms:created>
  <dcterms:modified xsi:type="dcterms:W3CDTF">2019-02-18T12:20:00Z</dcterms:modified>
</cp:coreProperties>
</file>