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59EF" w14:textId="28EAC10E" w:rsidR="00C32E26" w:rsidRPr="00C32E26" w:rsidRDefault="00C32E26" w:rsidP="00C32E26">
      <w:pPr>
        <w:rPr>
          <w:rFonts w:asciiTheme="minorHAnsi" w:hAnsiTheme="minorHAnsi" w:cstheme="minorHAnsi"/>
          <w:b/>
          <w:sz w:val="30"/>
        </w:rPr>
      </w:pPr>
      <w:r w:rsidRPr="00C32E26">
        <w:rPr>
          <w:rFonts w:asciiTheme="minorHAnsi" w:hAnsiTheme="minorHAnsi" w:cstheme="minorHAnsi"/>
          <w:b/>
          <w:sz w:val="30"/>
        </w:rPr>
        <w:t xml:space="preserve">Beginner </w:t>
      </w:r>
      <w:r w:rsidRPr="00C32E26">
        <w:rPr>
          <w:rFonts w:asciiTheme="minorHAnsi" w:hAnsiTheme="minorHAnsi" w:cstheme="minorHAnsi"/>
          <w:b/>
          <w:sz w:val="30"/>
        </w:rPr>
        <w:t>Level Assessments</w:t>
      </w:r>
    </w:p>
    <w:p w14:paraId="5654AEE1" w14:textId="77777777" w:rsidR="009C24C9" w:rsidRDefault="009C24C9" w:rsidP="00C32E26">
      <w:pPr>
        <w:rPr>
          <w:rFonts w:asciiTheme="minorHAnsi" w:hAnsiTheme="minorHAnsi" w:cstheme="minorHAnsi"/>
          <w:b/>
          <w:sz w:val="30"/>
        </w:rPr>
      </w:pPr>
    </w:p>
    <w:p w14:paraId="2169DA77" w14:textId="61AD7454" w:rsidR="00C32E26" w:rsidRPr="00C32E26" w:rsidRDefault="00C32E26" w:rsidP="00C32E26">
      <w:pPr>
        <w:rPr>
          <w:rFonts w:asciiTheme="minorHAnsi" w:hAnsiTheme="minorHAnsi" w:cstheme="minorHAnsi"/>
          <w:b/>
          <w:sz w:val="30"/>
        </w:rPr>
      </w:pPr>
      <w:bookmarkStart w:id="0" w:name="_GoBack"/>
      <w:bookmarkEnd w:id="0"/>
      <w:r w:rsidRPr="00C32E26">
        <w:rPr>
          <w:rFonts w:asciiTheme="minorHAnsi" w:hAnsiTheme="minorHAnsi" w:cstheme="minorHAnsi"/>
          <w:b/>
          <w:sz w:val="30"/>
        </w:rPr>
        <w:t>Task 2</w:t>
      </w:r>
    </w:p>
    <w:p w14:paraId="74EEC6B1" w14:textId="77777777" w:rsidR="00C32E26" w:rsidRPr="00C32E26" w:rsidRDefault="00C32E26" w:rsidP="00C32E26">
      <w:pPr>
        <w:rPr>
          <w:rFonts w:asciiTheme="minorHAnsi" w:hAnsiTheme="minorHAnsi" w:cstheme="minorHAnsi"/>
          <w:b/>
          <w:sz w:val="30"/>
        </w:rPr>
      </w:pPr>
    </w:p>
    <w:p w14:paraId="07496EBD" w14:textId="2F3AB2DA" w:rsidR="00C32E26" w:rsidRPr="00C32E26" w:rsidRDefault="00C32E26" w:rsidP="00C32E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 xml:space="preserve">In the file "history.html" write the content as a </w:t>
      </w:r>
      <w:proofErr w:type="gramStart"/>
      <w:r w:rsidRPr="00C32E26">
        <w:rPr>
          <w:rFonts w:asciiTheme="minorHAnsi" w:hAnsiTheme="minorHAnsi" w:cstheme="minorHAnsi"/>
          <w:bCs/>
          <w:sz w:val="24"/>
          <w:szCs w:val="16"/>
        </w:rPr>
        <w:t>two column</w:t>
      </w:r>
      <w:proofErr w:type="gramEnd"/>
      <w:r w:rsidRPr="00C32E26">
        <w:rPr>
          <w:rFonts w:asciiTheme="minorHAnsi" w:hAnsiTheme="minorHAnsi" w:cstheme="minorHAnsi"/>
          <w:bCs/>
          <w:sz w:val="24"/>
          <w:szCs w:val="16"/>
        </w:rPr>
        <w:t xml:space="preserve"> table.</w:t>
      </w:r>
    </w:p>
    <w:p w14:paraId="2729F4A5" w14:textId="1AFBA24B" w:rsidR="00C32E26" w:rsidRPr="00C32E26" w:rsidRDefault="00C32E26" w:rsidP="00C32E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In the "index.html" file, organize it with divisions (or semantic elements). For example:</w:t>
      </w:r>
    </w:p>
    <w:p w14:paraId="0F9B2953" w14:textId="6CDA265D" w:rsidR="00C32E26" w:rsidRPr="00C32E26" w:rsidRDefault="00C32E26" w:rsidP="00C32E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Put the logo and initial list inside a header element</w:t>
      </w:r>
    </w:p>
    <w:p w14:paraId="4E8CFE4A" w14:textId="4EF730D5" w:rsidR="00C32E26" w:rsidRPr="00C32E26" w:rsidRDefault="00C32E26" w:rsidP="00C32E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Put the initial list inside a navigation element</w:t>
      </w:r>
    </w:p>
    <w:p w14:paraId="12042C03" w14:textId="6E01982D" w:rsidR="00C32E26" w:rsidRPr="00C32E26" w:rsidRDefault="00C32E26" w:rsidP="00C32E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Put the footer inside a footer element</w:t>
      </w:r>
    </w:p>
    <w:p w14:paraId="45191B5F" w14:textId="53BB13D0" w:rsidR="00C32E26" w:rsidRPr="00C32E26" w:rsidRDefault="00C32E26" w:rsidP="00C32E2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Put the content inside a main element</w:t>
      </w:r>
    </w:p>
    <w:p w14:paraId="6F3BF2C3" w14:textId="19C96BE3" w:rsidR="00C32E26" w:rsidRPr="00C32E26" w:rsidRDefault="00C32E26" w:rsidP="00C32E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Use the developer's tools in your browser to inspect the area of the various divisions/elements you just added</w:t>
      </w:r>
    </w:p>
    <w:p w14:paraId="1633CA04" w14:textId="0BC90FB4" w:rsidR="000F3348" w:rsidRPr="00C32E26" w:rsidRDefault="00C32E26" w:rsidP="00C32E26">
      <w:pPr>
        <w:pStyle w:val="ListParagraph"/>
        <w:numPr>
          <w:ilvl w:val="0"/>
          <w:numId w:val="2"/>
        </w:numPr>
        <w:rPr>
          <w:bCs/>
          <w:sz w:val="16"/>
          <w:szCs w:val="16"/>
        </w:rPr>
      </w:pPr>
      <w:r w:rsidRPr="00C32E26">
        <w:rPr>
          <w:rFonts w:asciiTheme="minorHAnsi" w:hAnsiTheme="minorHAnsi" w:cstheme="minorHAnsi"/>
          <w:bCs/>
          <w:sz w:val="24"/>
          <w:szCs w:val="16"/>
        </w:rPr>
        <w:t>Put the image "images/tim.jpg" and use the alt attribute</w:t>
      </w:r>
      <w:r>
        <w:rPr>
          <w:rFonts w:asciiTheme="minorHAnsi" w:hAnsiTheme="minorHAnsi" w:cstheme="minorHAnsi"/>
          <w:bCs/>
          <w:sz w:val="24"/>
          <w:szCs w:val="16"/>
        </w:rPr>
        <w:t xml:space="preserve"> anywhere in the index.html page</w:t>
      </w:r>
    </w:p>
    <w:sectPr w:rsidR="000F3348" w:rsidRPr="00C32E26">
      <w:type w:val="continuous"/>
      <w:pgSz w:w="12240" w:h="15840"/>
      <w:pgMar w:top="7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815"/>
    <w:multiLevelType w:val="hybridMultilevel"/>
    <w:tmpl w:val="1C16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21956"/>
    <w:multiLevelType w:val="hybridMultilevel"/>
    <w:tmpl w:val="4BC2BB16"/>
    <w:lvl w:ilvl="0" w:tplc="F1142B9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AEC2FC8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AAC7D98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en-US"/>
      </w:rPr>
    </w:lvl>
    <w:lvl w:ilvl="3" w:tplc="A3300570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en-US"/>
      </w:rPr>
    </w:lvl>
    <w:lvl w:ilvl="4" w:tplc="182CCB2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C0CE272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en-US"/>
      </w:rPr>
    </w:lvl>
    <w:lvl w:ilvl="6" w:tplc="B170AE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7" w:tplc="F7EA8DB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8" w:tplc="53A2F8C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9EB7170"/>
    <w:multiLevelType w:val="hybridMultilevel"/>
    <w:tmpl w:val="39E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348"/>
    <w:rsid w:val="000F3348"/>
    <w:rsid w:val="009C24C9"/>
    <w:rsid w:val="00A34925"/>
    <w:rsid w:val="00C3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A5C6"/>
  <w15:docId w15:val="{217AD7C5-4642-44F8-8E66-9977B937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Daniyal Ahmed</cp:lastModifiedBy>
  <cp:revision>4</cp:revision>
  <dcterms:created xsi:type="dcterms:W3CDTF">2019-11-26T13:18:00Z</dcterms:created>
  <dcterms:modified xsi:type="dcterms:W3CDTF">2019-11-26T13:21:00Z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</Properties>
</file>