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1522" w:rsidRDefault="000C1522" w:rsidP="000C1522">
      <w:pPr>
        <w:pStyle w:val="Heading1"/>
      </w:pPr>
      <w:r w:rsidRPr="000C1522">
        <w:t>Online Food Delivery System Documentation</w:t>
      </w:r>
      <w:r>
        <w:rPr>
          <w:b w:val="0"/>
          <w:bCs w:val="0"/>
        </w:rPr>
        <w:br/>
      </w:r>
      <w:r>
        <w:t>ONLINE FOOD DELIVERY SYSTEM</w:t>
      </w:r>
    </w:p>
    <w:p w:rsidR="000C1522" w:rsidRPr="000C1522" w:rsidRDefault="000C1522" w:rsidP="000C1522">
      <w:pPr>
        <w:pStyle w:val="ListParagraph"/>
      </w:pPr>
      <w:r w:rsidRPr="000C1522">
        <w:t>System Architecture Documentation</w:t>
      </w:r>
    </w:p>
    <w:p w:rsidR="000C1522" w:rsidRPr="000C1522" w:rsidRDefault="000C1522" w:rsidP="000C1522">
      <w:pPr>
        <w:pStyle w:val="ListParagraph"/>
      </w:pPr>
      <w:r w:rsidRPr="000C1522">
        <w:t>Submitted By:</w:t>
      </w:r>
    </w:p>
    <w:p w:rsidR="000C1522" w:rsidRPr="000C1522" w:rsidRDefault="000C1522" w:rsidP="000C1522">
      <w:pPr>
        <w:pStyle w:val="ListParagraph"/>
      </w:pPr>
      <w:r w:rsidRPr="000C1522">
        <w:rPr>
          <w:rStyle w:val="Strong"/>
          <w:b w:val="0"/>
          <w:bCs w:val="0"/>
        </w:rPr>
        <w:t>Name:</w:t>
      </w:r>
      <w:r w:rsidRPr="000C1522">
        <w:t xml:space="preserve"> Muhammad </w:t>
      </w:r>
      <w:proofErr w:type="spellStart"/>
      <w:r w:rsidRPr="000C1522">
        <w:t>Hasnain</w:t>
      </w:r>
      <w:proofErr w:type="spellEnd"/>
      <w:r w:rsidRPr="000C1522">
        <w:t xml:space="preserve"> </w:t>
      </w:r>
      <w:proofErr w:type="spellStart"/>
      <w:r w:rsidRPr="000C1522">
        <w:t>Maqsood</w:t>
      </w:r>
      <w:proofErr w:type="spellEnd"/>
      <w:r w:rsidRPr="000C1522">
        <w:br/>
      </w:r>
      <w:r w:rsidRPr="000C1522">
        <w:rPr>
          <w:rStyle w:val="Strong"/>
          <w:b w:val="0"/>
          <w:bCs w:val="0"/>
        </w:rPr>
        <w:t>ID:</w:t>
      </w:r>
      <w:r w:rsidRPr="000C1522">
        <w:t xml:space="preserve"> SOFTF24BSS12</w:t>
      </w:r>
      <w:r w:rsidRPr="000C1522">
        <w:br/>
      </w:r>
      <w:r w:rsidRPr="000C1522">
        <w:rPr>
          <w:rStyle w:val="Strong"/>
          <w:b w:val="0"/>
          <w:bCs w:val="0"/>
        </w:rPr>
        <w:t>Department:</w:t>
      </w:r>
      <w:r w:rsidRPr="000C1522">
        <w:t xml:space="preserve"> SOFTWARE ENGENEERING</w:t>
      </w:r>
    </w:p>
    <w:p w:rsidR="000C1522" w:rsidRPr="000C1522" w:rsidRDefault="000C1522" w:rsidP="000C1522">
      <w:pPr>
        <w:pStyle w:val="ListParagraph"/>
      </w:pPr>
      <w:r w:rsidRPr="000C1522">
        <w:t>Course Title:</w:t>
      </w:r>
    </w:p>
    <w:p w:rsidR="000C1522" w:rsidRPr="000C1522" w:rsidRDefault="000C1522" w:rsidP="000C1522">
      <w:pPr>
        <w:pStyle w:val="ListParagraph"/>
      </w:pPr>
      <w:r w:rsidRPr="000C1522">
        <w:rPr>
          <w:rStyle w:val="Strong"/>
          <w:b w:val="0"/>
          <w:bCs w:val="0"/>
        </w:rPr>
        <w:t>Software Engineering / System Design</w:t>
      </w:r>
    </w:p>
    <w:p w:rsidR="000C1522" w:rsidRDefault="000C1522" w:rsidP="000C1522">
      <w:pPr>
        <w:pStyle w:val="Heading3"/>
        <w:rPr>
          <w:rFonts w:ascii="Times New Roman" w:eastAsia="Times New Roman" w:hAnsi="Times New Roman" w:cs="Times New Roman"/>
          <w:color w:val="auto"/>
          <w:sz w:val="36"/>
          <w:szCs w:val="36"/>
        </w:rPr>
      </w:pPr>
    </w:p>
    <w:p w:rsidR="000C1522" w:rsidRPr="000C1522" w:rsidRDefault="000C1522" w:rsidP="000C1522">
      <w:pPr>
        <w:pStyle w:val="Heading3"/>
        <w:rPr>
          <w:color w:val="auto"/>
        </w:rPr>
      </w:pPr>
      <w:r w:rsidRPr="000C1522">
        <w:rPr>
          <w:rFonts w:ascii="Times New Roman" w:eastAsia="Times New Roman" w:hAnsi="Times New Roman" w:cs="Times New Roman"/>
          <w:color w:val="auto"/>
          <w:sz w:val="36"/>
          <w:szCs w:val="36"/>
        </w:rPr>
        <w:t>Introduction</w:t>
      </w:r>
    </w:p>
    <w:p w:rsidR="000C1522" w:rsidRP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r w:rsidRPr="000C1522">
        <w:rPr>
          <w:rFonts w:ascii="Times New Roman" w:eastAsia="Times New Roman" w:hAnsi="Times New Roman" w:cs="Times New Roman"/>
          <w:sz w:val="24"/>
          <w:szCs w:val="24"/>
        </w:rPr>
        <w:t>The Online Food Delivery System is a modern software platform designed to connect customers, restaurants, and delivery riders through a centralized digital environment. The system allows customers to order food online using a mobile application or web platform while restaurants manage incoming orders and riders handle deliveries. The architecture of the system is divided into three major layers: the User Interface Layer, the Processing Layer, and the Database Layer. This layered structure improves system efficiency, scalability, security, and maintainability.</w:t>
      </w:r>
    </w:p>
    <w:p w:rsidR="000C1522" w:rsidRPr="000C1522" w:rsidRDefault="000C1522" w:rsidP="000C1522">
      <w:pPr>
        <w:spacing w:before="100" w:beforeAutospacing="1" w:after="100" w:afterAutospacing="1" w:line="240" w:lineRule="auto"/>
        <w:outlineLvl w:val="1"/>
        <w:rPr>
          <w:rFonts w:ascii="Times New Roman" w:eastAsia="Times New Roman" w:hAnsi="Times New Roman" w:cs="Times New Roman"/>
          <w:b/>
          <w:bCs/>
          <w:sz w:val="36"/>
          <w:szCs w:val="36"/>
        </w:rPr>
      </w:pPr>
      <w:r w:rsidRPr="000C1522">
        <w:rPr>
          <w:rFonts w:ascii="Times New Roman" w:eastAsia="Times New Roman" w:hAnsi="Times New Roman" w:cs="Times New Roman"/>
          <w:b/>
          <w:bCs/>
          <w:sz w:val="36"/>
          <w:szCs w:val="36"/>
        </w:rPr>
        <w:t>User Interface Layer</w:t>
      </w:r>
    </w:p>
    <w:p w:rsidR="000C1522" w:rsidRP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r w:rsidRPr="000C1522">
        <w:rPr>
          <w:rFonts w:ascii="Times New Roman" w:eastAsia="Times New Roman" w:hAnsi="Times New Roman" w:cs="Times New Roman"/>
          <w:sz w:val="24"/>
          <w:szCs w:val="24"/>
        </w:rPr>
        <w:t>The User Interface Layer consists of the Customer App/Web, Restaurant Portal, and Rider App. Customers use the application to browse restaurants, select food items, place orders, track deliveries, and receive notifications regarding order status. The Restaurant Portal allows restaurants to receive customer orders, manage food preparation, and update order status in real time. The Rider App is used by delivery riders to receive delivery assignments, track locations, and update delivery progress until the order is delivered successfully.</w:t>
      </w:r>
    </w:p>
    <w:p w:rsidR="000C1522" w:rsidRPr="000C1522" w:rsidRDefault="000C1522" w:rsidP="000C1522">
      <w:pPr>
        <w:spacing w:before="100" w:beforeAutospacing="1" w:after="100" w:afterAutospacing="1" w:line="240" w:lineRule="auto"/>
        <w:outlineLvl w:val="1"/>
        <w:rPr>
          <w:rFonts w:ascii="Times New Roman" w:eastAsia="Times New Roman" w:hAnsi="Times New Roman" w:cs="Times New Roman"/>
          <w:b/>
          <w:bCs/>
          <w:sz w:val="36"/>
          <w:szCs w:val="36"/>
        </w:rPr>
      </w:pPr>
      <w:r w:rsidRPr="000C1522">
        <w:rPr>
          <w:rFonts w:ascii="Times New Roman" w:eastAsia="Times New Roman" w:hAnsi="Times New Roman" w:cs="Times New Roman"/>
          <w:b/>
          <w:bCs/>
          <w:sz w:val="36"/>
          <w:szCs w:val="36"/>
        </w:rPr>
        <w:t>Processing Layer</w:t>
      </w:r>
    </w:p>
    <w:p w:rsidR="000C1522" w:rsidRP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r w:rsidRPr="000C1522">
        <w:rPr>
          <w:rFonts w:ascii="Times New Roman" w:eastAsia="Times New Roman" w:hAnsi="Times New Roman" w:cs="Times New Roman"/>
          <w:sz w:val="24"/>
          <w:szCs w:val="24"/>
        </w:rPr>
        <w:t>The Processing Layer acts as the core of the entire system and handles all business operations. It contains modules such as Order Management, Dispatch System, and Notification Service. The Order Management module receives customer orders, validates them, stores order details in the database, and forwards the orders to restaurants. The Dispatch System automatically assigns available riders for deliveries and manages delivery tasks efficiently. The Notification Service continuously sends alerts and updates to customers, restaurants, and riders, ensuring smooth communication throughout the delivery process.</w:t>
      </w:r>
    </w:p>
    <w:p w:rsidR="000C1522" w:rsidRPr="000C1522" w:rsidRDefault="000C1522" w:rsidP="000C1522">
      <w:pPr>
        <w:spacing w:before="100" w:beforeAutospacing="1" w:after="100" w:afterAutospacing="1" w:line="240" w:lineRule="auto"/>
        <w:outlineLvl w:val="1"/>
        <w:rPr>
          <w:rFonts w:ascii="Times New Roman" w:eastAsia="Times New Roman" w:hAnsi="Times New Roman" w:cs="Times New Roman"/>
          <w:b/>
          <w:bCs/>
          <w:sz w:val="36"/>
          <w:szCs w:val="36"/>
        </w:rPr>
      </w:pPr>
      <w:r w:rsidRPr="000C1522">
        <w:rPr>
          <w:rFonts w:ascii="Times New Roman" w:eastAsia="Times New Roman" w:hAnsi="Times New Roman" w:cs="Times New Roman"/>
          <w:b/>
          <w:bCs/>
          <w:sz w:val="36"/>
          <w:szCs w:val="36"/>
        </w:rPr>
        <w:t>Database Layer</w:t>
      </w:r>
    </w:p>
    <w:p w:rsidR="000C1522" w:rsidRP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r w:rsidRPr="000C1522">
        <w:rPr>
          <w:rFonts w:ascii="Times New Roman" w:eastAsia="Times New Roman" w:hAnsi="Times New Roman" w:cs="Times New Roman"/>
          <w:sz w:val="24"/>
          <w:szCs w:val="24"/>
        </w:rPr>
        <w:lastRenderedPageBreak/>
        <w:t>The Database Layer stores all important system information. The Orders Data database maintains records of customer orders, payment details, and delivery status. The Users Data database stores information related to customers and riders, including profiles, login credentials, and contact details. The Restaurants Data database contains restaurant information such as menus, locations, and operating details. These databases ensure secure storage and quick retrieval of information whenever required.</w:t>
      </w:r>
    </w:p>
    <w:p w:rsidR="000C1522" w:rsidRPr="000C1522" w:rsidRDefault="000C1522" w:rsidP="000C1522">
      <w:pPr>
        <w:spacing w:before="100" w:beforeAutospacing="1" w:after="100" w:afterAutospacing="1" w:line="240" w:lineRule="auto"/>
        <w:outlineLvl w:val="1"/>
        <w:rPr>
          <w:rFonts w:ascii="Times New Roman" w:eastAsia="Times New Roman" w:hAnsi="Times New Roman" w:cs="Times New Roman"/>
          <w:b/>
          <w:bCs/>
          <w:sz w:val="36"/>
          <w:szCs w:val="36"/>
        </w:rPr>
      </w:pPr>
      <w:r w:rsidRPr="000C1522">
        <w:rPr>
          <w:rFonts w:ascii="Times New Roman" w:eastAsia="Times New Roman" w:hAnsi="Times New Roman" w:cs="Times New Roman"/>
          <w:b/>
          <w:bCs/>
          <w:sz w:val="36"/>
          <w:szCs w:val="36"/>
        </w:rPr>
        <w:t>System Workflow</w:t>
      </w:r>
    </w:p>
    <w:p w:rsid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r w:rsidRPr="000C1522">
        <w:rPr>
          <w:rFonts w:ascii="Times New Roman" w:eastAsia="Times New Roman" w:hAnsi="Times New Roman" w:cs="Times New Roman"/>
          <w:sz w:val="24"/>
          <w:szCs w:val="24"/>
        </w:rPr>
        <w:t>The workflow of the system begins when a customer places an order through the application or website. The order is sent to the Order Management module for processing and validation. After verification, the order information is stored in the database and forwarded to the respective restaurant. Once the restaurant accepts the order, the Dispatch System assigns a rider for delivery. The rider receives the delivery task through the Rider App and delivers the order to the customer. During the entire process, the Notification Service provides real-time updates and noti</w:t>
      </w:r>
      <w:r>
        <w:rPr>
          <w:rFonts w:ascii="Times New Roman" w:eastAsia="Times New Roman" w:hAnsi="Times New Roman" w:cs="Times New Roman"/>
          <w:sz w:val="24"/>
          <w:szCs w:val="24"/>
        </w:rPr>
        <w:t>fications to all users involved.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p>
    <w:p w:rsid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p>
    <w:p w:rsidR="000C1522" w:rsidRDefault="000C1522" w:rsidP="00297DEB">
      <w:pPr>
        <w:pStyle w:val="NormalWeb"/>
        <w:jc w:val="center"/>
      </w:pPr>
      <w:r>
        <w:rPr>
          <w:rStyle w:val="Strong"/>
        </w:rPr>
        <w:t>Developed and documented as part of a software engineering and system architecture project, demonstrating the design and workflow of a mode</w:t>
      </w:r>
      <w:r w:rsidR="00297DEB">
        <w:rPr>
          <w:rStyle w:val="Strong"/>
        </w:rPr>
        <w:t>rn Online Food Delivery System.</w:t>
      </w:r>
    </w:p>
    <w:p w:rsidR="000C1522" w:rsidRPr="000C1522" w:rsidRDefault="000C1522" w:rsidP="000C1522">
      <w:pPr>
        <w:spacing w:before="100" w:beforeAutospacing="1" w:after="100" w:afterAutospacing="1" w:line="240" w:lineRule="auto"/>
        <w:rPr>
          <w:rFonts w:ascii="Times New Roman" w:eastAsia="Times New Roman" w:hAnsi="Times New Roman" w:cs="Times New Roman"/>
          <w:sz w:val="24"/>
          <w:szCs w:val="24"/>
        </w:rPr>
      </w:pPr>
    </w:p>
    <w:p w:rsidR="00EA142C" w:rsidRDefault="00212AF2"/>
    <w:sectPr w:rsidR="00EA142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2AF2" w:rsidRDefault="00212AF2" w:rsidP="00297DEB">
      <w:pPr>
        <w:spacing w:after="0" w:line="240" w:lineRule="auto"/>
      </w:pPr>
      <w:r>
        <w:separator/>
      </w:r>
    </w:p>
  </w:endnote>
  <w:endnote w:type="continuationSeparator" w:id="0">
    <w:p w:rsidR="00212AF2" w:rsidRDefault="00212AF2" w:rsidP="00297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DEB" w:rsidRDefault="00297D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DEB" w:rsidRPr="00297DEB" w:rsidRDefault="00297DEB">
    <w:pPr>
      <w:pStyle w:val="Footer"/>
      <w:rPr>
        <w:sz w:val="18"/>
        <w:szCs w:val="18"/>
      </w:rPr>
    </w:pPr>
    <w:bookmarkStart w:id="0" w:name="_GoBack"/>
    <w:r w:rsidRPr="00297DEB">
      <w:rPr>
        <w:sz w:val="18"/>
        <w:szCs w:val="18"/>
      </w:rPr>
      <w:t>https://github.com/HasnainChohane/ONLINE-FOOD-DELIVERY-SYSTEM/tree/main</w:t>
    </w:r>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DEB" w:rsidRDefault="00297D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2AF2" w:rsidRDefault="00212AF2" w:rsidP="00297DEB">
      <w:pPr>
        <w:spacing w:after="0" w:line="240" w:lineRule="auto"/>
      </w:pPr>
      <w:r>
        <w:separator/>
      </w:r>
    </w:p>
  </w:footnote>
  <w:footnote w:type="continuationSeparator" w:id="0">
    <w:p w:rsidR="00212AF2" w:rsidRDefault="00212AF2" w:rsidP="00297D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DEB" w:rsidRDefault="00297D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DEB" w:rsidRDefault="00297DE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DEB" w:rsidRDefault="00297D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522"/>
    <w:rsid w:val="000C1522"/>
    <w:rsid w:val="00212AF2"/>
    <w:rsid w:val="00297DEB"/>
    <w:rsid w:val="004116AA"/>
    <w:rsid w:val="00A52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15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15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C152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C152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C152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5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152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C1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C152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C1522"/>
    <w:rPr>
      <w:b/>
      <w:bCs/>
    </w:rPr>
  </w:style>
  <w:style w:type="character" w:customStyle="1" w:styleId="Heading4Char">
    <w:name w:val="Heading 4 Char"/>
    <w:basedOn w:val="DefaultParagraphFont"/>
    <w:link w:val="Heading4"/>
    <w:uiPriority w:val="9"/>
    <w:rsid w:val="000C152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C1522"/>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0C1522"/>
    <w:pPr>
      <w:ind w:left="720"/>
      <w:contextualSpacing/>
    </w:pPr>
  </w:style>
  <w:style w:type="paragraph" w:styleId="BalloonText">
    <w:name w:val="Balloon Text"/>
    <w:basedOn w:val="Normal"/>
    <w:link w:val="BalloonTextChar"/>
    <w:uiPriority w:val="99"/>
    <w:semiHidden/>
    <w:unhideWhenUsed/>
    <w:rsid w:val="000C15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522"/>
    <w:rPr>
      <w:rFonts w:ascii="Tahoma" w:hAnsi="Tahoma" w:cs="Tahoma"/>
      <w:sz w:val="16"/>
      <w:szCs w:val="16"/>
    </w:rPr>
  </w:style>
  <w:style w:type="paragraph" w:styleId="Header">
    <w:name w:val="header"/>
    <w:basedOn w:val="Normal"/>
    <w:link w:val="HeaderChar"/>
    <w:uiPriority w:val="99"/>
    <w:unhideWhenUsed/>
    <w:rsid w:val="00297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DEB"/>
  </w:style>
  <w:style w:type="paragraph" w:styleId="Footer">
    <w:name w:val="footer"/>
    <w:basedOn w:val="Normal"/>
    <w:link w:val="FooterChar"/>
    <w:uiPriority w:val="99"/>
    <w:unhideWhenUsed/>
    <w:rsid w:val="00297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D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15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15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C152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C152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C152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5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152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C1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C152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C1522"/>
    <w:rPr>
      <w:b/>
      <w:bCs/>
    </w:rPr>
  </w:style>
  <w:style w:type="character" w:customStyle="1" w:styleId="Heading4Char">
    <w:name w:val="Heading 4 Char"/>
    <w:basedOn w:val="DefaultParagraphFont"/>
    <w:link w:val="Heading4"/>
    <w:uiPriority w:val="9"/>
    <w:rsid w:val="000C152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C1522"/>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0C1522"/>
    <w:pPr>
      <w:ind w:left="720"/>
      <w:contextualSpacing/>
    </w:pPr>
  </w:style>
  <w:style w:type="paragraph" w:styleId="BalloonText">
    <w:name w:val="Balloon Text"/>
    <w:basedOn w:val="Normal"/>
    <w:link w:val="BalloonTextChar"/>
    <w:uiPriority w:val="99"/>
    <w:semiHidden/>
    <w:unhideWhenUsed/>
    <w:rsid w:val="000C15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522"/>
    <w:rPr>
      <w:rFonts w:ascii="Tahoma" w:hAnsi="Tahoma" w:cs="Tahoma"/>
      <w:sz w:val="16"/>
      <w:szCs w:val="16"/>
    </w:rPr>
  </w:style>
  <w:style w:type="paragraph" w:styleId="Header">
    <w:name w:val="header"/>
    <w:basedOn w:val="Normal"/>
    <w:link w:val="HeaderChar"/>
    <w:uiPriority w:val="99"/>
    <w:unhideWhenUsed/>
    <w:rsid w:val="00297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DEB"/>
  </w:style>
  <w:style w:type="paragraph" w:styleId="Footer">
    <w:name w:val="footer"/>
    <w:basedOn w:val="Normal"/>
    <w:link w:val="FooterChar"/>
    <w:uiPriority w:val="99"/>
    <w:unhideWhenUsed/>
    <w:rsid w:val="00297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265461">
      <w:bodyDiv w:val="1"/>
      <w:marLeft w:val="0"/>
      <w:marRight w:val="0"/>
      <w:marTop w:val="0"/>
      <w:marBottom w:val="0"/>
      <w:divBdr>
        <w:top w:val="none" w:sz="0" w:space="0" w:color="auto"/>
        <w:left w:val="none" w:sz="0" w:space="0" w:color="auto"/>
        <w:bottom w:val="none" w:sz="0" w:space="0" w:color="auto"/>
        <w:right w:val="none" w:sz="0" w:space="0" w:color="auto"/>
      </w:divBdr>
    </w:div>
    <w:div w:id="841050948">
      <w:bodyDiv w:val="1"/>
      <w:marLeft w:val="0"/>
      <w:marRight w:val="0"/>
      <w:marTop w:val="0"/>
      <w:marBottom w:val="0"/>
      <w:divBdr>
        <w:top w:val="none" w:sz="0" w:space="0" w:color="auto"/>
        <w:left w:val="none" w:sz="0" w:space="0" w:color="auto"/>
        <w:bottom w:val="none" w:sz="0" w:space="0" w:color="auto"/>
        <w:right w:val="none" w:sz="0" w:space="0" w:color="auto"/>
      </w:divBdr>
    </w:div>
    <w:div w:id="172447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Hasnain</dc:creator>
  <cp:lastModifiedBy>Hasnain</cp:lastModifiedBy>
  <cp:revision>1</cp:revision>
  <dcterms:created xsi:type="dcterms:W3CDTF">2026-05-09T05:47:00Z</dcterms:created>
  <dcterms:modified xsi:type="dcterms:W3CDTF">2026-05-09T06:06:00Z</dcterms:modified>
</cp:coreProperties>
</file>