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BC2A" w14:textId="77777777" w:rsidR="00E1033F" w:rsidRPr="00E1033F" w:rsidRDefault="00E1033F" w:rsidP="00E1033F">
      <w:pPr>
        <w:jc w:val="center"/>
        <w:rPr>
          <w:b/>
          <w:bCs/>
          <w:sz w:val="32"/>
          <w:szCs w:val="32"/>
        </w:rPr>
      </w:pPr>
      <w:r w:rsidRPr="00E1033F">
        <w:rPr>
          <w:b/>
          <w:bCs/>
          <w:sz w:val="32"/>
          <w:szCs w:val="32"/>
        </w:rPr>
        <w:t>Database Normalization Report</w:t>
      </w:r>
    </w:p>
    <w:p w14:paraId="0E117213" w14:textId="77777777" w:rsidR="00E1033F" w:rsidRPr="00E1033F" w:rsidRDefault="00E1033F" w:rsidP="00E1033F">
      <w:pPr>
        <w:jc w:val="center"/>
        <w:rPr>
          <w:b/>
          <w:bCs/>
          <w:sz w:val="32"/>
          <w:szCs w:val="32"/>
        </w:rPr>
      </w:pPr>
      <w:r w:rsidRPr="00E1033F">
        <w:rPr>
          <w:b/>
          <w:bCs/>
          <w:sz w:val="32"/>
          <w:szCs w:val="32"/>
        </w:rPr>
        <w:t>ISP Management System</w:t>
      </w:r>
    </w:p>
    <w:p w14:paraId="3A402F15" w14:textId="4DFFCEC1" w:rsidR="00E1033F" w:rsidRPr="00E1033F" w:rsidRDefault="00E1033F" w:rsidP="00E1033F"/>
    <w:p w14:paraId="4B5B0BB9" w14:textId="286A6AE3" w:rsidR="00E1033F" w:rsidRPr="00E1033F" w:rsidRDefault="00E1033F" w:rsidP="00E1033F">
      <w:pPr>
        <w:rPr>
          <w:b/>
          <w:bCs/>
          <w:sz w:val="28"/>
          <w:szCs w:val="28"/>
          <w:u w:val="single"/>
        </w:rPr>
      </w:pPr>
      <w:r w:rsidRPr="00E1033F">
        <w:rPr>
          <w:b/>
          <w:bCs/>
          <w:sz w:val="28"/>
          <w:szCs w:val="28"/>
          <w:u w:val="single"/>
        </w:rPr>
        <w:t>1. Summary</w:t>
      </w:r>
    </w:p>
    <w:p w14:paraId="7EDDA2E7" w14:textId="77777777" w:rsidR="00E1033F" w:rsidRPr="00E1033F" w:rsidRDefault="00E1033F" w:rsidP="00E1033F">
      <w:pPr>
        <w:rPr>
          <w:sz w:val="22"/>
          <w:szCs w:val="22"/>
        </w:rPr>
      </w:pPr>
      <w:r w:rsidRPr="00E1033F">
        <w:rPr>
          <w:sz w:val="22"/>
          <w:szCs w:val="22"/>
        </w:rPr>
        <w:t>This report presents the normalization analysis of the ISP Management System database consisting of 10 relational tables. The schema has been evaluated against the First (1NF), Second (2NF), and Third Normal Forms (3NF).</w:t>
      </w:r>
    </w:p>
    <w:p w14:paraId="17BF6AF0" w14:textId="77777777" w:rsidR="00E1033F" w:rsidRPr="00E1033F" w:rsidRDefault="00E1033F" w:rsidP="00E1033F">
      <w:pPr>
        <w:rPr>
          <w:b/>
          <w:bCs/>
        </w:rPr>
      </w:pPr>
      <w:r w:rsidRPr="00E1033F">
        <w:rPr>
          <w:b/>
          <w:bCs/>
        </w:rPr>
        <w:t>Key Findings:</w:t>
      </w:r>
    </w:p>
    <w:p w14:paraId="257625C6" w14:textId="77777777" w:rsidR="00E1033F" w:rsidRPr="00E1033F" w:rsidRDefault="00E1033F" w:rsidP="00E1033F">
      <w:pPr>
        <w:numPr>
          <w:ilvl w:val="0"/>
          <w:numId w:val="1"/>
        </w:numPr>
        <w:rPr>
          <w:sz w:val="22"/>
          <w:szCs w:val="22"/>
        </w:rPr>
      </w:pPr>
      <w:r w:rsidRPr="00E1033F">
        <w:rPr>
          <w:sz w:val="22"/>
          <w:szCs w:val="22"/>
        </w:rPr>
        <w:t xml:space="preserve">The schema satisfies </w:t>
      </w:r>
      <w:r w:rsidRPr="00E1033F">
        <w:rPr>
          <w:b/>
          <w:bCs/>
          <w:sz w:val="22"/>
          <w:szCs w:val="22"/>
        </w:rPr>
        <w:t>1NF, 2NF, and 3NF</w:t>
      </w:r>
    </w:p>
    <w:p w14:paraId="4093D354" w14:textId="77777777" w:rsidR="00E1033F" w:rsidRPr="00E1033F" w:rsidRDefault="00E1033F" w:rsidP="00E1033F">
      <w:pPr>
        <w:numPr>
          <w:ilvl w:val="0"/>
          <w:numId w:val="1"/>
        </w:numPr>
        <w:rPr>
          <w:sz w:val="22"/>
          <w:szCs w:val="22"/>
        </w:rPr>
      </w:pPr>
      <w:r w:rsidRPr="00E1033F">
        <w:rPr>
          <w:sz w:val="22"/>
          <w:szCs w:val="22"/>
        </w:rPr>
        <w:t>The database is well-structured and free from redundancy</w:t>
      </w:r>
    </w:p>
    <w:p w14:paraId="021F126A" w14:textId="77777777" w:rsidR="00E1033F" w:rsidRPr="00E1033F" w:rsidRDefault="00E1033F" w:rsidP="00E1033F">
      <w:pPr>
        <w:numPr>
          <w:ilvl w:val="0"/>
          <w:numId w:val="1"/>
        </w:numPr>
        <w:rPr>
          <w:sz w:val="22"/>
          <w:szCs w:val="22"/>
        </w:rPr>
      </w:pPr>
      <w:r w:rsidRPr="00E1033F">
        <w:rPr>
          <w:sz w:val="22"/>
          <w:szCs w:val="22"/>
        </w:rPr>
        <w:t>All relationships are properly maintained using foreign keys</w:t>
      </w:r>
    </w:p>
    <w:p w14:paraId="7D121843" w14:textId="15934662" w:rsidR="00E1033F" w:rsidRPr="00E1033F" w:rsidRDefault="00E1033F" w:rsidP="00E1033F"/>
    <w:p w14:paraId="3A39C58B" w14:textId="77777777" w:rsidR="00E1033F" w:rsidRPr="00E1033F" w:rsidRDefault="00E1033F" w:rsidP="00E1033F">
      <w:pPr>
        <w:rPr>
          <w:b/>
          <w:bCs/>
          <w:sz w:val="28"/>
          <w:szCs w:val="28"/>
          <w:u w:val="single"/>
        </w:rPr>
      </w:pPr>
      <w:r w:rsidRPr="00E1033F">
        <w:rPr>
          <w:b/>
          <w:bCs/>
          <w:sz w:val="28"/>
          <w:szCs w:val="28"/>
          <w:u w:val="single"/>
        </w:rPr>
        <w:t>2. Schema Overview</w:t>
      </w:r>
    </w:p>
    <w:p w14:paraId="555C31FF" w14:textId="77777777" w:rsidR="00E1033F" w:rsidRPr="00E1033F" w:rsidRDefault="00E1033F" w:rsidP="00E1033F">
      <w:pPr>
        <w:rPr>
          <w:sz w:val="22"/>
          <w:szCs w:val="22"/>
        </w:rPr>
      </w:pPr>
      <w:r w:rsidRPr="00E1033F">
        <w:rPr>
          <w:sz w:val="22"/>
          <w:szCs w:val="22"/>
        </w:rPr>
        <w:t>The system consists of the following tables:</w:t>
      </w:r>
    </w:p>
    <w:p w14:paraId="4CF6EEEF" w14:textId="77777777" w:rsidR="00E1033F" w:rsidRPr="00E1033F" w:rsidRDefault="00E1033F" w:rsidP="00E1033F">
      <w:pPr>
        <w:numPr>
          <w:ilvl w:val="0"/>
          <w:numId w:val="2"/>
        </w:numPr>
        <w:rPr>
          <w:sz w:val="22"/>
          <w:szCs w:val="22"/>
        </w:rPr>
      </w:pPr>
      <w:r w:rsidRPr="00E1033F">
        <w:rPr>
          <w:sz w:val="22"/>
          <w:szCs w:val="22"/>
        </w:rPr>
        <w:t>Areas</w:t>
      </w:r>
    </w:p>
    <w:p w14:paraId="383924DC" w14:textId="77777777" w:rsidR="00E1033F" w:rsidRPr="00E1033F" w:rsidRDefault="00E1033F" w:rsidP="00E1033F">
      <w:pPr>
        <w:numPr>
          <w:ilvl w:val="0"/>
          <w:numId w:val="2"/>
        </w:numPr>
        <w:rPr>
          <w:sz w:val="22"/>
          <w:szCs w:val="22"/>
        </w:rPr>
      </w:pPr>
      <w:r w:rsidRPr="00E1033F">
        <w:rPr>
          <w:sz w:val="22"/>
          <w:szCs w:val="22"/>
        </w:rPr>
        <w:t>Packages</w:t>
      </w:r>
    </w:p>
    <w:p w14:paraId="0347E431" w14:textId="77777777" w:rsidR="00E1033F" w:rsidRPr="00E1033F" w:rsidRDefault="00E1033F" w:rsidP="00E1033F">
      <w:pPr>
        <w:numPr>
          <w:ilvl w:val="0"/>
          <w:numId w:val="2"/>
        </w:numPr>
        <w:rPr>
          <w:sz w:val="22"/>
          <w:szCs w:val="22"/>
        </w:rPr>
      </w:pPr>
      <w:r w:rsidRPr="00E1033F">
        <w:rPr>
          <w:sz w:val="22"/>
          <w:szCs w:val="22"/>
        </w:rPr>
        <w:t>Customers</w:t>
      </w:r>
    </w:p>
    <w:p w14:paraId="7809DE39" w14:textId="77777777" w:rsidR="00E1033F" w:rsidRPr="00E1033F" w:rsidRDefault="00E1033F" w:rsidP="00E1033F">
      <w:pPr>
        <w:numPr>
          <w:ilvl w:val="0"/>
          <w:numId w:val="2"/>
        </w:numPr>
        <w:rPr>
          <w:sz w:val="22"/>
          <w:szCs w:val="22"/>
        </w:rPr>
      </w:pPr>
      <w:r w:rsidRPr="00E1033F">
        <w:rPr>
          <w:sz w:val="22"/>
          <w:szCs w:val="22"/>
        </w:rPr>
        <w:t>Subscriptions</w:t>
      </w:r>
    </w:p>
    <w:p w14:paraId="2D9F3A47" w14:textId="77777777" w:rsidR="00E1033F" w:rsidRPr="00E1033F" w:rsidRDefault="00E1033F" w:rsidP="00E1033F">
      <w:pPr>
        <w:numPr>
          <w:ilvl w:val="0"/>
          <w:numId w:val="2"/>
        </w:numPr>
        <w:rPr>
          <w:sz w:val="22"/>
          <w:szCs w:val="22"/>
        </w:rPr>
      </w:pPr>
      <w:r w:rsidRPr="00E1033F">
        <w:rPr>
          <w:sz w:val="22"/>
          <w:szCs w:val="22"/>
        </w:rPr>
        <w:t>Bills</w:t>
      </w:r>
    </w:p>
    <w:p w14:paraId="508B933A" w14:textId="77777777" w:rsidR="00E1033F" w:rsidRPr="00E1033F" w:rsidRDefault="00E1033F" w:rsidP="00E1033F">
      <w:pPr>
        <w:numPr>
          <w:ilvl w:val="0"/>
          <w:numId w:val="2"/>
        </w:numPr>
        <w:rPr>
          <w:sz w:val="22"/>
          <w:szCs w:val="22"/>
        </w:rPr>
      </w:pPr>
      <w:r w:rsidRPr="00E1033F">
        <w:rPr>
          <w:sz w:val="22"/>
          <w:szCs w:val="22"/>
        </w:rPr>
        <w:t>Payments</w:t>
      </w:r>
    </w:p>
    <w:p w14:paraId="159C0552" w14:textId="77777777" w:rsidR="00E1033F" w:rsidRPr="00E1033F" w:rsidRDefault="00E1033F" w:rsidP="00E1033F">
      <w:pPr>
        <w:numPr>
          <w:ilvl w:val="0"/>
          <w:numId w:val="2"/>
        </w:numPr>
        <w:rPr>
          <w:sz w:val="22"/>
          <w:szCs w:val="22"/>
        </w:rPr>
      </w:pPr>
      <w:r w:rsidRPr="00E1033F">
        <w:rPr>
          <w:sz w:val="22"/>
          <w:szCs w:val="22"/>
        </w:rPr>
        <w:t>Complaints</w:t>
      </w:r>
    </w:p>
    <w:p w14:paraId="1D84C7D3" w14:textId="77777777" w:rsidR="00E1033F" w:rsidRPr="00E1033F" w:rsidRDefault="00E1033F" w:rsidP="00E1033F">
      <w:pPr>
        <w:numPr>
          <w:ilvl w:val="0"/>
          <w:numId w:val="2"/>
        </w:numPr>
        <w:rPr>
          <w:sz w:val="22"/>
          <w:szCs w:val="22"/>
        </w:rPr>
      </w:pPr>
      <w:r w:rsidRPr="00E1033F">
        <w:rPr>
          <w:sz w:val="22"/>
          <w:szCs w:val="22"/>
        </w:rPr>
        <w:t>Assignments</w:t>
      </w:r>
    </w:p>
    <w:p w14:paraId="09F2A380" w14:textId="77777777" w:rsidR="00E1033F" w:rsidRPr="00E1033F" w:rsidRDefault="00E1033F" w:rsidP="00E1033F">
      <w:pPr>
        <w:numPr>
          <w:ilvl w:val="0"/>
          <w:numId w:val="2"/>
        </w:numPr>
        <w:rPr>
          <w:sz w:val="22"/>
          <w:szCs w:val="22"/>
        </w:rPr>
      </w:pPr>
      <w:r w:rsidRPr="00E1033F">
        <w:rPr>
          <w:sz w:val="22"/>
          <w:szCs w:val="22"/>
        </w:rPr>
        <w:t>Technicians</w:t>
      </w:r>
    </w:p>
    <w:p w14:paraId="3C7721AB" w14:textId="77777777" w:rsidR="00E1033F" w:rsidRPr="00E1033F" w:rsidRDefault="00E1033F" w:rsidP="00E1033F">
      <w:pPr>
        <w:numPr>
          <w:ilvl w:val="0"/>
          <w:numId w:val="2"/>
        </w:numPr>
        <w:rPr>
          <w:sz w:val="22"/>
          <w:szCs w:val="22"/>
        </w:rPr>
      </w:pPr>
      <w:r w:rsidRPr="00E1033F">
        <w:rPr>
          <w:sz w:val="22"/>
          <w:szCs w:val="22"/>
        </w:rPr>
        <w:t>Users</w:t>
      </w:r>
    </w:p>
    <w:p w14:paraId="4153717E" w14:textId="69ABA1F2" w:rsidR="00E1033F" w:rsidRPr="00E1033F" w:rsidRDefault="00E1033F" w:rsidP="00E1033F"/>
    <w:p w14:paraId="3935B67B" w14:textId="77777777" w:rsidR="00E1033F" w:rsidRPr="00E1033F" w:rsidRDefault="00E1033F" w:rsidP="00E1033F">
      <w:pPr>
        <w:rPr>
          <w:b/>
          <w:bCs/>
          <w:sz w:val="28"/>
          <w:szCs w:val="28"/>
          <w:u w:val="single"/>
        </w:rPr>
      </w:pPr>
      <w:r w:rsidRPr="00E1033F">
        <w:rPr>
          <w:b/>
          <w:bCs/>
          <w:sz w:val="28"/>
          <w:szCs w:val="28"/>
          <w:u w:val="single"/>
        </w:rPr>
        <w:t>3. Normalization Assessment</w:t>
      </w:r>
    </w:p>
    <w:p w14:paraId="5CA66001" w14:textId="57CFCB9C" w:rsidR="00E1033F" w:rsidRPr="00E1033F" w:rsidRDefault="00E1033F" w:rsidP="00E1033F">
      <w:pPr>
        <w:rPr>
          <w:b/>
          <w:bCs/>
        </w:rPr>
      </w:pPr>
      <w:r w:rsidRPr="00E1033F">
        <w:rPr>
          <w:b/>
          <w:bCs/>
        </w:rPr>
        <w:t xml:space="preserve">3.1 First Normal Form (1NF) </w:t>
      </w:r>
    </w:p>
    <w:p w14:paraId="75BDDF9A" w14:textId="77777777" w:rsidR="00E1033F" w:rsidRPr="00E1033F" w:rsidRDefault="00E1033F" w:rsidP="00E1033F">
      <w:pPr>
        <w:rPr>
          <w:sz w:val="22"/>
          <w:szCs w:val="22"/>
        </w:rPr>
      </w:pPr>
      <w:r w:rsidRPr="00E1033F">
        <w:rPr>
          <w:sz w:val="22"/>
          <w:szCs w:val="22"/>
        </w:rPr>
        <w:t>All tables satisfy 1NF because:</w:t>
      </w:r>
    </w:p>
    <w:p w14:paraId="1037FD9A" w14:textId="77777777" w:rsidR="00E1033F" w:rsidRPr="00E1033F" w:rsidRDefault="00E1033F" w:rsidP="00E1033F">
      <w:pPr>
        <w:numPr>
          <w:ilvl w:val="0"/>
          <w:numId w:val="3"/>
        </w:numPr>
        <w:rPr>
          <w:sz w:val="22"/>
          <w:szCs w:val="22"/>
        </w:rPr>
      </w:pPr>
      <w:r w:rsidRPr="00E1033F">
        <w:rPr>
          <w:sz w:val="22"/>
          <w:szCs w:val="22"/>
        </w:rPr>
        <w:t>Attributes are atomic</w:t>
      </w:r>
    </w:p>
    <w:p w14:paraId="4F08AABA" w14:textId="77777777" w:rsidR="00E1033F" w:rsidRPr="00E1033F" w:rsidRDefault="00E1033F" w:rsidP="00E1033F">
      <w:pPr>
        <w:numPr>
          <w:ilvl w:val="0"/>
          <w:numId w:val="3"/>
        </w:numPr>
        <w:rPr>
          <w:sz w:val="22"/>
          <w:szCs w:val="22"/>
        </w:rPr>
      </w:pPr>
      <w:r w:rsidRPr="00E1033F">
        <w:rPr>
          <w:sz w:val="22"/>
          <w:szCs w:val="22"/>
        </w:rPr>
        <w:lastRenderedPageBreak/>
        <w:t>No repeating groups exist</w:t>
      </w:r>
    </w:p>
    <w:p w14:paraId="1A8A7ABD" w14:textId="77777777" w:rsidR="00E1033F" w:rsidRPr="00E1033F" w:rsidRDefault="00E1033F" w:rsidP="00E1033F">
      <w:pPr>
        <w:numPr>
          <w:ilvl w:val="0"/>
          <w:numId w:val="3"/>
        </w:numPr>
        <w:rPr>
          <w:sz w:val="22"/>
          <w:szCs w:val="22"/>
        </w:rPr>
      </w:pPr>
      <w:r w:rsidRPr="00E1033F">
        <w:rPr>
          <w:sz w:val="22"/>
          <w:szCs w:val="22"/>
        </w:rPr>
        <w:t>Each record has a primary key</w:t>
      </w:r>
    </w:p>
    <w:p w14:paraId="4D935DFB" w14:textId="290A5B55" w:rsidR="00E1033F" w:rsidRPr="00E1033F" w:rsidRDefault="00E1033F" w:rsidP="00E1033F"/>
    <w:p w14:paraId="29893E4D" w14:textId="59C30101" w:rsidR="00E1033F" w:rsidRPr="00E1033F" w:rsidRDefault="00E1033F" w:rsidP="00E1033F">
      <w:pPr>
        <w:rPr>
          <w:b/>
          <w:bCs/>
        </w:rPr>
      </w:pPr>
      <w:r w:rsidRPr="00E1033F">
        <w:rPr>
          <w:b/>
          <w:bCs/>
        </w:rPr>
        <w:t xml:space="preserve">3.2 Second Normal Form (2NF) </w:t>
      </w:r>
    </w:p>
    <w:p w14:paraId="1127DAD4" w14:textId="77777777" w:rsidR="00E1033F" w:rsidRPr="00E1033F" w:rsidRDefault="00E1033F" w:rsidP="00E1033F">
      <w:pPr>
        <w:rPr>
          <w:sz w:val="22"/>
          <w:szCs w:val="22"/>
        </w:rPr>
      </w:pPr>
      <w:r w:rsidRPr="00E1033F">
        <w:rPr>
          <w:sz w:val="22"/>
          <w:szCs w:val="22"/>
        </w:rPr>
        <w:t>All tables satisfy 2NF because:</w:t>
      </w:r>
    </w:p>
    <w:p w14:paraId="4102BC1A" w14:textId="77777777" w:rsidR="00E1033F" w:rsidRPr="00E1033F" w:rsidRDefault="00E1033F" w:rsidP="00E1033F">
      <w:pPr>
        <w:numPr>
          <w:ilvl w:val="0"/>
          <w:numId w:val="4"/>
        </w:numPr>
        <w:rPr>
          <w:sz w:val="22"/>
          <w:szCs w:val="22"/>
        </w:rPr>
      </w:pPr>
      <w:r w:rsidRPr="00E1033F">
        <w:rPr>
          <w:sz w:val="22"/>
          <w:szCs w:val="22"/>
        </w:rPr>
        <w:t>Each table has a single-column primary key</w:t>
      </w:r>
    </w:p>
    <w:p w14:paraId="20F6F70E" w14:textId="77777777" w:rsidR="00E1033F" w:rsidRPr="00E1033F" w:rsidRDefault="00E1033F" w:rsidP="00E1033F">
      <w:pPr>
        <w:numPr>
          <w:ilvl w:val="0"/>
          <w:numId w:val="4"/>
        </w:numPr>
        <w:rPr>
          <w:sz w:val="22"/>
          <w:szCs w:val="22"/>
        </w:rPr>
      </w:pPr>
      <w:r w:rsidRPr="00E1033F">
        <w:rPr>
          <w:sz w:val="22"/>
          <w:szCs w:val="22"/>
        </w:rPr>
        <w:t>No partial dependency exists</w:t>
      </w:r>
    </w:p>
    <w:p w14:paraId="3D70A41C" w14:textId="77777777" w:rsidR="00E1033F" w:rsidRPr="00E1033F" w:rsidRDefault="00E1033F" w:rsidP="00E1033F">
      <w:pPr>
        <w:numPr>
          <w:ilvl w:val="0"/>
          <w:numId w:val="4"/>
        </w:numPr>
        <w:rPr>
          <w:sz w:val="22"/>
          <w:szCs w:val="22"/>
        </w:rPr>
      </w:pPr>
      <w:r w:rsidRPr="00E1033F">
        <w:rPr>
          <w:sz w:val="22"/>
          <w:szCs w:val="22"/>
        </w:rPr>
        <w:t>All attributes depend on the entire primary key</w:t>
      </w:r>
    </w:p>
    <w:p w14:paraId="25549FB7" w14:textId="0D5E88CD" w:rsidR="00E1033F" w:rsidRPr="00E1033F" w:rsidRDefault="00E1033F" w:rsidP="00E1033F"/>
    <w:p w14:paraId="3A7FE548" w14:textId="7EB2C76F" w:rsidR="00E1033F" w:rsidRPr="00E1033F" w:rsidRDefault="00E1033F" w:rsidP="00E1033F">
      <w:pPr>
        <w:rPr>
          <w:b/>
          <w:bCs/>
        </w:rPr>
      </w:pPr>
      <w:r w:rsidRPr="00E1033F">
        <w:rPr>
          <w:b/>
          <w:bCs/>
        </w:rPr>
        <w:t xml:space="preserve">3.3 Third Normal Form (3NF) </w:t>
      </w:r>
    </w:p>
    <w:p w14:paraId="578BBEAA" w14:textId="77777777" w:rsidR="00E1033F" w:rsidRPr="00E1033F" w:rsidRDefault="00E1033F" w:rsidP="00E1033F">
      <w:pPr>
        <w:rPr>
          <w:sz w:val="22"/>
          <w:szCs w:val="22"/>
        </w:rPr>
      </w:pPr>
      <w:r w:rsidRPr="00E1033F">
        <w:rPr>
          <w:sz w:val="22"/>
          <w:szCs w:val="22"/>
        </w:rPr>
        <w:t>All tables satisfy 3NF because:</w:t>
      </w:r>
    </w:p>
    <w:p w14:paraId="271E72D9" w14:textId="77777777" w:rsidR="00E1033F" w:rsidRPr="00E1033F" w:rsidRDefault="00E1033F" w:rsidP="00E1033F">
      <w:pPr>
        <w:numPr>
          <w:ilvl w:val="0"/>
          <w:numId w:val="5"/>
        </w:numPr>
        <w:rPr>
          <w:sz w:val="22"/>
          <w:szCs w:val="22"/>
        </w:rPr>
      </w:pPr>
      <w:r w:rsidRPr="00E1033F">
        <w:rPr>
          <w:sz w:val="22"/>
          <w:szCs w:val="22"/>
        </w:rPr>
        <w:t>No transitive dependencies exist</w:t>
      </w:r>
    </w:p>
    <w:p w14:paraId="5628C8AC" w14:textId="77777777" w:rsidR="00E1033F" w:rsidRPr="00E1033F" w:rsidRDefault="00E1033F" w:rsidP="00E1033F">
      <w:pPr>
        <w:numPr>
          <w:ilvl w:val="0"/>
          <w:numId w:val="5"/>
        </w:numPr>
        <w:rPr>
          <w:sz w:val="22"/>
          <w:szCs w:val="22"/>
        </w:rPr>
      </w:pPr>
      <w:r w:rsidRPr="00E1033F">
        <w:rPr>
          <w:sz w:val="22"/>
          <w:szCs w:val="22"/>
        </w:rPr>
        <w:t>Non-key attributes depend only on the primary key</w:t>
      </w:r>
    </w:p>
    <w:p w14:paraId="75A74027" w14:textId="77777777" w:rsidR="00E1033F" w:rsidRPr="00E1033F" w:rsidRDefault="00E1033F" w:rsidP="00E1033F">
      <w:pPr>
        <w:numPr>
          <w:ilvl w:val="0"/>
          <w:numId w:val="5"/>
        </w:numPr>
      </w:pPr>
      <w:r w:rsidRPr="00E1033F">
        <w:rPr>
          <w:sz w:val="22"/>
          <w:szCs w:val="22"/>
        </w:rPr>
        <w:t>Relationships are handled through separate tables</w:t>
      </w:r>
    </w:p>
    <w:p w14:paraId="2C5517EC" w14:textId="2B99D88C" w:rsidR="00E1033F" w:rsidRPr="00E1033F" w:rsidRDefault="00E1033F" w:rsidP="00E1033F"/>
    <w:p w14:paraId="57838709" w14:textId="77777777" w:rsidR="00E1033F" w:rsidRPr="00E1033F" w:rsidRDefault="00E1033F" w:rsidP="00E1033F">
      <w:pPr>
        <w:rPr>
          <w:b/>
          <w:bCs/>
          <w:sz w:val="28"/>
          <w:szCs w:val="28"/>
          <w:u w:val="single"/>
        </w:rPr>
      </w:pPr>
      <w:r w:rsidRPr="00E1033F">
        <w:rPr>
          <w:b/>
          <w:bCs/>
          <w:sz w:val="28"/>
          <w:szCs w:val="28"/>
          <w:u w:val="single"/>
        </w:rPr>
        <w:t>4. Functional Dependency Summary</w:t>
      </w:r>
    </w:p>
    <w:p w14:paraId="6BE036FD" w14:textId="77777777" w:rsidR="00E1033F" w:rsidRPr="00E1033F" w:rsidRDefault="00E1033F" w:rsidP="00E1033F">
      <w:pPr>
        <w:rPr>
          <w:b/>
          <w:bCs/>
        </w:rPr>
      </w:pPr>
      <w:r w:rsidRPr="00E1033F">
        <w:rPr>
          <w:b/>
          <w:bCs/>
        </w:rPr>
        <w:t>Examples:</w:t>
      </w:r>
    </w:p>
    <w:p w14:paraId="13AA7622" w14:textId="77777777" w:rsidR="00E1033F" w:rsidRPr="00E1033F" w:rsidRDefault="00E1033F" w:rsidP="00E1033F">
      <w:pPr>
        <w:numPr>
          <w:ilvl w:val="0"/>
          <w:numId w:val="6"/>
        </w:numPr>
        <w:rPr>
          <w:sz w:val="22"/>
          <w:szCs w:val="22"/>
        </w:rPr>
      </w:pPr>
      <w:r w:rsidRPr="00E1033F">
        <w:rPr>
          <w:b/>
          <w:bCs/>
        </w:rPr>
        <w:t>Customers:</w:t>
      </w:r>
      <w:r w:rsidRPr="00E1033F">
        <w:rPr>
          <w:sz w:val="22"/>
          <w:szCs w:val="22"/>
        </w:rPr>
        <w:br/>
      </w:r>
      <w:proofErr w:type="spellStart"/>
      <w:r w:rsidRPr="00E1033F">
        <w:rPr>
          <w:sz w:val="22"/>
          <w:szCs w:val="22"/>
        </w:rPr>
        <w:t>customer_id</w:t>
      </w:r>
      <w:proofErr w:type="spellEnd"/>
      <w:r w:rsidRPr="00E1033F">
        <w:rPr>
          <w:sz w:val="22"/>
          <w:szCs w:val="22"/>
        </w:rPr>
        <w:t xml:space="preserve"> → </w:t>
      </w:r>
      <w:proofErr w:type="spellStart"/>
      <w:r w:rsidRPr="00E1033F">
        <w:rPr>
          <w:sz w:val="22"/>
          <w:szCs w:val="22"/>
        </w:rPr>
        <w:t>customer_name</w:t>
      </w:r>
      <w:proofErr w:type="spellEnd"/>
      <w:r w:rsidRPr="00E1033F">
        <w:rPr>
          <w:sz w:val="22"/>
          <w:szCs w:val="22"/>
        </w:rPr>
        <w:t xml:space="preserve">, </w:t>
      </w:r>
      <w:proofErr w:type="spellStart"/>
      <w:r w:rsidRPr="00E1033F">
        <w:rPr>
          <w:sz w:val="22"/>
          <w:szCs w:val="22"/>
        </w:rPr>
        <w:t>phone_number</w:t>
      </w:r>
      <w:proofErr w:type="spellEnd"/>
      <w:r w:rsidRPr="00E1033F">
        <w:rPr>
          <w:sz w:val="22"/>
          <w:szCs w:val="22"/>
        </w:rPr>
        <w:t xml:space="preserve">, address, </w:t>
      </w:r>
      <w:proofErr w:type="spellStart"/>
      <w:r w:rsidRPr="00E1033F">
        <w:rPr>
          <w:sz w:val="22"/>
          <w:szCs w:val="22"/>
        </w:rPr>
        <w:t>area_id</w:t>
      </w:r>
      <w:proofErr w:type="spellEnd"/>
    </w:p>
    <w:p w14:paraId="0D82B153" w14:textId="77777777" w:rsidR="00E1033F" w:rsidRPr="00E1033F" w:rsidRDefault="00E1033F" w:rsidP="00E1033F">
      <w:pPr>
        <w:numPr>
          <w:ilvl w:val="0"/>
          <w:numId w:val="6"/>
        </w:numPr>
        <w:rPr>
          <w:sz w:val="22"/>
          <w:szCs w:val="22"/>
        </w:rPr>
      </w:pPr>
      <w:r w:rsidRPr="00E1033F">
        <w:rPr>
          <w:b/>
          <w:bCs/>
        </w:rPr>
        <w:t>Bills:</w:t>
      </w:r>
      <w:r w:rsidRPr="00E1033F">
        <w:rPr>
          <w:sz w:val="22"/>
          <w:szCs w:val="22"/>
        </w:rPr>
        <w:br/>
      </w:r>
      <w:proofErr w:type="spellStart"/>
      <w:r w:rsidRPr="00E1033F">
        <w:rPr>
          <w:sz w:val="22"/>
          <w:szCs w:val="22"/>
        </w:rPr>
        <w:t>bill_id</w:t>
      </w:r>
      <w:proofErr w:type="spellEnd"/>
      <w:r w:rsidRPr="00E1033F">
        <w:rPr>
          <w:sz w:val="22"/>
          <w:szCs w:val="22"/>
        </w:rPr>
        <w:t xml:space="preserve"> → </w:t>
      </w:r>
      <w:proofErr w:type="spellStart"/>
      <w:r w:rsidRPr="00E1033F">
        <w:rPr>
          <w:sz w:val="22"/>
          <w:szCs w:val="22"/>
        </w:rPr>
        <w:t>customer_id</w:t>
      </w:r>
      <w:proofErr w:type="spellEnd"/>
      <w:r w:rsidRPr="00E1033F">
        <w:rPr>
          <w:sz w:val="22"/>
          <w:szCs w:val="22"/>
        </w:rPr>
        <w:t xml:space="preserve">, </w:t>
      </w:r>
      <w:proofErr w:type="spellStart"/>
      <w:r w:rsidRPr="00E1033F">
        <w:rPr>
          <w:sz w:val="22"/>
          <w:szCs w:val="22"/>
        </w:rPr>
        <w:t>billed_amount</w:t>
      </w:r>
      <w:proofErr w:type="spellEnd"/>
      <w:r w:rsidRPr="00E1033F">
        <w:rPr>
          <w:sz w:val="22"/>
          <w:szCs w:val="22"/>
        </w:rPr>
        <w:t xml:space="preserve">, </w:t>
      </w:r>
      <w:proofErr w:type="spellStart"/>
      <w:r w:rsidRPr="00E1033F">
        <w:rPr>
          <w:sz w:val="22"/>
          <w:szCs w:val="22"/>
        </w:rPr>
        <w:t>due_date</w:t>
      </w:r>
      <w:proofErr w:type="spellEnd"/>
      <w:r w:rsidRPr="00E1033F">
        <w:rPr>
          <w:sz w:val="22"/>
          <w:szCs w:val="22"/>
        </w:rPr>
        <w:t>, status</w:t>
      </w:r>
    </w:p>
    <w:p w14:paraId="69D96EC1" w14:textId="77777777" w:rsidR="00E1033F" w:rsidRPr="00E1033F" w:rsidRDefault="00E1033F" w:rsidP="00E1033F">
      <w:pPr>
        <w:numPr>
          <w:ilvl w:val="0"/>
          <w:numId w:val="6"/>
        </w:numPr>
        <w:rPr>
          <w:sz w:val="22"/>
          <w:szCs w:val="22"/>
        </w:rPr>
      </w:pPr>
      <w:r w:rsidRPr="00E1033F">
        <w:rPr>
          <w:b/>
          <w:bCs/>
        </w:rPr>
        <w:t>Payments</w:t>
      </w:r>
      <w:r w:rsidRPr="00E1033F">
        <w:rPr>
          <w:sz w:val="22"/>
          <w:szCs w:val="22"/>
        </w:rPr>
        <w:t>:</w:t>
      </w:r>
      <w:r w:rsidRPr="00E1033F">
        <w:rPr>
          <w:sz w:val="22"/>
          <w:szCs w:val="22"/>
        </w:rPr>
        <w:br/>
      </w:r>
      <w:proofErr w:type="spellStart"/>
      <w:r w:rsidRPr="00E1033F">
        <w:rPr>
          <w:sz w:val="22"/>
          <w:szCs w:val="22"/>
        </w:rPr>
        <w:t>payment_id</w:t>
      </w:r>
      <w:proofErr w:type="spellEnd"/>
      <w:r w:rsidRPr="00E1033F">
        <w:rPr>
          <w:sz w:val="22"/>
          <w:szCs w:val="22"/>
        </w:rPr>
        <w:t xml:space="preserve"> → </w:t>
      </w:r>
      <w:proofErr w:type="spellStart"/>
      <w:r w:rsidRPr="00E1033F">
        <w:rPr>
          <w:sz w:val="22"/>
          <w:szCs w:val="22"/>
        </w:rPr>
        <w:t>bill_id</w:t>
      </w:r>
      <w:proofErr w:type="spellEnd"/>
      <w:r w:rsidRPr="00E1033F">
        <w:rPr>
          <w:sz w:val="22"/>
          <w:szCs w:val="22"/>
        </w:rPr>
        <w:t xml:space="preserve">, </w:t>
      </w:r>
      <w:proofErr w:type="spellStart"/>
      <w:r w:rsidRPr="00E1033F">
        <w:rPr>
          <w:sz w:val="22"/>
          <w:szCs w:val="22"/>
        </w:rPr>
        <w:t>paid_amount</w:t>
      </w:r>
      <w:proofErr w:type="spellEnd"/>
      <w:r w:rsidRPr="00E1033F">
        <w:rPr>
          <w:sz w:val="22"/>
          <w:szCs w:val="22"/>
        </w:rPr>
        <w:t xml:space="preserve">, </w:t>
      </w:r>
      <w:proofErr w:type="spellStart"/>
      <w:r w:rsidRPr="00E1033F">
        <w:rPr>
          <w:sz w:val="22"/>
          <w:szCs w:val="22"/>
        </w:rPr>
        <w:t>payment_date</w:t>
      </w:r>
      <w:proofErr w:type="spellEnd"/>
      <w:r w:rsidRPr="00E1033F">
        <w:rPr>
          <w:sz w:val="22"/>
          <w:szCs w:val="22"/>
        </w:rPr>
        <w:t>, method, status</w:t>
      </w:r>
    </w:p>
    <w:p w14:paraId="557AC564" w14:textId="77777777" w:rsidR="00E1033F" w:rsidRPr="00E1033F" w:rsidRDefault="00E1033F" w:rsidP="00E1033F">
      <w:pPr>
        <w:rPr>
          <w:sz w:val="22"/>
          <w:szCs w:val="22"/>
        </w:rPr>
      </w:pPr>
      <w:r w:rsidRPr="00E1033F">
        <w:rPr>
          <w:sz w:val="22"/>
          <w:szCs w:val="22"/>
        </w:rPr>
        <w:t>In all tables, non-key attributes depend only on their respective primary keys.</w:t>
      </w:r>
    </w:p>
    <w:p w14:paraId="61F38104" w14:textId="48154A00" w:rsidR="00E1033F" w:rsidRPr="00E1033F" w:rsidRDefault="00E1033F" w:rsidP="00E1033F"/>
    <w:p w14:paraId="55A961AD" w14:textId="77777777" w:rsidR="00E1033F" w:rsidRPr="00E1033F" w:rsidRDefault="00E1033F" w:rsidP="00E1033F">
      <w:pPr>
        <w:rPr>
          <w:b/>
          <w:bCs/>
          <w:sz w:val="28"/>
          <w:szCs w:val="28"/>
          <w:u w:val="single"/>
        </w:rPr>
      </w:pPr>
      <w:r w:rsidRPr="00E1033F">
        <w:rPr>
          <w:b/>
          <w:bCs/>
          <w:sz w:val="28"/>
          <w:szCs w:val="28"/>
          <w:u w:val="single"/>
        </w:rPr>
        <w:t>5. Conclusion</w:t>
      </w:r>
    </w:p>
    <w:p w14:paraId="5E1500EA" w14:textId="77777777" w:rsidR="00E1033F" w:rsidRPr="00E1033F" w:rsidRDefault="00E1033F" w:rsidP="00E1033F">
      <w:pPr>
        <w:rPr>
          <w:sz w:val="22"/>
          <w:szCs w:val="22"/>
        </w:rPr>
      </w:pPr>
      <w:r w:rsidRPr="00E1033F">
        <w:rPr>
          <w:sz w:val="22"/>
          <w:szCs w:val="22"/>
        </w:rPr>
        <w:t>The ISP Management System database is fully normalized up to Third Normal Form (3NF). The schema ensures data integrity, eliminates redundancy, and supports efficient data management.</w:t>
      </w:r>
    </w:p>
    <w:p w14:paraId="1AEFFEAF" w14:textId="77777777" w:rsidR="00E1033F" w:rsidRDefault="00E1033F"/>
    <w:sectPr w:rsidR="00E10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307D"/>
    <w:multiLevelType w:val="multilevel"/>
    <w:tmpl w:val="CE6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C781C"/>
    <w:multiLevelType w:val="multilevel"/>
    <w:tmpl w:val="36AE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644C6"/>
    <w:multiLevelType w:val="multilevel"/>
    <w:tmpl w:val="204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552ED"/>
    <w:multiLevelType w:val="multilevel"/>
    <w:tmpl w:val="1EA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E248F"/>
    <w:multiLevelType w:val="multilevel"/>
    <w:tmpl w:val="775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13FF7"/>
    <w:multiLevelType w:val="multilevel"/>
    <w:tmpl w:val="677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343637">
    <w:abstractNumId w:val="2"/>
  </w:num>
  <w:num w:numId="2" w16cid:durableId="163516983">
    <w:abstractNumId w:val="1"/>
  </w:num>
  <w:num w:numId="3" w16cid:durableId="345058809">
    <w:abstractNumId w:val="5"/>
  </w:num>
  <w:num w:numId="4" w16cid:durableId="1762143364">
    <w:abstractNumId w:val="4"/>
  </w:num>
  <w:num w:numId="5" w16cid:durableId="1489906295">
    <w:abstractNumId w:val="0"/>
  </w:num>
  <w:num w:numId="6" w16cid:durableId="530454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3F"/>
    <w:rsid w:val="00264A2C"/>
    <w:rsid w:val="00E1033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AA28"/>
  <w15:chartTrackingRefBased/>
  <w15:docId w15:val="{D9FD3524-5212-4F36-9186-5EBF55BAE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33F"/>
    <w:rPr>
      <w:rFonts w:eastAsiaTheme="majorEastAsia" w:cstheme="majorBidi"/>
      <w:color w:val="272727" w:themeColor="text1" w:themeTint="D8"/>
    </w:rPr>
  </w:style>
  <w:style w:type="paragraph" w:styleId="Title">
    <w:name w:val="Title"/>
    <w:basedOn w:val="Normal"/>
    <w:next w:val="Normal"/>
    <w:link w:val="TitleChar"/>
    <w:uiPriority w:val="10"/>
    <w:qFormat/>
    <w:rsid w:val="00E1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33F"/>
    <w:pPr>
      <w:spacing w:before="160"/>
      <w:jc w:val="center"/>
    </w:pPr>
    <w:rPr>
      <w:i/>
      <w:iCs/>
      <w:color w:val="404040" w:themeColor="text1" w:themeTint="BF"/>
    </w:rPr>
  </w:style>
  <w:style w:type="character" w:customStyle="1" w:styleId="QuoteChar">
    <w:name w:val="Quote Char"/>
    <w:basedOn w:val="DefaultParagraphFont"/>
    <w:link w:val="Quote"/>
    <w:uiPriority w:val="29"/>
    <w:rsid w:val="00E1033F"/>
    <w:rPr>
      <w:i/>
      <w:iCs/>
      <w:color w:val="404040" w:themeColor="text1" w:themeTint="BF"/>
    </w:rPr>
  </w:style>
  <w:style w:type="paragraph" w:styleId="ListParagraph">
    <w:name w:val="List Paragraph"/>
    <w:basedOn w:val="Normal"/>
    <w:uiPriority w:val="34"/>
    <w:qFormat/>
    <w:rsid w:val="00E1033F"/>
    <w:pPr>
      <w:ind w:left="720"/>
      <w:contextualSpacing/>
    </w:pPr>
  </w:style>
  <w:style w:type="character" w:styleId="IntenseEmphasis">
    <w:name w:val="Intense Emphasis"/>
    <w:basedOn w:val="DefaultParagraphFont"/>
    <w:uiPriority w:val="21"/>
    <w:qFormat/>
    <w:rsid w:val="00E1033F"/>
    <w:rPr>
      <w:i/>
      <w:iCs/>
      <w:color w:val="0F4761" w:themeColor="accent1" w:themeShade="BF"/>
    </w:rPr>
  </w:style>
  <w:style w:type="paragraph" w:styleId="IntenseQuote">
    <w:name w:val="Intense Quote"/>
    <w:basedOn w:val="Normal"/>
    <w:next w:val="Normal"/>
    <w:link w:val="IntenseQuoteChar"/>
    <w:uiPriority w:val="30"/>
    <w:qFormat/>
    <w:rsid w:val="00E10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33F"/>
    <w:rPr>
      <w:i/>
      <w:iCs/>
      <w:color w:val="0F4761" w:themeColor="accent1" w:themeShade="BF"/>
    </w:rPr>
  </w:style>
  <w:style w:type="character" w:styleId="IntenseReference">
    <w:name w:val="Intense Reference"/>
    <w:basedOn w:val="DefaultParagraphFont"/>
    <w:uiPriority w:val="32"/>
    <w:qFormat/>
    <w:rsid w:val="00E103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Munir</dc:creator>
  <cp:keywords/>
  <dc:description/>
  <cp:lastModifiedBy>Abdullah Munir</cp:lastModifiedBy>
  <cp:revision>1</cp:revision>
  <dcterms:created xsi:type="dcterms:W3CDTF">2026-04-25T10:58:00Z</dcterms:created>
  <dcterms:modified xsi:type="dcterms:W3CDTF">2026-04-25T11:03:00Z</dcterms:modified>
</cp:coreProperties>
</file>