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BA" w:rsidRDefault="00A45E20">
      <w:bookmarkStart w:id="0" w:name="_GoBack"/>
      <w:r>
        <w:rPr>
          <w:noProof/>
        </w:rPr>
        <w:drawing>
          <wp:anchor distT="0" distB="0" distL="114300" distR="114300" simplePos="0" relativeHeight="251659264" behindDoc="0" locked="0" layoutInCell="1" allowOverlap="1" wp14:anchorId="70A211F0" wp14:editId="14970EF7">
            <wp:simplePos x="0" y="0"/>
            <wp:positionH relativeFrom="margin">
              <wp:posOffset>923925</wp:posOffset>
            </wp:positionH>
            <wp:positionV relativeFrom="paragraph">
              <wp:posOffset>0</wp:posOffset>
            </wp:positionV>
            <wp:extent cx="4371975" cy="4371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ll8.jpg"/>
                    <pic:cNvPicPr/>
                  </pic:nvPicPr>
                  <pic:blipFill>
                    <a:blip r:embed="rId5">
                      <a:extLst>
                        <a:ext uri="{28A0092B-C50C-407E-A947-70E740481C1C}">
                          <a14:useLocalDpi xmlns:a14="http://schemas.microsoft.com/office/drawing/2010/main" val="0"/>
                        </a:ext>
                      </a:extLst>
                    </a:blip>
                    <a:stretch>
                      <a:fillRect/>
                    </a:stretch>
                  </pic:blipFill>
                  <pic:spPr>
                    <a:xfrm>
                      <a:off x="0" y="0"/>
                      <a:ext cx="4371975" cy="4371975"/>
                    </a:xfrm>
                    <a:prstGeom prst="rect">
                      <a:avLst/>
                    </a:prstGeom>
                  </pic:spPr>
                </pic:pic>
              </a:graphicData>
            </a:graphic>
            <wp14:sizeRelH relativeFrom="page">
              <wp14:pctWidth>0</wp14:pctWidth>
            </wp14:sizeRelH>
            <wp14:sizeRelV relativeFrom="page">
              <wp14:pctHeight>0</wp14:pctHeight>
            </wp14:sizeRelV>
          </wp:anchor>
        </w:drawing>
      </w:r>
      <w:bookmarkEnd w:id="0"/>
      <w:r w:rsidR="001019BA">
        <w:rPr>
          <w:noProof/>
        </w:rPr>
        <w:drawing>
          <wp:anchor distT="0" distB="0" distL="114300" distR="114300" simplePos="0" relativeHeight="251658240" behindDoc="1" locked="0" layoutInCell="1" allowOverlap="1" wp14:anchorId="1B408A1C" wp14:editId="15FF1DAE">
            <wp:simplePos x="0" y="0"/>
            <wp:positionH relativeFrom="column">
              <wp:posOffset>-819150</wp:posOffset>
            </wp:positionH>
            <wp:positionV relativeFrom="paragraph">
              <wp:posOffset>-733425</wp:posOffset>
            </wp:positionV>
            <wp:extent cx="164528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1085850"/>
                    </a:xfrm>
                    <a:prstGeom prst="rect">
                      <a:avLst/>
                    </a:prstGeom>
                  </pic:spPr>
                </pic:pic>
              </a:graphicData>
            </a:graphic>
            <wp14:sizeRelH relativeFrom="page">
              <wp14:pctWidth>0</wp14:pctWidth>
            </wp14:sizeRelH>
            <wp14:sizeRelV relativeFrom="page">
              <wp14:pctHeight>0</wp14:pctHeight>
            </wp14:sizeRelV>
          </wp:anchor>
        </w:drawing>
      </w:r>
    </w:p>
    <w:p w:rsidR="001019BA" w:rsidRDefault="001019BA"/>
    <w:p w:rsidR="001019BA" w:rsidRDefault="001019BA" w:rsidP="001019BA">
      <w:pPr>
        <w:shd w:val="clear" w:color="auto" w:fill="FFFFFF"/>
        <w:spacing w:before="255" w:after="128" w:line="240" w:lineRule="auto"/>
        <w:outlineLvl w:val="1"/>
      </w:pPr>
      <w:r w:rsidRPr="00A168F7">
        <w:rPr>
          <w:rFonts w:ascii="Helvetica" w:eastAsia="Times New Roman" w:hAnsi="Helvetica" w:cs="Helvetica"/>
          <w:color w:val="000000"/>
          <w:sz w:val="33"/>
          <w:szCs w:val="21"/>
        </w:rPr>
        <w:t>Brand</w:t>
      </w:r>
      <w:r>
        <w:t xml:space="preserve"> </w:t>
      </w:r>
      <w:r w:rsidRPr="001019BA">
        <w:rPr>
          <w:rFonts w:ascii="Helvetica" w:eastAsia="Times New Roman" w:hAnsi="Helvetica" w:cs="Helvetica"/>
          <w:color w:val="000000"/>
          <w:sz w:val="33"/>
          <w:szCs w:val="21"/>
        </w:rPr>
        <w:t>Name</w:t>
      </w:r>
      <w:r>
        <w:t>:</w:t>
      </w:r>
    </w:p>
    <w:p w:rsidR="001019BA" w:rsidRDefault="003A7533" w:rsidP="00A168F7">
      <w:pPr>
        <w:shd w:val="clear" w:color="auto" w:fill="FFFFFF"/>
        <w:spacing w:before="255" w:after="128" w:line="240" w:lineRule="auto"/>
        <w:outlineLvl w:val="1"/>
      </w:pPr>
      <w:proofErr w:type="spellStart"/>
      <w:r>
        <w:t>Pel</w:t>
      </w:r>
      <w:proofErr w:type="spellEnd"/>
    </w:p>
    <w:p w:rsidR="001019BA" w:rsidRPr="00A168F7" w:rsidRDefault="001019BA" w:rsidP="00A168F7">
      <w:pPr>
        <w:shd w:val="clear" w:color="auto" w:fill="FFFFFF"/>
        <w:spacing w:before="255" w:after="128" w:line="240" w:lineRule="auto"/>
        <w:outlineLvl w:val="1"/>
        <w:rPr>
          <w:rFonts w:ascii="Helvetica" w:eastAsia="Times New Roman" w:hAnsi="Helvetica" w:cs="Helvetica"/>
          <w:color w:val="000000"/>
          <w:sz w:val="33"/>
          <w:szCs w:val="21"/>
        </w:rPr>
      </w:pPr>
      <w:r w:rsidRPr="00A168F7">
        <w:rPr>
          <w:rFonts w:ascii="Helvetica" w:eastAsia="Times New Roman" w:hAnsi="Helvetica" w:cs="Helvetica"/>
          <w:color w:val="000000"/>
          <w:sz w:val="33"/>
          <w:szCs w:val="21"/>
        </w:rPr>
        <w:t>Product Name:</w:t>
      </w:r>
    </w:p>
    <w:p w:rsidR="003A7533" w:rsidRPr="003A7533" w:rsidRDefault="003A7533" w:rsidP="001019BA">
      <w:pPr>
        <w:shd w:val="clear" w:color="auto" w:fill="FFFFFF"/>
        <w:spacing w:before="255" w:after="128" w:line="240" w:lineRule="auto"/>
        <w:outlineLvl w:val="1"/>
      </w:pPr>
      <w:r w:rsidRPr="003A7533">
        <w:t>Deep Freezer</w:t>
      </w:r>
    </w:p>
    <w:p w:rsidR="001019BA" w:rsidRPr="003A7533" w:rsidRDefault="003A7533" w:rsidP="001019BA">
      <w:pPr>
        <w:shd w:val="clear" w:color="auto" w:fill="FFFFFF"/>
        <w:spacing w:before="255" w:after="128" w:line="240" w:lineRule="auto"/>
        <w:outlineLvl w:val="1"/>
      </w:pPr>
      <w:r w:rsidRPr="003A7533">
        <w:rPr>
          <w:sz w:val="33"/>
          <w:szCs w:val="33"/>
        </w:rPr>
        <w:t>Best</w:t>
      </w:r>
      <w:r w:rsidR="001019BA" w:rsidRPr="001019BA">
        <w:rPr>
          <w:rFonts w:ascii="Helvetica" w:eastAsia="Times New Roman" w:hAnsi="Helvetica" w:cs="Helvetica"/>
          <w:color w:val="000000"/>
          <w:sz w:val="33"/>
          <w:szCs w:val="21"/>
        </w:rPr>
        <w:t xml:space="preserve"> Cooling</w:t>
      </w:r>
    </w:p>
    <w:p w:rsidR="001019BA" w:rsidRPr="001019BA" w:rsidRDefault="001019BA" w:rsidP="001019BA">
      <w:pPr>
        <w:spacing w:after="0" w:line="240" w:lineRule="auto"/>
        <w:rPr>
          <w:rFonts w:ascii="Times New Roman" w:eastAsia="Times New Roman" w:hAnsi="Times New Roman" w:cs="Times New Roman"/>
          <w:sz w:val="24"/>
          <w:szCs w:val="24"/>
        </w:rPr>
      </w:pPr>
      <w:r w:rsidRPr="001019BA">
        <w:rPr>
          <w:rFonts w:ascii="Helvetica" w:eastAsia="Times New Roman" w:hAnsi="Helvetica" w:cs="Helvetica"/>
          <w:color w:val="606060"/>
          <w:sz w:val="18"/>
          <w:szCs w:val="18"/>
          <w:shd w:val="clear" w:color="auto" w:fill="FFFFFF"/>
        </w:rPr>
        <w:t>Experience winters in the scorching heat of summer! Yes, your unthinkable dream has been successfully translated into concrete reality, as Haier get this high quality Air Conditioner at your very disposal, to accomplish the job in its true spirit. This AC is certainly the right choice is a reliable choice and the right pick for anyone who wants the best for their household.</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Easy To Maintain</w:t>
      </w:r>
    </w:p>
    <w:p w:rsidR="001019BA" w:rsidRPr="001019BA" w:rsidRDefault="003A7533" w:rsidP="001019BA">
      <w:pPr>
        <w:spacing w:after="0" w:line="240" w:lineRule="auto"/>
        <w:rPr>
          <w:rFonts w:ascii="Times New Roman" w:eastAsia="Times New Roman" w:hAnsi="Times New Roman" w:cs="Times New Roman"/>
          <w:sz w:val="24"/>
          <w:szCs w:val="24"/>
        </w:rPr>
      </w:pPr>
      <w:proofErr w:type="spellStart"/>
      <w:r>
        <w:rPr>
          <w:rFonts w:ascii="Helvetica" w:eastAsia="Times New Roman" w:hAnsi="Helvetica" w:cs="Helvetica"/>
          <w:color w:val="606060"/>
          <w:sz w:val="18"/>
          <w:szCs w:val="18"/>
          <w:shd w:val="clear" w:color="auto" w:fill="FFFFFF"/>
        </w:rPr>
        <w:t>Pel</w:t>
      </w:r>
      <w:proofErr w:type="spellEnd"/>
      <w:r>
        <w:rPr>
          <w:rFonts w:ascii="Helvetica" w:eastAsia="Times New Roman" w:hAnsi="Helvetica" w:cs="Helvetica"/>
          <w:color w:val="606060"/>
          <w:sz w:val="18"/>
          <w:szCs w:val="18"/>
          <w:shd w:val="clear" w:color="auto" w:fill="FFFFFF"/>
        </w:rPr>
        <w:t xml:space="preserve"> </w:t>
      </w:r>
      <w:r w:rsidR="001019BA" w:rsidRPr="001019BA">
        <w:rPr>
          <w:rFonts w:ascii="Helvetica" w:eastAsia="Times New Roman" w:hAnsi="Helvetica" w:cs="Helvetica"/>
          <w:color w:val="606060"/>
          <w:sz w:val="18"/>
          <w:szCs w:val="18"/>
          <w:shd w:val="clear" w:color="auto" w:fill="FFFFFF"/>
        </w:rPr>
        <w:t>special tools for quick cleaning of the inside of the air conditioner. The dust can be easily removed and this Haier AC results to be more durable as it is easy to maintain too.</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lastRenderedPageBreak/>
        <w:t>Specifications:</w:t>
      </w:r>
    </w:p>
    <w:p w:rsidR="001019BA" w:rsidRPr="001019BA" w:rsidRDefault="003A7533"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Pr>
          <w:rFonts w:ascii="Helvetica" w:eastAsia="Times New Roman" w:hAnsi="Helvetica" w:cs="Helvetica"/>
          <w:color w:val="606060"/>
          <w:sz w:val="18"/>
          <w:szCs w:val="18"/>
        </w:rPr>
        <w:t xml:space="preserve">Capacity: 2.5 </w:t>
      </w:r>
    </w:p>
    <w:p w:rsidR="001019BA" w:rsidRPr="001019BA" w:rsidRDefault="003A7533"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Pr>
          <w:rFonts w:ascii="Helvetica" w:eastAsia="Times New Roman" w:hAnsi="Helvetica" w:cs="Helvetica"/>
          <w:color w:val="606060"/>
          <w:sz w:val="18"/>
          <w:szCs w:val="18"/>
        </w:rPr>
        <w:t xml:space="preserve">Cooling : Best </w:t>
      </w:r>
    </w:p>
    <w:p w:rsidR="001019BA" w:rsidRPr="001019BA" w:rsidRDefault="003A7533"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Pr>
          <w:rFonts w:ascii="Helvetica" w:eastAsia="Times New Roman" w:hAnsi="Helvetica" w:cs="Helvetica"/>
          <w:color w:val="606060"/>
          <w:sz w:val="18"/>
          <w:szCs w:val="18"/>
        </w:rPr>
        <w:t>3</w:t>
      </w:r>
      <w:r w:rsidR="001019BA" w:rsidRPr="001019BA">
        <w:rPr>
          <w:rFonts w:ascii="Helvetica" w:eastAsia="Times New Roman" w:hAnsi="Helvetica" w:cs="Helvetica"/>
          <w:color w:val="606060"/>
          <w:sz w:val="18"/>
          <w:szCs w:val="18"/>
        </w:rPr>
        <w:t>0% power saving with high energy</w:t>
      </w:r>
    </w:p>
    <w:p w:rsidR="001019BA" w:rsidRPr="001019BA" w:rsidRDefault="003A7533"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Pr>
          <w:rFonts w:ascii="Helvetica" w:eastAsia="Times New Roman" w:hAnsi="Helvetica" w:cs="Helvetica"/>
          <w:color w:val="606060"/>
          <w:sz w:val="18"/>
          <w:szCs w:val="18"/>
        </w:rPr>
        <w:t xml:space="preserve">work </w:t>
      </w:r>
      <w:proofErr w:type="spellStart"/>
      <w:r>
        <w:rPr>
          <w:rFonts w:ascii="Helvetica" w:eastAsia="Times New Roman" w:hAnsi="Helvetica" w:cs="Helvetica"/>
          <w:color w:val="606060"/>
          <w:sz w:val="18"/>
          <w:szCs w:val="18"/>
        </w:rPr>
        <w:t>upto</w:t>
      </w:r>
      <w:proofErr w:type="spellEnd"/>
      <w:r>
        <w:rPr>
          <w:rFonts w:ascii="Helvetica" w:eastAsia="Times New Roman" w:hAnsi="Helvetica" w:cs="Helvetica"/>
          <w:color w:val="606060"/>
          <w:sz w:val="18"/>
          <w:szCs w:val="18"/>
        </w:rPr>
        <w:t xml:space="preserve"> 55</w:t>
      </w:r>
      <w:r w:rsidR="001019BA" w:rsidRPr="001019BA">
        <w:rPr>
          <w:rFonts w:ascii="Helvetica" w:eastAsia="Times New Roman" w:hAnsi="Helvetica" w:cs="Helvetica"/>
          <w:color w:val="606060"/>
          <w:sz w:val="18"/>
          <w:szCs w:val="18"/>
        </w:rPr>
        <w:t xml:space="preserve"> </w:t>
      </w:r>
      <w:r w:rsidR="001019BA" w:rsidRPr="001019BA">
        <w:rPr>
          <w:rFonts w:ascii="Cambria Math" w:eastAsia="Times New Roman" w:hAnsi="Cambria Math" w:cs="Cambria Math"/>
          <w:color w:val="606060"/>
          <w:sz w:val="18"/>
          <w:szCs w:val="18"/>
        </w:rPr>
        <w:t>℃</w:t>
      </w:r>
      <w:r>
        <w:rPr>
          <w:rFonts w:ascii="Helvetica" w:eastAsia="Times New Roman" w:hAnsi="Helvetica" w:cs="Helvetica"/>
          <w:color w:val="606060"/>
          <w:sz w:val="18"/>
          <w:szCs w:val="18"/>
        </w:rPr>
        <w:t>(</w:t>
      </w:r>
      <w:r w:rsidR="001019BA" w:rsidRPr="001019BA">
        <w:rPr>
          <w:rFonts w:ascii="Helvetica" w:eastAsia="Times New Roman" w:hAnsi="Helvetica" w:cs="Helvetica"/>
          <w:color w:val="606060"/>
          <w:sz w:val="18"/>
          <w:szCs w:val="18"/>
        </w:rPr>
        <w:t xml:space="preserve"> condition)</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auto restart</w:t>
      </w:r>
    </w:p>
    <w:p w:rsidR="001019BA" w:rsidRPr="001019BA" w:rsidRDefault="001019BA">
      <w:pPr>
        <w:rPr>
          <w:sz w:val="36"/>
        </w:rPr>
      </w:pPr>
    </w:p>
    <w:sectPr w:rsidR="001019BA" w:rsidRPr="0010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78F"/>
    <w:multiLevelType w:val="multilevel"/>
    <w:tmpl w:val="973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A"/>
    <w:rsid w:val="001019BA"/>
    <w:rsid w:val="003A7533"/>
    <w:rsid w:val="00A168F7"/>
    <w:rsid w:val="00A4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AD52A-EE5D-4BF8-A153-0F1351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1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1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3</cp:revision>
  <dcterms:created xsi:type="dcterms:W3CDTF">2017-02-17T09:40:00Z</dcterms:created>
  <dcterms:modified xsi:type="dcterms:W3CDTF">2017-02-19T16:52:00Z</dcterms:modified>
</cp:coreProperties>
</file>