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3DC" w:rsidRPr="00A46381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  <w:highlight w:val="green"/>
        </w:rPr>
        <w:t>Faculty Resources:</w:t>
      </w:r>
    </w:p>
    <w:p w:rsidR="009403DC" w:rsidRPr="00A46381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Offer resources for educators, including teaching materials, lesson plans, and assessment tools.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Feature articles on effective teaching methods and innovations in education.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Link to educational platforms for instructors.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External Link:</w:t>
      </w:r>
      <w:r w:rsidRPr="00E32743">
        <w:rPr>
          <w:rFonts w:asciiTheme="minorHAnsi" w:hAnsiTheme="minorHAnsi" w:cstheme="minorHAnsi"/>
          <w:sz w:val="20"/>
        </w:rPr>
        <w:t xml:space="preserve"> Dental Faculty Resources</w:t>
      </w:r>
    </w:p>
    <w:p w:rsidR="009403DC" w:rsidRPr="00E32743" w:rsidRDefault="000A4BAB" w:rsidP="009403DC">
      <w:pPr>
        <w:pStyle w:val="NoSpacing"/>
        <w:rPr>
          <w:rFonts w:asciiTheme="minorHAnsi" w:hAnsiTheme="minorHAnsi" w:cstheme="minorHAnsi"/>
        </w:rPr>
      </w:pPr>
      <w:hyperlink r:id="rId4" w:history="1">
        <w:r w:rsidR="009403DC" w:rsidRPr="00E32743">
          <w:rPr>
            <w:rStyle w:val="Hyperlink"/>
            <w:rFonts w:asciiTheme="minorHAnsi" w:hAnsiTheme="minorHAnsi" w:cstheme="minorHAnsi"/>
          </w:rPr>
          <w:t>https://dental.pacific.edu/dental/faculty-and-research/resources</w:t>
        </w:r>
      </w:hyperlink>
    </w:p>
    <w:p w:rsidR="009403DC" w:rsidRPr="00E32743" w:rsidRDefault="00206720" w:rsidP="009403DC">
      <w:pPr>
        <w:pStyle w:val="NoSpacing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 descr="Team of doctors standing in 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m of doctors standing in r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  <w:b/>
        </w:rPr>
      </w:pPr>
      <w:r w:rsidRPr="00E32743">
        <w:rPr>
          <w:rFonts w:asciiTheme="minorHAnsi" w:hAnsiTheme="minorHAnsi" w:cstheme="minorHAnsi"/>
          <w:b/>
        </w:rPr>
        <w:t>Teaching Materials, Lesson Plans, and Assessment Tools: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Teaching Materials: Curate a diverse collection of teaching materials, including lecture slides, case studies, and multimedia resources. Ensure that materials cater to different learning styles and cover fundamental to advanced topics in dental education.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  <w:b/>
        </w:rPr>
        <w:t xml:space="preserve">Lesson Plans: 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Develop detailed lesson plans that incorporate active learning strategies, practical demonstrations, and opportunities for engagement. Include objectives, timelines, and suggested assessment methods.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  <w:b/>
        </w:rPr>
      </w:pPr>
      <w:r w:rsidRPr="00E32743">
        <w:rPr>
          <w:rFonts w:asciiTheme="minorHAnsi" w:hAnsiTheme="minorHAnsi" w:cstheme="minorHAnsi"/>
          <w:b/>
        </w:rPr>
        <w:t xml:space="preserve">Assessment Tools: 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Provide a variety of assessment tools, such as quizzes, exams, and practical evaluations. Offer guidance on aligning assessments with learning objectives and promoting fair and constructive feedback.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 xml:space="preserve">External Link: </w:t>
      </w:r>
      <w:hyperlink r:id="rId6" w:tgtFrame="_new" w:history="1">
        <w:r w:rsidRPr="00E32743">
          <w:rPr>
            <w:rFonts w:asciiTheme="minorHAnsi" w:hAnsiTheme="minorHAnsi" w:cstheme="minorHAnsi"/>
            <w:sz w:val="20"/>
          </w:rPr>
          <w:t>ADEA - Resources for Dental Educators</w:t>
        </w:r>
      </w:hyperlink>
    </w:p>
    <w:p w:rsidR="009403DC" w:rsidRPr="00E32743" w:rsidRDefault="000A4BAB" w:rsidP="009403DC">
      <w:pPr>
        <w:pStyle w:val="NoSpacing"/>
        <w:rPr>
          <w:rFonts w:asciiTheme="minorHAnsi" w:hAnsiTheme="minorHAnsi" w:cstheme="minorHAnsi"/>
        </w:rPr>
      </w:pPr>
      <w:hyperlink r:id="rId7" w:history="1">
        <w:r w:rsidR="009403DC" w:rsidRPr="00E32743">
          <w:rPr>
            <w:rStyle w:val="Hyperlink"/>
            <w:rFonts w:asciiTheme="minorHAnsi" w:hAnsiTheme="minorHAnsi" w:cstheme="minorHAnsi"/>
          </w:rPr>
          <w:t>https://www.adea.org/cadpd/allied-dental-education-resources.aspx</w:t>
        </w:r>
      </w:hyperlink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  <w:b/>
        </w:rPr>
      </w:pPr>
      <w:r w:rsidRPr="00E32743">
        <w:rPr>
          <w:rFonts w:asciiTheme="minorHAnsi" w:hAnsiTheme="minorHAnsi" w:cstheme="minorHAnsi"/>
          <w:b/>
        </w:rPr>
        <w:t>Articles on Effective Teaching Methods and Innovations: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Explore articles that delve into evidence-based teaching methods, including case-based learning, problem-solving approaches, and the integration of technology in dental education.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Innovative practices, such as virtual reality simulations, flipped classrooms, and interdisciplinary collaborations. Showcase how these innovations enhance the learning experience.</w:t>
      </w:r>
    </w:p>
    <w:p w:rsidR="00254F51" w:rsidRDefault="00254F51" w:rsidP="009403DC">
      <w:pPr>
        <w:pStyle w:val="NoSpacing"/>
        <w:rPr>
          <w:rFonts w:asciiTheme="minorHAnsi" w:hAnsiTheme="minorHAnsi" w:cstheme="minorHAnsi"/>
        </w:rPr>
      </w:pPr>
    </w:p>
    <w:p w:rsidR="00254F51" w:rsidRDefault="00254F51" w:rsidP="009403DC">
      <w:pPr>
        <w:pStyle w:val="NoSpacing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3965925"/>
            <wp:effectExtent l="0" t="0" r="0" b="0"/>
            <wp:docPr id="2" name="Picture 2" descr="Free Women in Blue Scrub Sui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Women in Blue Scrub Suit Stock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 xml:space="preserve">External Links: </w:t>
      </w:r>
    </w:p>
    <w:p w:rsidR="009403DC" w:rsidRPr="00E32743" w:rsidRDefault="000A4BAB" w:rsidP="009403DC">
      <w:pPr>
        <w:pStyle w:val="NoSpacing"/>
        <w:rPr>
          <w:rFonts w:asciiTheme="minorHAnsi" w:hAnsiTheme="minorHAnsi" w:cstheme="minorHAnsi"/>
          <w:sz w:val="20"/>
        </w:rPr>
      </w:pPr>
      <w:hyperlink r:id="rId9" w:tgtFrame="_new" w:history="1">
        <w:r w:rsidR="009403DC" w:rsidRPr="00E32743">
          <w:rPr>
            <w:rFonts w:asciiTheme="minorHAnsi" w:hAnsiTheme="minorHAnsi" w:cstheme="minorHAnsi"/>
            <w:sz w:val="20"/>
          </w:rPr>
          <w:t>Impact</w:t>
        </w:r>
      </w:hyperlink>
      <w:r w:rsidR="009403DC" w:rsidRPr="00E32743">
        <w:rPr>
          <w:rFonts w:asciiTheme="minorHAnsi" w:hAnsiTheme="minorHAnsi" w:cstheme="minorHAnsi"/>
          <w:sz w:val="20"/>
        </w:rPr>
        <w:t xml:space="preserve"> of Artificial intelligence on Dental Education</w:t>
      </w:r>
    </w:p>
    <w:p w:rsidR="009403DC" w:rsidRPr="00E32743" w:rsidRDefault="000A4BAB" w:rsidP="009403DC">
      <w:pPr>
        <w:pStyle w:val="NoSpacing"/>
        <w:rPr>
          <w:rFonts w:asciiTheme="minorHAnsi" w:hAnsiTheme="minorHAnsi" w:cstheme="minorHAnsi"/>
        </w:rPr>
      </w:pPr>
      <w:hyperlink r:id="rId10" w:history="1">
        <w:r w:rsidR="009403DC" w:rsidRPr="00E32743">
          <w:rPr>
            <w:rStyle w:val="Hyperlink"/>
            <w:rFonts w:asciiTheme="minorHAnsi" w:hAnsiTheme="minorHAnsi" w:cstheme="minorHAnsi"/>
          </w:rPr>
          <w:t>https://www.mdpi.com/2227-7102/13/2/150</w:t>
        </w:r>
      </w:hyperlink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  <w:sz w:val="20"/>
        </w:rPr>
      </w:pPr>
      <w:r w:rsidRPr="00E32743">
        <w:rPr>
          <w:rFonts w:asciiTheme="minorHAnsi" w:hAnsiTheme="minorHAnsi" w:cstheme="minorHAnsi"/>
          <w:sz w:val="20"/>
        </w:rPr>
        <w:t>Teaching Dentistry to Generation Z Learners Using an Autonomous Smart Learning Environment</w:t>
      </w:r>
    </w:p>
    <w:p w:rsidR="009403DC" w:rsidRPr="00E32743" w:rsidRDefault="000A4BAB" w:rsidP="009403DC">
      <w:pPr>
        <w:pStyle w:val="NoSpacing"/>
        <w:rPr>
          <w:rFonts w:asciiTheme="minorHAnsi" w:hAnsiTheme="minorHAnsi" w:cstheme="minorHAnsi"/>
        </w:rPr>
      </w:pPr>
      <w:hyperlink r:id="rId11" w:history="1">
        <w:r w:rsidR="009403DC" w:rsidRPr="00E32743">
          <w:rPr>
            <w:rStyle w:val="Hyperlink"/>
            <w:rFonts w:asciiTheme="minorHAnsi" w:hAnsiTheme="minorHAnsi" w:cstheme="minorHAnsi"/>
          </w:rPr>
          <w:t>https://www.igi-global.com/chapter/dental-education-in-the-information-age/320383</w:t>
        </w:r>
      </w:hyperlink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  <w:sz w:val="20"/>
        </w:rPr>
        <w:t>Mental Disorders and Oral Diseases: Future Research Directions</w:t>
      </w:r>
    </w:p>
    <w:p w:rsidR="009403DC" w:rsidRPr="00E32743" w:rsidRDefault="000A4BAB" w:rsidP="009403DC">
      <w:pPr>
        <w:pStyle w:val="NoSpacing"/>
        <w:rPr>
          <w:rFonts w:asciiTheme="minorHAnsi" w:hAnsiTheme="minorHAnsi" w:cstheme="minorHAnsi"/>
        </w:rPr>
      </w:pPr>
      <w:hyperlink r:id="rId12" w:history="1">
        <w:r w:rsidR="009403DC" w:rsidRPr="00E32743">
          <w:rPr>
            <w:rStyle w:val="Hyperlink"/>
            <w:rFonts w:asciiTheme="minorHAnsi" w:hAnsiTheme="minorHAnsi" w:cstheme="minorHAnsi"/>
          </w:rPr>
          <w:t>https://journals.sagepub.com/doi/abs/10.1177/00220345221120510</w:t>
        </w:r>
      </w:hyperlink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D573C1" w:rsidRDefault="00D573C1" w:rsidP="009403DC">
      <w:pPr>
        <w:pStyle w:val="NoSpacing"/>
        <w:rPr>
          <w:rFonts w:asciiTheme="minorHAnsi" w:hAnsiTheme="minorHAnsi" w:cstheme="minorHAnsi"/>
          <w:b/>
        </w:rPr>
      </w:pPr>
    </w:p>
    <w:p w:rsidR="00D573C1" w:rsidRDefault="00D573C1" w:rsidP="009403DC">
      <w:pPr>
        <w:pStyle w:val="NoSpacing"/>
        <w:rPr>
          <w:rFonts w:asciiTheme="minorHAnsi" w:hAnsiTheme="minorHAnsi" w:cstheme="minorHAnsi"/>
          <w:b/>
        </w:rPr>
      </w:pPr>
    </w:p>
    <w:p w:rsidR="00D573C1" w:rsidRDefault="00D573C1" w:rsidP="009403DC">
      <w:pPr>
        <w:pStyle w:val="NoSpacing"/>
        <w:rPr>
          <w:rFonts w:asciiTheme="minorHAnsi" w:hAnsiTheme="minorHAnsi" w:cstheme="minorHAnsi"/>
          <w:b/>
        </w:rPr>
      </w:pPr>
    </w:p>
    <w:p w:rsidR="00D573C1" w:rsidRDefault="00D573C1" w:rsidP="009403DC">
      <w:pPr>
        <w:pStyle w:val="NoSpacing"/>
        <w:rPr>
          <w:rFonts w:asciiTheme="minorHAnsi" w:hAnsiTheme="minorHAnsi" w:cstheme="minorHAnsi"/>
          <w:b/>
        </w:rPr>
      </w:pPr>
    </w:p>
    <w:p w:rsidR="00D573C1" w:rsidRDefault="00D573C1" w:rsidP="009403DC">
      <w:pPr>
        <w:pStyle w:val="NoSpacing"/>
        <w:rPr>
          <w:rFonts w:asciiTheme="minorHAnsi" w:hAnsiTheme="minorHAnsi" w:cstheme="minorHAnsi"/>
          <w:b/>
        </w:rPr>
      </w:pPr>
    </w:p>
    <w:p w:rsidR="00D573C1" w:rsidRDefault="00D573C1" w:rsidP="009403DC">
      <w:pPr>
        <w:pStyle w:val="NoSpacing"/>
        <w:rPr>
          <w:rFonts w:asciiTheme="minorHAnsi" w:hAnsiTheme="minorHAnsi" w:cstheme="minorHAnsi"/>
          <w:b/>
        </w:rPr>
      </w:pPr>
    </w:p>
    <w:p w:rsidR="00D573C1" w:rsidRDefault="00D573C1" w:rsidP="009403DC">
      <w:pPr>
        <w:pStyle w:val="NoSpacing"/>
        <w:rPr>
          <w:rFonts w:asciiTheme="minorHAnsi" w:hAnsiTheme="minorHAnsi" w:cstheme="minorHAnsi"/>
          <w:b/>
        </w:rPr>
      </w:pPr>
    </w:p>
    <w:p w:rsidR="00D573C1" w:rsidRDefault="00D573C1" w:rsidP="009403DC">
      <w:pPr>
        <w:pStyle w:val="NoSpacing"/>
        <w:rPr>
          <w:rFonts w:asciiTheme="minorHAnsi" w:hAnsiTheme="minorHAnsi" w:cstheme="minorHAnsi"/>
          <w:b/>
        </w:rPr>
      </w:pPr>
    </w:p>
    <w:p w:rsidR="00D573C1" w:rsidRDefault="00D573C1" w:rsidP="009403DC">
      <w:pPr>
        <w:pStyle w:val="NoSpacing"/>
        <w:rPr>
          <w:rFonts w:asciiTheme="minorHAnsi" w:hAnsiTheme="minorHAnsi" w:cstheme="minorHAnsi"/>
          <w:b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  <w:b/>
        </w:rPr>
      </w:pPr>
      <w:r w:rsidRPr="00E32743">
        <w:rPr>
          <w:rFonts w:asciiTheme="minorHAnsi" w:hAnsiTheme="minorHAnsi" w:cstheme="minorHAnsi"/>
          <w:b/>
        </w:rPr>
        <w:t>Link to Educational Platforms for Instructors: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  <w:b/>
        </w:rPr>
      </w:pPr>
      <w:r w:rsidRPr="00E32743">
        <w:rPr>
          <w:rFonts w:asciiTheme="minorHAnsi" w:hAnsiTheme="minorHAnsi" w:cstheme="minorHAnsi"/>
          <w:b/>
        </w:rPr>
        <w:t xml:space="preserve">Virtual Simulation Tools: 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Virtual patient simulation platforms, allowing instructors to enhance clinical education in a risk-free virtual environment.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External Link:</w:t>
      </w:r>
    </w:p>
    <w:p w:rsidR="009403DC" w:rsidRPr="00E32743" w:rsidRDefault="000A4BAB" w:rsidP="009403DC">
      <w:pPr>
        <w:pStyle w:val="NoSpacing"/>
        <w:rPr>
          <w:rFonts w:asciiTheme="minorHAnsi" w:hAnsiTheme="minorHAnsi" w:cstheme="minorHAnsi"/>
        </w:rPr>
      </w:pPr>
      <w:hyperlink r:id="rId13" w:history="1">
        <w:r w:rsidR="009403DC" w:rsidRPr="00E32743">
          <w:rPr>
            <w:rStyle w:val="Hyperlink"/>
            <w:rFonts w:asciiTheme="minorHAnsi" w:hAnsiTheme="minorHAnsi" w:cstheme="minorHAnsi"/>
          </w:rPr>
          <w:t>https://www.healthysimulation.com/dental-simulation/</w:t>
        </w:r>
      </w:hyperlink>
    </w:p>
    <w:p w:rsidR="009403DC" w:rsidRPr="00E32743" w:rsidRDefault="00D573C1" w:rsidP="009403DC">
      <w:pPr>
        <w:pStyle w:val="NoSpacing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1908556"/>
            <wp:effectExtent l="0" t="0" r="0" b="0"/>
            <wp:docPr id="3" name="Picture 3" descr="https://asset.jmir.pub/assets/b76bc4aacfd42884600a761bfd74c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.jmir.pub/assets/b76bc4aacfd42884600a761bfd74c6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  <w:b/>
        </w:rPr>
        <w:t>Online Assessment Platforms:</w:t>
      </w:r>
      <w:r w:rsidRPr="00E32743">
        <w:rPr>
          <w:rFonts w:asciiTheme="minorHAnsi" w:hAnsiTheme="minorHAnsi" w:cstheme="minorHAnsi"/>
        </w:rPr>
        <w:t xml:space="preserve"> 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 xml:space="preserve">Recommend platforms that facilitate easy creation, delivery, and grading of assessments, fostering efficient and timely feedback to dental </w:t>
      </w:r>
      <w:proofErr w:type="gramStart"/>
      <w:r w:rsidRPr="00E32743">
        <w:rPr>
          <w:rFonts w:asciiTheme="minorHAnsi" w:hAnsiTheme="minorHAnsi" w:cstheme="minorHAnsi"/>
        </w:rPr>
        <w:t>professionals</w:t>
      </w:r>
      <w:proofErr w:type="gramEnd"/>
      <w:r w:rsidRPr="00E32743">
        <w:rPr>
          <w:rFonts w:asciiTheme="minorHAnsi" w:hAnsiTheme="minorHAnsi" w:cstheme="minorHAnsi"/>
        </w:rPr>
        <w:t xml:space="preserve"> students.</w:t>
      </w:r>
    </w:p>
    <w:p w:rsidR="009403DC" w:rsidRPr="00E32743" w:rsidRDefault="009403DC" w:rsidP="009403DC">
      <w:pPr>
        <w:pStyle w:val="NoSpacing"/>
      </w:pPr>
      <w:bookmarkStart w:id="0" w:name="_GoBack"/>
      <w:r w:rsidRPr="00E32743">
        <w:rPr>
          <w:rFonts w:asciiTheme="minorHAnsi" w:hAnsiTheme="minorHAnsi" w:cstheme="minorHAnsi"/>
        </w:rPr>
        <w:t xml:space="preserve">External Link: </w:t>
      </w:r>
      <w:hyperlink r:id="rId15" w:tgtFrame="_new" w:history="1">
        <w:r w:rsidRPr="00E32743">
          <w:rPr>
            <w:rFonts w:asciiTheme="minorHAnsi" w:hAnsiTheme="minorHAnsi" w:cstheme="minorHAnsi"/>
            <w:sz w:val="20"/>
          </w:rPr>
          <w:t>Online Learning for Dental Professionals</w:t>
        </w:r>
      </w:hyperlink>
    </w:p>
    <w:p w:rsidR="009403DC" w:rsidRPr="00E32743" w:rsidRDefault="000A4BAB" w:rsidP="009403DC">
      <w:pPr>
        <w:pStyle w:val="NoSpacing"/>
        <w:rPr>
          <w:rFonts w:asciiTheme="minorHAnsi" w:hAnsiTheme="minorHAnsi" w:cstheme="minorHAnsi"/>
        </w:rPr>
      </w:pPr>
      <w:hyperlink r:id="rId16" w:history="1">
        <w:r w:rsidR="009403DC" w:rsidRPr="00E32743">
          <w:rPr>
            <w:rStyle w:val="Hyperlink"/>
            <w:rFonts w:asciiTheme="minorHAnsi" w:hAnsiTheme="minorHAnsi" w:cstheme="minorHAnsi"/>
          </w:rPr>
          <w:t>https://cpd.dentistry.co.uk/</w:t>
        </w:r>
      </w:hyperlink>
    </w:p>
    <w:bookmarkEnd w:id="0"/>
    <w:p w:rsidR="00247184" w:rsidRDefault="00247184" w:rsidP="0024718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03900" cy="4102100"/>
            <wp:effectExtent l="0" t="0" r="6350" b="0"/>
            <wp:docPr id="4" name="Picture 4" descr="C:\Users\HP\Downloads\focused-businesswoman-presenting-charts-graphs-video-call-online-young-business-woman-having-conference-call-with-client-laptop-closeup-business-woman-working-laptop-computer-ind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focused-businesswoman-presenting-charts-graphs-video-call-online-young-business-woman-having-conference-call-with-client-laptop-closeup-business-woman-working-laptop-computer-indoo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245" cy="410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  <w:b/>
        </w:rPr>
      </w:pPr>
      <w:r w:rsidRPr="00E32743">
        <w:rPr>
          <w:rFonts w:asciiTheme="minorHAnsi" w:hAnsiTheme="minorHAnsi" w:cstheme="minorHAnsi"/>
          <w:b/>
        </w:rPr>
        <w:t>Interactive Workshops and Webinars: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Pedagogical Strategies: Offer workshops focusing on pedagogical strategies tailored to dental education, covering topics such as active learning techniques, curriculum development, and fostering critical thinking skills.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</w:rPr>
      </w:pPr>
      <w:r w:rsidRPr="00E32743">
        <w:rPr>
          <w:rFonts w:asciiTheme="minorHAnsi" w:hAnsiTheme="minorHAnsi" w:cstheme="minorHAnsi"/>
        </w:rPr>
        <w:t>Technological Advancements: Explore webinars that showcase the latest technological advancements in dental education, including the use of augmented reality, artificial intelligence, and online learning platforms.</w:t>
      </w:r>
    </w:p>
    <w:p w:rsidR="009403DC" w:rsidRPr="00E32743" w:rsidRDefault="000A4BAB" w:rsidP="009403DC">
      <w:pPr>
        <w:pStyle w:val="NoSpacing"/>
        <w:rPr>
          <w:rFonts w:asciiTheme="minorHAnsi" w:hAnsiTheme="minorHAnsi" w:cstheme="minorHAnsi"/>
          <w:sz w:val="20"/>
        </w:rPr>
      </w:pPr>
      <w:r>
        <w:rPr>
          <w:noProof/>
        </w:rPr>
        <w:lastRenderedPageBreak/>
        <w:drawing>
          <wp:inline distT="0" distB="0" distL="0" distR="0">
            <wp:extent cx="5962650" cy="3975100"/>
            <wp:effectExtent l="0" t="0" r="0" b="6350"/>
            <wp:docPr id="5" name="Picture 5" descr="Photo digital meeting of group of do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 digital meeting of group of doctor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2743">
        <w:rPr>
          <w:rFonts w:asciiTheme="minorHAnsi" w:hAnsiTheme="minorHAnsi" w:cstheme="minorHAnsi"/>
        </w:rPr>
        <w:t xml:space="preserve"> </w:t>
      </w:r>
      <w:r w:rsidR="009403DC" w:rsidRPr="00E32743">
        <w:rPr>
          <w:rFonts w:asciiTheme="minorHAnsi" w:hAnsiTheme="minorHAnsi" w:cstheme="minorHAnsi"/>
        </w:rPr>
        <w:t>Example Link:</w:t>
      </w:r>
      <w:r w:rsidR="009403DC" w:rsidRPr="00E32743">
        <w:t xml:space="preserve"> </w:t>
      </w:r>
      <w:r w:rsidR="009403DC" w:rsidRPr="00E32743">
        <w:rPr>
          <w:rFonts w:asciiTheme="minorHAnsi" w:hAnsiTheme="minorHAnsi" w:cstheme="minorHAnsi"/>
          <w:sz w:val="20"/>
        </w:rPr>
        <w:t>Academy for Academic Leadership - Dental Education Events</w:t>
      </w:r>
    </w:p>
    <w:p w:rsidR="009403DC" w:rsidRPr="00E32743" w:rsidRDefault="009403DC" w:rsidP="009403DC">
      <w:pPr>
        <w:pStyle w:val="NoSpacing"/>
        <w:rPr>
          <w:rFonts w:asciiTheme="minorHAnsi" w:hAnsiTheme="minorHAnsi" w:cstheme="minorHAnsi"/>
          <w:sz w:val="20"/>
        </w:rPr>
      </w:pPr>
      <w:r w:rsidRPr="00E32743">
        <w:rPr>
          <w:rFonts w:asciiTheme="minorHAnsi" w:hAnsiTheme="minorHAnsi" w:cstheme="minorHAnsi"/>
          <w:sz w:val="20"/>
        </w:rPr>
        <w:t>Community Forums for Educators:</w:t>
      </w:r>
    </w:p>
    <w:p w:rsidR="009403DC" w:rsidRDefault="000A4BAB" w:rsidP="009403DC">
      <w:pPr>
        <w:pStyle w:val="NoSpacing"/>
        <w:rPr>
          <w:rFonts w:asciiTheme="minorHAnsi" w:hAnsiTheme="minorHAnsi" w:cstheme="minorHAnsi"/>
          <w:sz w:val="20"/>
        </w:rPr>
      </w:pPr>
      <w:hyperlink r:id="rId19" w:history="1">
        <w:r w:rsidR="009403DC" w:rsidRPr="00E32743">
          <w:rPr>
            <w:rStyle w:val="Hyperlink"/>
            <w:rFonts w:asciiTheme="minorHAnsi" w:hAnsiTheme="minorHAnsi" w:cstheme="minorHAnsi"/>
            <w:sz w:val="20"/>
          </w:rPr>
          <w:t>https://www.adea.org/education/</w:t>
        </w:r>
      </w:hyperlink>
    </w:p>
    <w:p w:rsidR="00076894" w:rsidRDefault="00076894"/>
    <w:sectPr w:rsidR="0007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DC"/>
    <w:rsid w:val="00076894"/>
    <w:rsid w:val="000A4BAB"/>
    <w:rsid w:val="00206720"/>
    <w:rsid w:val="00247184"/>
    <w:rsid w:val="00254F51"/>
    <w:rsid w:val="009403DC"/>
    <w:rsid w:val="00D573C1"/>
    <w:rsid w:val="00DE3007"/>
    <w:rsid w:val="00E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FAB2"/>
  <w15:chartTrackingRefBased/>
  <w15:docId w15:val="{1A1C43B1-4117-4220-9C28-4EBEB111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lgerian" w:eastAsiaTheme="minorHAnsi" w:hAnsi="Algeri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03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03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3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0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healthysimulation.com/dental-simulation/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adea.org/cadpd/allied-dental-education-resources.aspx" TargetMode="External"/><Relationship Id="rId12" Type="http://schemas.openxmlformats.org/officeDocument/2006/relationships/hyperlink" Target="https://journals.sagepub.com/doi/abs/10.1177/00220345221120510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s://cpd.dentistry.co.uk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dea.org/GoDental/Educator-Resources" TargetMode="External"/><Relationship Id="rId11" Type="http://schemas.openxmlformats.org/officeDocument/2006/relationships/hyperlink" Target="https://www.igi-global.com/chapter/dental-education-in-the-information-age/320383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dentalcare.com/en-us/education" TargetMode="External"/><Relationship Id="rId10" Type="http://schemas.openxmlformats.org/officeDocument/2006/relationships/hyperlink" Target="https://www.mdpi.com/2227-7102/13/2/150" TargetMode="External"/><Relationship Id="rId19" Type="http://schemas.openxmlformats.org/officeDocument/2006/relationships/hyperlink" Target="https://www.adea.org/education/" TargetMode="External"/><Relationship Id="rId4" Type="http://schemas.openxmlformats.org/officeDocument/2006/relationships/hyperlink" Target="https://dental.pacific.edu/dental/faculty-and-research/resources" TargetMode="External"/><Relationship Id="rId9" Type="http://schemas.openxmlformats.org/officeDocument/2006/relationships/hyperlink" Target="https://www.jdentaled.org/content/early/rec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2023-12-14T08:03:00Z</dcterms:created>
  <dcterms:modified xsi:type="dcterms:W3CDTF">2023-12-14T13:39:00Z</dcterms:modified>
</cp:coreProperties>
</file>