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CE" w:rsidRDefault="003525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NATIONAL UNIVERSITY OF COMPUTER AND EMERGING SCIENCES</w:t>
      </w:r>
    </w:p>
    <w:p w:rsidR="00AF0DCE" w:rsidRDefault="003525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Peshawar Campus</w:t>
      </w:r>
    </w:p>
    <w:p w:rsidR="00AF0DCE" w:rsidRDefault="00AF0DCE">
      <w:pPr>
        <w:spacing w:after="0" w:line="240" w:lineRule="auto"/>
        <w:jc w:val="center"/>
        <w:rPr>
          <w:rFonts w:ascii="Times" w:eastAsia="Times" w:hAnsi="Times" w:cs="Times"/>
          <w:b/>
          <w:i/>
          <w:sz w:val="32"/>
          <w:szCs w:val="32"/>
        </w:rPr>
      </w:pPr>
    </w:p>
    <w:p w:rsidR="00AF0DCE" w:rsidRDefault="003525F2">
      <w:pPr>
        <w:spacing w:after="0" w:line="240" w:lineRule="auto"/>
        <w:jc w:val="center"/>
        <w:rPr>
          <w:rFonts w:ascii="Times" w:eastAsia="Times" w:hAnsi="Times" w:cs="Times"/>
          <w:i/>
          <w:sz w:val="32"/>
          <w:szCs w:val="32"/>
        </w:rPr>
      </w:pPr>
      <w:r>
        <w:rPr>
          <w:rFonts w:ascii="Times" w:eastAsia="Times" w:hAnsi="Times" w:cs="Times"/>
          <w:i/>
          <w:noProof/>
          <w:sz w:val="32"/>
          <w:szCs w:val="32"/>
        </w:rPr>
        <w:drawing>
          <wp:inline distT="0" distB="0" distL="0" distR="0">
            <wp:extent cx="2257367" cy="2257367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367" cy="2257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DCE" w:rsidRDefault="00AF0DCE">
      <w:pPr>
        <w:spacing w:after="0" w:line="240" w:lineRule="auto"/>
        <w:jc w:val="center"/>
        <w:rPr>
          <w:rFonts w:ascii="Times" w:eastAsia="Times" w:hAnsi="Times" w:cs="Times"/>
          <w:i/>
          <w:sz w:val="32"/>
          <w:szCs w:val="32"/>
        </w:rPr>
      </w:pPr>
    </w:p>
    <w:p w:rsidR="00AF0DCE" w:rsidRDefault="003525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DATA SCIENCE</w:t>
      </w:r>
    </w:p>
    <w:p w:rsidR="00AF0DCE" w:rsidRDefault="00AF0DC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AF0DCE" w:rsidRDefault="003525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</w:t>
      </w:r>
    </w:p>
    <w:p w:rsidR="00AF0DCE" w:rsidRDefault="00AF0DCE">
      <w:pPr>
        <w:spacing w:after="0" w:line="276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F0DCE" w:rsidRDefault="003525F2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Name:</w:t>
      </w:r>
    </w:p>
    <w:p w:rsidR="00AF0DCE" w:rsidRDefault="003525F2" w:rsidP="003525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HASNAT AHMAD (20P-0079)</w:t>
      </w:r>
    </w:p>
    <w:p w:rsidR="00AF0DCE" w:rsidRDefault="00AF0DCE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AF0DCE" w:rsidRDefault="00AF0DCE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AF0DCE" w:rsidRDefault="00AF0DCE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AF0DCE" w:rsidRDefault="00AF0DCE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AF0DCE" w:rsidRDefault="00AF0D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0DCE" w:rsidRDefault="003525F2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4"/>
          <w:szCs w:val="34"/>
        </w:rPr>
        <w:t>1.INTRODUCTION</w:t>
      </w:r>
      <w:proofErr w:type="gramEnd"/>
      <w:r>
        <w:rPr>
          <w:rFonts w:ascii="Times New Roman" w:eastAsia="Times New Roman" w:hAnsi="Times New Roman" w:cs="Times New Roman"/>
          <w:b/>
          <w:sz w:val="34"/>
          <w:szCs w:val="34"/>
        </w:rPr>
        <w:t>:</w:t>
      </w:r>
    </w:p>
    <w:p w:rsidR="00AF0DCE" w:rsidRDefault="003525F2">
      <w:pPr>
        <w:spacing w:line="240" w:lineRule="auto"/>
        <w:ind w:firstLine="72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</w:rPr>
        <w:lastRenderedPageBreak/>
        <w:t xml:space="preserve">The project aims to analyze the Metro Interstate Traffic </w:t>
      </w:r>
      <w:proofErr w:type="spellStart"/>
      <w:r>
        <w:rPr>
          <w:color w:val="374151"/>
          <w:sz w:val="24"/>
          <w:szCs w:val="24"/>
        </w:rPr>
        <w:t>Volume.Hourly</w:t>
      </w:r>
      <w:proofErr w:type="spellEnd"/>
      <w:r>
        <w:rPr>
          <w:color w:val="374151"/>
          <w:sz w:val="24"/>
          <w:szCs w:val="24"/>
        </w:rPr>
        <w:t xml:space="preserve"> dataset, focusing on westbound I-94 traffic in Minneapolis-St Paul, MN. </w:t>
      </w:r>
      <w:r>
        <w:rPr>
          <w:color w:val="374151"/>
          <w:sz w:val="24"/>
          <w:szCs w:val="24"/>
          <w:highlight w:val="white"/>
        </w:rPr>
        <w:t>The goal of our analysis is to determine a few indicators of heavy traffic on I-94. These indicators can be weath</w:t>
      </w:r>
      <w:r>
        <w:rPr>
          <w:color w:val="374151"/>
          <w:sz w:val="24"/>
          <w:szCs w:val="24"/>
          <w:highlight w:val="white"/>
        </w:rPr>
        <w:t>er type, time of the day, time of the week, etc.</w:t>
      </w:r>
    </w:p>
    <w:p w:rsidR="00AF0DCE" w:rsidRDefault="00AF0DC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AF0DCE" w:rsidRDefault="003525F2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b/>
          <w:sz w:val="34"/>
          <w:szCs w:val="34"/>
        </w:rPr>
        <w:t>2.DATASET</w:t>
      </w:r>
      <w:proofErr w:type="gram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DESCRIPTION:</w:t>
      </w:r>
    </w:p>
    <w:p w:rsidR="00AF0DCE" w:rsidRDefault="003525F2">
      <w:p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sz w:val="24"/>
          <w:szCs w:val="24"/>
        </w:rPr>
        <w:t xml:space="preserve">The dataset has </w:t>
      </w:r>
      <w:r>
        <w:rPr>
          <w:color w:val="212121"/>
          <w:sz w:val="24"/>
          <w:szCs w:val="24"/>
          <w:highlight w:val="white"/>
        </w:rPr>
        <w:t>48204</w:t>
      </w:r>
      <w:r>
        <w:rPr>
          <w:sz w:val="24"/>
          <w:szCs w:val="24"/>
        </w:rPr>
        <w:t xml:space="preserve"> instances and 9 columns. The attributes are:</w:t>
      </w:r>
    </w:p>
    <w:p w:rsidR="00AF0DCE" w:rsidRDefault="003525F2">
      <w:pPr>
        <w:numPr>
          <w:ilvl w:val="0"/>
          <w:numId w:val="3"/>
        </w:numPr>
        <w:spacing w:after="0" w:line="276" w:lineRule="auto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holiday (Categorical):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Includes US National holidays and regional holidays such as the Minnesota State Fair.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temp (Numeric):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Average temperature in Kelvin.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rain_1h (Numeric):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Amount of rain in mm that occurred in the hour.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snow_1h (Numeric):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Amount of snow in mm that occurred in the hour.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proofErr w:type="spellStart"/>
      <w:r>
        <w:rPr>
          <w:b/>
          <w:color w:val="374151"/>
          <w:sz w:val="24"/>
          <w:szCs w:val="24"/>
        </w:rPr>
        <w:t>clouds_all</w:t>
      </w:r>
      <w:proofErr w:type="spellEnd"/>
      <w:r>
        <w:rPr>
          <w:b/>
          <w:color w:val="374151"/>
          <w:sz w:val="24"/>
          <w:szCs w:val="24"/>
        </w:rPr>
        <w:t xml:space="preserve"> (Numeric):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Percentage of cloud cover.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proofErr w:type="spellStart"/>
      <w:r>
        <w:rPr>
          <w:b/>
          <w:color w:val="374151"/>
          <w:sz w:val="24"/>
          <w:szCs w:val="24"/>
        </w:rPr>
        <w:t>weather_main</w:t>
      </w:r>
      <w:proofErr w:type="spellEnd"/>
      <w:r>
        <w:rPr>
          <w:b/>
          <w:color w:val="374151"/>
          <w:sz w:val="24"/>
          <w:szCs w:val="24"/>
        </w:rPr>
        <w:t xml:space="preserve"> (Categorical):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Short textual description of the current weather.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proofErr w:type="spellStart"/>
      <w:r>
        <w:rPr>
          <w:b/>
          <w:color w:val="374151"/>
          <w:sz w:val="24"/>
          <w:szCs w:val="24"/>
        </w:rPr>
        <w:t>weather_description</w:t>
      </w:r>
      <w:proofErr w:type="spellEnd"/>
      <w:r>
        <w:rPr>
          <w:b/>
          <w:color w:val="374151"/>
          <w:sz w:val="24"/>
          <w:szCs w:val="24"/>
        </w:rPr>
        <w:t xml:space="preserve"> (Categorical):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Longer textual description of the current weather.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proofErr w:type="spellStart"/>
      <w:r>
        <w:rPr>
          <w:b/>
          <w:color w:val="374151"/>
          <w:sz w:val="24"/>
          <w:szCs w:val="24"/>
        </w:rPr>
        <w:t>date_time</w:t>
      </w:r>
      <w:proofErr w:type="spellEnd"/>
      <w:r>
        <w:rPr>
          <w:b/>
          <w:color w:val="374151"/>
          <w:sz w:val="24"/>
          <w:szCs w:val="24"/>
        </w:rPr>
        <w:t xml:space="preserve"> (</w:t>
      </w:r>
      <w:proofErr w:type="spellStart"/>
      <w:r>
        <w:rPr>
          <w:b/>
          <w:color w:val="374151"/>
          <w:sz w:val="24"/>
          <w:szCs w:val="24"/>
        </w:rPr>
        <w:t>DateTime</w:t>
      </w:r>
      <w:proofErr w:type="spellEnd"/>
      <w:r>
        <w:rPr>
          <w:b/>
          <w:color w:val="374151"/>
          <w:sz w:val="24"/>
          <w:szCs w:val="24"/>
        </w:rPr>
        <w:t>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Hour of the data collected in local CST time.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year (Integer):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Year extracted from the date.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month (Integer):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Month extracted from the date.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day (Integer):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Day extracted from the date.</w:t>
      </w:r>
    </w:p>
    <w:p w:rsidR="00AF0DCE" w:rsidRDefault="003525F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374151"/>
          <w:sz w:val="24"/>
          <w:szCs w:val="24"/>
        </w:rPr>
      </w:pPr>
      <w:proofErr w:type="spellStart"/>
      <w:r>
        <w:rPr>
          <w:b/>
          <w:color w:val="374151"/>
          <w:sz w:val="24"/>
          <w:szCs w:val="24"/>
        </w:rPr>
        <w:t>traffic_volume</w:t>
      </w:r>
      <w:proofErr w:type="spellEnd"/>
      <w:r>
        <w:rPr>
          <w:b/>
          <w:color w:val="374151"/>
          <w:sz w:val="24"/>
          <w:szCs w:val="24"/>
        </w:rPr>
        <w:t xml:space="preserve"> (Numeric):</w:t>
      </w:r>
    </w:p>
    <w:p w:rsidR="00AF0DCE" w:rsidRDefault="003525F2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Hourly I-94 ATR 301 reported westbound traffic volume (target variable).</w:t>
      </w:r>
    </w:p>
    <w:p w:rsidR="00AF0DCE" w:rsidRDefault="00AF0DCE">
      <w:pPr>
        <w:spacing w:line="240" w:lineRule="auto"/>
        <w:rPr>
          <w:sz w:val="24"/>
          <w:szCs w:val="24"/>
        </w:rPr>
      </w:pPr>
    </w:p>
    <w:p w:rsidR="00AF0DCE" w:rsidRDefault="00AF0DC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AF0DCE" w:rsidRDefault="003525F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914900" cy="36195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DCE" w:rsidRDefault="00AF0DCE">
      <w:pPr>
        <w:spacing w:line="240" w:lineRule="auto"/>
        <w:rPr>
          <w:sz w:val="24"/>
          <w:szCs w:val="24"/>
        </w:rPr>
      </w:pPr>
    </w:p>
    <w:p w:rsidR="00AF0DCE" w:rsidRDefault="00AF0DCE">
      <w:pPr>
        <w:spacing w:line="240" w:lineRule="auto"/>
        <w:rPr>
          <w:sz w:val="24"/>
          <w:szCs w:val="24"/>
        </w:rPr>
      </w:pPr>
    </w:p>
    <w:p w:rsidR="00AF0DCE" w:rsidRDefault="003525F2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b/>
          <w:sz w:val="34"/>
          <w:szCs w:val="34"/>
        </w:rPr>
        <w:t>3.DATA</w:t>
      </w:r>
      <w:proofErr w:type="gram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LIFE CYCLE:</w:t>
      </w:r>
    </w:p>
    <w:p w:rsidR="00AF0DCE" w:rsidRDefault="003525F2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1. QUESTION:</w:t>
      </w:r>
    </w:p>
    <w:p w:rsidR="00AF0DCE" w:rsidRDefault="003525F2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b/>
        </w:rPr>
      </w:pPr>
      <w:r>
        <w:rPr>
          <w:color w:val="374151"/>
          <w:sz w:val="24"/>
          <w:szCs w:val="24"/>
        </w:rPr>
        <w:t>Objective: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40" w:lineRule="auto"/>
        <w:rPr>
          <w:b/>
        </w:rPr>
      </w:pPr>
      <w:r>
        <w:rPr>
          <w:color w:val="374151"/>
          <w:sz w:val="24"/>
          <w:szCs w:val="24"/>
        </w:rPr>
        <w:t>Understand and analyze factors influencing westbound I-94 traffic volume in Minneapolis-St Paul, MN.</w:t>
      </w:r>
    </w:p>
    <w:p w:rsidR="00AF0DCE" w:rsidRDefault="003525F2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40" w:lineRule="auto"/>
        <w:rPr>
          <w:b/>
        </w:rPr>
      </w:pPr>
      <w:r>
        <w:rPr>
          <w:color w:val="374151"/>
          <w:sz w:val="24"/>
          <w:szCs w:val="24"/>
        </w:rPr>
        <w:t xml:space="preserve">Key Questions: 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b/>
        </w:rPr>
      </w:pPr>
      <w:r>
        <w:rPr>
          <w:color w:val="374151"/>
          <w:sz w:val="24"/>
          <w:szCs w:val="24"/>
        </w:rPr>
        <w:t>What are the main drivers of traffic volume? How do weather conditions and time of day impact traffic?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Roboto" w:eastAsia="Roboto" w:hAnsi="Roboto" w:cs="Roboto"/>
          <w:color w:val="37415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2. ACQUIRE: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b/>
        </w:rPr>
      </w:pPr>
      <w:r>
        <w:rPr>
          <w:color w:val="374151"/>
          <w:sz w:val="24"/>
          <w:szCs w:val="24"/>
        </w:rPr>
        <w:t xml:space="preserve">Dataset was obtained from </w:t>
      </w:r>
      <w:proofErr w:type="spellStart"/>
      <w:r>
        <w:rPr>
          <w:color w:val="374151"/>
          <w:sz w:val="24"/>
          <w:szCs w:val="24"/>
        </w:rPr>
        <w:t>Kaggle</w:t>
      </w:r>
      <w:proofErr w:type="spellEnd"/>
      <w:r>
        <w:rPr>
          <w:color w:val="374151"/>
          <w:sz w:val="24"/>
          <w:szCs w:val="24"/>
        </w:rPr>
        <w:t xml:space="preserve"> website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firstLine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3. ETL: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b/>
        </w:rPr>
      </w:pPr>
      <w:r>
        <w:rPr>
          <w:color w:val="374151"/>
          <w:sz w:val="24"/>
          <w:szCs w:val="24"/>
        </w:rPr>
        <w:t>Checked for missing values (no null values were found).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5943600" cy="3530600"/>
            <wp:effectExtent l="0" t="0" r="0" b="0"/>
            <wp:wrapSquare wrapText="bothSides" distT="114300" distB="114300" distL="114300" distR="11430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Converted the '</w:t>
      </w:r>
      <w:proofErr w:type="spellStart"/>
      <w:r>
        <w:rPr>
          <w:color w:val="374151"/>
          <w:sz w:val="24"/>
          <w:szCs w:val="24"/>
        </w:rPr>
        <w:t>date_time</w:t>
      </w:r>
      <w:proofErr w:type="spellEnd"/>
      <w:r>
        <w:rPr>
          <w:color w:val="374151"/>
          <w:sz w:val="24"/>
          <w:szCs w:val="24"/>
        </w:rPr>
        <w:t xml:space="preserve">' column to the </w:t>
      </w:r>
      <w:proofErr w:type="spellStart"/>
      <w:r>
        <w:rPr>
          <w:color w:val="374151"/>
          <w:sz w:val="24"/>
          <w:szCs w:val="24"/>
        </w:rPr>
        <w:t>datetime</w:t>
      </w:r>
      <w:proofErr w:type="spellEnd"/>
      <w:r>
        <w:rPr>
          <w:color w:val="374151"/>
          <w:sz w:val="24"/>
          <w:szCs w:val="24"/>
        </w:rPr>
        <w:t xml:space="preserve"> format.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noProof/>
          <w:color w:val="374151"/>
          <w:sz w:val="24"/>
          <w:szCs w:val="24"/>
        </w:rPr>
        <w:drawing>
          <wp:inline distT="114300" distB="114300" distL="114300" distR="114300">
            <wp:extent cx="4914900" cy="14763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1440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firstLine="720"/>
        <w:rPr>
          <w:rFonts w:ascii="Roboto" w:eastAsia="Roboto" w:hAnsi="Roboto" w:cs="Roboto"/>
          <w:b/>
          <w:color w:val="374151"/>
          <w:sz w:val="28"/>
          <w:szCs w:val="28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firstLine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lastRenderedPageBreak/>
        <w:t>4. DATA WRANGLING: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b/>
        </w:rPr>
      </w:pPr>
      <w:r>
        <w:rPr>
          <w:color w:val="374151"/>
          <w:sz w:val="24"/>
          <w:szCs w:val="24"/>
        </w:rPr>
        <w:t>Examined outliers in the '</w:t>
      </w:r>
      <w:proofErr w:type="spellStart"/>
      <w:r>
        <w:rPr>
          <w:color w:val="374151"/>
          <w:sz w:val="24"/>
          <w:szCs w:val="24"/>
        </w:rPr>
        <w:t>traffic_volume</w:t>
      </w:r>
      <w:proofErr w:type="spellEnd"/>
      <w:r>
        <w:rPr>
          <w:color w:val="374151"/>
          <w:sz w:val="24"/>
          <w:szCs w:val="24"/>
        </w:rPr>
        <w:t>' column using boxplots.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No outliers were detected.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381000</wp:posOffset>
            </wp:positionH>
            <wp:positionV relativeFrom="paragraph">
              <wp:posOffset>392460</wp:posOffset>
            </wp:positionV>
            <wp:extent cx="5767388" cy="4486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5. DATA VISUALIZATION: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b/>
          <w:sz w:val="24"/>
          <w:szCs w:val="24"/>
        </w:rPr>
      </w:pPr>
      <w:r>
        <w:rPr>
          <w:color w:val="374151"/>
          <w:sz w:val="24"/>
          <w:szCs w:val="24"/>
        </w:rPr>
        <w:t xml:space="preserve">Start by </w:t>
      </w:r>
      <w:r>
        <w:rPr>
          <w:color w:val="374151"/>
          <w:sz w:val="24"/>
          <w:szCs w:val="24"/>
          <w:highlight w:val="white"/>
        </w:rPr>
        <w:t xml:space="preserve">examining the distribution of the </w:t>
      </w:r>
      <w:proofErr w:type="spellStart"/>
      <w:r>
        <w:rPr>
          <w:color w:val="188038"/>
          <w:sz w:val="24"/>
          <w:szCs w:val="24"/>
        </w:rPr>
        <w:t>traffic_volume</w:t>
      </w:r>
      <w:proofErr w:type="spellEnd"/>
      <w:r>
        <w:rPr>
          <w:color w:val="374151"/>
          <w:sz w:val="24"/>
          <w:szCs w:val="24"/>
          <w:highlight w:val="white"/>
        </w:rPr>
        <w:t xml:space="preserve"> column.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1362075</wp:posOffset>
            </wp:positionH>
            <wp:positionV relativeFrom="paragraph">
              <wp:posOffset>114300</wp:posOffset>
            </wp:positionV>
            <wp:extent cx="4338638" cy="3857625"/>
            <wp:effectExtent l="0" t="0" r="0" b="0"/>
            <wp:wrapSquare wrapText="bothSides" distT="114300" distB="114300" distL="114300" distR="11430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2160"/>
        <w:rPr>
          <w:color w:val="374151"/>
          <w:sz w:val="24"/>
          <w:szCs w:val="24"/>
          <w:highlight w:val="white"/>
        </w:rPr>
      </w:pPr>
      <w:r>
        <w:rPr>
          <w:noProof/>
          <w:color w:val="374151"/>
          <w:sz w:val="24"/>
          <w:szCs w:val="24"/>
          <w:highlight w:val="white"/>
        </w:rPr>
        <w:drawing>
          <wp:inline distT="114300" distB="114300" distL="114300" distR="114300">
            <wp:extent cx="3867150" cy="2276475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color w:val="374151"/>
          <w:sz w:val="24"/>
          <w:szCs w:val="24"/>
          <w:highlight w:val="white"/>
        </w:rPr>
      </w:pP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Between 2012-10-02 09:00:00 and 2018-09-30 23:00:00, the hourly traffic volume varied from 0 to 7,280 cars, with an average of 3,260 </w:t>
      </w:r>
      <w:proofErr w:type="spellStart"/>
      <w:r>
        <w:rPr>
          <w:color w:val="374151"/>
          <w:sz w:val="24"/>
          <w:szCs w:val="24"/>
        </w:rPr>
        <w:t>cars.About</w:t>
      </w:r>
      <w:proofErr w:type="spellEnd"/>
      <w:r>
        <w:rPr>
          <w:color w:val="374151"/>
          <w:sz w:val="24"/>
          <w:szCs w:val="24"/>
        </w:rPr>
        <w:t xml:space="preserve"> 25% of the time, there were only 1,193 cars or fewer passing the station each hour.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Let’s compare traffic volume</w:t>
      </w:r>
      <w:r>
        <w:rPr>
          <w:color w:val="374151"/>
          <w:sz w:val="24"/>
          <w:szCs w:val="24"/>
        </w:rPr>
        <w:t xml:space="preserve"> by day and night time.</w:t>
      </w:r>
    </w:p>
    <w:p w:rsidR="00AF0DCE" w:rsidRDefault="003525F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We'll start by dividing the dataset into two parts:</w:t>
      </w:r>
    </w:p>
    <w:p w:rsidR="00AF0DCE" w:rsidRDefault="003525F2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Daytime data: hours from 7 AM to 7 PM (12 hours)</w:t>
      </w:r>
    </w:p>
    <w:p w:rsidR="00AF0DCE" w:rsidRDefault="003525F2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lastRenderedPageBreak/>
        <w:t>Nighttime data: hours from 7 PM to 7 AM (12 hours)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-304799</wp:posOffset>
            </wp:positionH>
            <wp:positionV relativeFrom="paragraph">
              <wp:posOffset>306685</wp:posOffset>
            </wp:positionV>
            <wp:extent cx="6824663" cy="4762500"/>
            <wp:effectExtent l="0" t="0" r="0" b="0"/>
            <wp:wrapSquare wrapText="bothSides" distT="114300" distB="114300" distL="114300" distR="1143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20" w:after="220" w:line="240" w:lineRule="auto"/>
        <w:rPr>
          <w:color w:val="374151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1076325</wp:posOffset>
            </wp:positionH>
            <wp:positionV relativeFrom="paragraph">
              <wp:posOffset>4741565</wp:posOffset>
            </wp:positionV>
            <wp:extent cx="3067050" cy="3207147"/>
            <wp:effectExtent l="0" t="0" r="0" b="0"/>
            <wp:wrapSquare wrapText="bothSides" distT="114300" distB="114300" distL="114300" distR="11430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07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20" w:after="220" w:line="240" w:lineRule="auto"/>
        <w:rPr>
          <w:color w:val="374151"/>
          <w:sz w:val="24"/>
          <w:szCs w:val="24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The histogram that shows the distribution of traffic volume during the day is left skewed. This means that most of the traffic volume values are </w:t>
      </w:r>
      <w:proofErr w:type="spellStart"/>
      <w:r>
        <w:rPr>
          <w:color w:val="374151"/>
          <w:sz w:val="24"/>
          <w:szCs w:val="24"/>
        </w:rPr>
        <w:t>high.There</w:t>
      </w:r>
      <w:proofErr w:type="spellEnd"/>
      <w:r>
        <w:rPr>
          <w:color w:val="374151"/>
          <w:sz w:val="24"/>
          <w:szCs w:val="24"/>
        </w:rPr>
        <w:t xml:space="preserve"> are 4,252 or more cars passing the station each hour 75% of the time (because 25% of values are less</w:t>
      </w:r>
      <w:r>
        <w:rPr>
          <w:color w:val="374151"/>
          <w:sz w:val="24"/>
          <w:szCs w:val="24"/>
        </w:rPr>
        <w:t xml:space="preserve"> than 4,252).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The histogram displaying the nighttime data is right skewed. This means that most of the traffic volume values are low — 75% of the time, the number of cars that passed the station each hour was less than 2,819.</w:t>
      </w:r>
    </w:p>
    <w:p w:rsidR="00AF0DCE" w:rsidRDefault="003525F2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As our goal is to find indicators of heavy traffic, we will only focus on the daytime data moving forward.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720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5.1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.  INDICATING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 xml:space="preserve"> TRAFFIC VOLUME THROUGH TIME:</w:t>
      </w:r>
    </w:p>
    <w:p w:rsidR="00AF0DCE" w:rsidRDefault="003525F2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One of the possible indicators of heavy traffic is time. There might be more people on the road in a certain month, on a certain day, or at a certain time of day.</w:t>
      </w:r>
    </w:p>
    <w:p w:rsidR="00AF0DCE" w:rsidRDefault="003525F2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We're going to look at a few line plots showing how the traffic volume changes.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1"/>
          <w:szCs w:val="21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  <w:r>
        <w:rPr>
          <w:color w:val="374151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5.1.1. DAILY TRAFFIC VOLUME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lastRenderedPageBreak/>
        <w:tab/>
      </w:r>
      <w:r>
        <w:rPr>
          <w:b/>
          <w:color w:val="374151"/>
          <w:sz w:val="24"/>
          <w:szCs w:val="24"/>
          <w:highlight w:val="white"/>
        </w:rPr>
        <w:tab/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594532</wp:posOffset>
            </wp:positionH>
            <wp:positionV relativeFrom="paragraph">
              <wp:posOffset>209550</wp:posOffset>
            </wp:positionV>
            <wp:extent cx="4729943" cy="4535562"/>
            <wp:effectExtent l="0" t="0" r="0" b="0"/>
            <wp:wrapSquare wrapText="bothSides" distT="114300" distB="114300" distL="114300" distR="11430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943" cy="4535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ab/>
      </w:r>
      <w:r>
        <w:rPr>
          <w:b/>
          <w:color w:val="374151"/>
          <w:sz w:val="24"/>
          <w:szCs w:val="24"/>
          <w:highlight w:val="white"/>
        </w:rPr>
        <w:tab/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1"/>
          <w:szCs w:val="21"/>
          <w:highlight w:val="white"/>
        </w:rPr>
      </w:pPr>
      <w:r>
        <w:rPr>
          <w:color w:val="374151"/>
          <w:sz w:val="21"/>
          <w:szCs w:val="21"/>
          <w:highlight w:val="white"/>
        </w:rPr>
        <w:tab/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1440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720"/>
        <w:rPr>
          <w:color w:val="374151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374151"/>
          <w:sz w:val="28"/>
          <w:szCs w:val="28"/>
          <w:highlight w:val="white"/>
        </w:rPr>
        <w:tab/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720"/>
        <w:rPr>
          <w:rFonts w:ascii="Roboto" w:eastAsia="Roboto" w:hAnsi="Roboto" w:cs="Roboto"/>
          <w:b/>
          <w:color w:val="374151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374151"/>
          <w:sz w:val="28"/>
          <w:szCs w:val="28"/>
          <w:highlight w:val="white"/>
        </w:rPr>
        <w:tab/>
      </w: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AF0DCE">
      <w:pP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</w:p>
    <w:p w:rsidR="00AF0DCE" w:rsidRDefault="003525F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The analysis suggests a noticeable increase in traffic volume from Monday to Thursday, reaching the highest point on Thursday.</w:t>
      </w:r>
    </w:p>
    <w:p w:rsidR="00AF0DCE" w:rsidRDefault="003525F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Friday maintains a high average traffic volume, while weekends (Saturday and Sunday) show a substantial decrease in traffic, with Sunday having the lowest volume.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1"/>
          <w:szCs w:val="21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  <w:r>
        <w:rPr>
          <w:color w:val="374151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5.1.2. HOURLY TRAFFIC VOLUME</w:t>
      </w:r>
    </w:p>
    <w:p w:rsidR="00AF0DCE" w:rsidRDefault="003525F2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At each hour of the day, the traffic volume is generally highe</w:t>
      </w:r>
      <w:r>
        <w:rPr>
          <w:color w:val="374151"/>
          <w:sz w:val="24"/>
          <w:szCs w:val="24"/>
          <w:highlight w:val="white"/>
        </w:rPr>
        <w:t xml:space="preserve">r during business days compared to the weekends. As somehow expected, the </w:t>
      </w:r>
      <w:r>
        <w:rPr>
          <w:color w:val="374151"/>
          <w:sz w:val="24"/>
          <w:szCs w:val="24"/>
          <w:highlight w:val="white"/>
        </w:rPr>
        <w:lastRenderedPageBreak/>
        <w:t>rush hours are around 7 and 16 — when most people travel from home to work and back. We see volumes of over 6,000 cars at rush hours.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261938</wp:posOffset>
            </wp:positionH>
            <wp:positionV relativeFrom="paragraph">
              <wp:posOffset>209550</wp:posOffset>
            </wp:positionV>
            <wp:extent cx="5805488" cy="4533900"/>
            <wp:effectExtent l="0" t="0" r="0" b="0"/>
            <wp:wrapSquare wrapText="bothSides" distT="114300" distB="114300" distL="114300" distR="11430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2160"/>
        <w:rPr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  <w:highlight w:val="white"/>
        </w:rPr>
        <w:lastRenderedPageBreak/>
        <w:t>5.1.3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  <w:highlight w:val="white"/>
        </w:rPr>
        <w:t>.  MONTHLY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  <w:highlight w:val="white"/>
        </w:rPr>
        <w:t xml:space="preserve"> TRAFFIC VOLUME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219075</wp:posOffset>
            </wp:positionH>
            <wp:positionV relativeFrom="paragraph">
              <wp:posOffset>554357</wp:posOffset>
            </wp:positionV>
            <wp:extent cx="4988674" cy="5508327"/>
            <wp:effectExtent l="0" t="0" r="0" b="0"/>
            <wp:wrapSquare wrapText="bothSides" distT="114300" distB="114300" distL="114300" distR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674" cy="5508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Winter (December to February):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December:</w:t>
      </w:r>
      <w:r>
        <w:rPr>
          <w:color w:val="374151"/>
          <w:sz w:val="24"/>
          <w:szCs w:val="24"/>
          <w:highlight w:val="white"/>
        </w:rPr>
        <w:t xml:space="preserve"> The mean traffic volume is approximately 4,375 cars per hour, indicating a lower volume, possibly due to the winter holiday season.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January:</w:t>
      </w:r>
      <w:r>
        <w:rPr>
          <w:color w:val="374151"/>
          <w:sz w:val="24"/>
          <w:szCs w:val="24"/>
          <w:highlight w:val="white"/>
        </w:rPr>
        <w:t xml:space="preserve"> The mean traffic volume increases to approximately 4,496 cars per hour, suggesting a rise in traffic as the winter season progresses.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February:</w:t>
      </w:r>
      <w:r>
        <w:rPr>
          <w:color w:val="374151"/>
          <w:sz w:val="24"/>
          <w:szCs w:val="24"/>
          <w:highlight w:val="white"/>
        </w:rPr>
        <w:t xml:space="preserve"> The mean traffic volume further increases to approximately 4,711 cars per hour, indicating continued growth and</w:t>
      </w:r>
      <w:r>
        <w:rPr>
          <w:color w:val="374151"/>
          <w:sz w:val="24"/>
          <w:szCs w:val="24"/>
          <w:highlight w:val="white"/>
        </w:rPr>
        <w:t xml:space="preserve"> possibly a transition towards spring.</w:t>
      </w:r>
    </w:p>
    <w:p w:rsidR="00AF0DCE" w:rsidRDefault="003525F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color w:val="374151"/>
          <w:sz w:val="24"/>
          <w:szCs w:val="24"/>
          <w:highlight w:val="white"/>
        </w:rPr>
        <w:t>Spring (March to May):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lastRenderedPageBreak/>
        <w:t>March to May:</w:t>
      </w:r>
      <w:r>
        <w:rPr>
          <w:color w:val="374151"/>
          <w:sz w:val="24"/>
          <w:szCs w:val="24"/>
          <w:highlight w:val="white"/>
        </w:rPr>
        <w:t xml:space="preserve"> The mean traffic volume stabilizes or increases during these months, characteristic of the spring season when weather conditions improve, and travel activity tends to rise.</w:t>
      </w:r>
    </w:p>
    <w:p w:rsidR="00AF0DCE" w:rsidRDefault="003525F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color w:val="374151"/>
          <w:sz w:val="24"/>
          <w:szCs w:val="24"/>
          <w:highlight w:val="white"/>
        </w:rPr>
        <w:t xml:space="preserve">Summer </w:t>
      </w:r>
      <w:r>
        <w:rPr>
          <w:color w:val="374151"/>
          <w:sz w:val="24"/>
          <w:szCs w:val="24"/>
          <w:highlight w:val="white"/>
        </w:rPr>
        <w:t>(June to August):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June:</w:t>
      </w:r>
      <w:r>
        <w:rPr>
          <w:color w:val="374151"/>
          <w:sz w:val="24"/>
          <w:szCs w:val="24"/>
          <w:highlight w:val="white"/>
        </w:rPr>
        <w:t xml:space="preserve"> The mean traffic volume remains stable.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July:</w:t>
      </w:r>
      <w:r>
        <w:rPr>
          <w:color w:val="374151"/>
          <w:sz w:val="24"/>
          <w:szCs w:val="24"/>
          <w:highlight w:val="white"/>
        </w:rPr>
        <w:t xml:space="preserve"> A noticeable decrease in mean traffic volume may indicate a summer holiday period with reduced commuter traffic.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August:</w:t>
      </w:r>
      <w:r>
        <w:rPr>
          <w:color w:val="374151"/>
          <w:sz w:val="24"/>
          <w:szCs w:val="24"/>
          <w:highlight w:val="white"/>
        </w:rPr>
        <w:t xml:space="preserve"> The mean traffic volume increases, possibly indicating the end of</w:t>
      </w:r>
      <w:r>
        <w:rPr>
          <w:color w:val="374151"/>
          <w:sz w:val="24"/>
          <w:szCs w:val="24"/>
          <w:highlight w:val="white"/>
        </w:rPr>
        <w:t xml:space="preserve"> the summer break.</w:t>
      </w:r>
    </w:p>
    <w:p w:rsidR="00AF0DCE" w:rsidRDefault="003525F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color w:val="374151"/>
          <w:sz w:val="24"/>
          <w:szCs w:val="24"/>
          <w:highlight w:val="white"/>
        </w:rPr>
        <w:t>Fall (September to November):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>September and October:</w:t>
      </w:r>
      <w:r>
        <w:rPr>
          <w:color w:val="374151"/>
          <w:sz w:val="24"/>
          <w:szCs w:val="24"/>
          <w:highlight w:val="white"/>
        </w:rPr>
        <w:t xml:space="preserve"> The mean traffic volume shows stability or a slight increase during the fall season.</w:t>
      </w:r>
    </w:p>
    <w:p w:rsidR="00AF0DCE" w:rsidRDefault="003525F2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 w:line="240" w:lineRule="auto"/>
        <w:rPr>
          <w:b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 xml:space="preserve">November: </w:t>
      </w:r>
      <w:r>
        <w:rPr>
          <w:color w:val="374151"/>
          <w:sz w:val="24"/>
          <w:szCs w:val="24"/>
          <w:highlight w:val="white"/>
        </w:rPr>
        <w:t>A slight decline in mean traffic volume may signify a transition toward winter.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720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5.2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.  INDICATING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 xml:space="preserve"> TRAFFIC VOLUME THROUGH WEATHER:</w:t>
      </w:r>
    </w:p>
    <w:p w:rsidR="00AF0DCE" w:rsidRDefault="003525F2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 xml:space="preserve">Another possible indicator of heavy traffic is weather. The dataset provides us with a few useful columns about weather: </w:t>
      </w:r>
      <w:r>
        <w:rPr>
          <w:color w:val="188038"/>
          <w:sz w:val="24"/>
          <w:szCs w:val="24"/>
          <w:highlight w:val="white"/>
        </w:rPr>
        <w:t>temp</w:t>
      </w:r>
      <w:r>
        <w:rPr>
          <w:color w:val="374151"/>
          <w:sz w:val="24"/>
          <w:szCs w:val="24"/>
          <w:highlight w:val="white"/>
        </w:rPr>
        <w:t xml:space="preserve">, </w:t>
      </w:r>
      <w:r>
        <w:rPr>
          <w:color w:val="188038"/>
          <w:sz w:val="24"/>
          <w:szCs w:val="24"/>
          <w:highlight w:val="white"/>
        </w:rPr>
        <w:t>rain_1h</w:t>
      </w:r>
      <w:r>
        <w:rPr>
          <w:color w:val="374151"/>
          <w:sz w:val="24"/>
          <w:szCs w:val="24"/>
          <w:highlight w:val="white"/>
        </w:rPr>
        <w:t xml:space="preserve">, </w:t>
      </w:r>
      <w:r>
        <w:rPr>
          <w:color w:val="188038"/>
          <w:sz w:val="24"/>
          <w:szCs w:val="24"/>
          <w:highlight w:val="white"/>
        </w:rPr>
        <w:t>snow_1h</w:t>
      </w:r>
      <w:r>
        <w:rPr>
          <w:color w:val="374151"/>
          <w:sz w:val="24"/>
          <w:szCs w:val="24"/>
          <w:highlight w:val="white"/>
        </w:rPr>
        <w:t xml:space="preserve">, </w:t>
      </w:r>
      <w:proofErr w:type="spellStart"/>
      <w:r>
        <w:rPr>
          <w:color w:val="188038"/>
          <w:sz w:val="24"/>
          <w:szCs w:val="24"/>
          <w:highlight w:val="white"/>
        </w:rPr>
        <w:t>clouds_all</w:t>
      </w:r>
      <w:proofErr w:type="spellEnd"/>
      <w:r>
        <w:rPr>
          <w:color w:val="374151"/>
          <w:sz w:val="24"/>
          <w:szCs w:val="24"/>
          <w:highlight w:val="white"/>
        </w:rPr>
        <w:t xml:space="preserve">, </w:t>
      </w:r>
      <w:proofErr w:type="spellStart"/>
      <w:r>
        <w:rPr>
          <w:color w:val="188038"/>
          <w:sz w:val="24"/>
          <w:szCs w:val="24"/>
          <w:highlight w:val="white"/>
        </w:rPr>
        <w:t>weather_main</w:t>
      </w:r>
      <w:proofErr w:type="spellEnd"/>
      <w:r>
        <w:rPr>
          <w:color w:val="374151"/>
          <w:sz w:val="24"/>
          <w:szCs w:val="24"/>
          <w:highlight w:val="white"/>
        </w:rPr>
        <w:t xml:space="preserve">, </w:t>
      </w:r>
      <w:proofErr w:type="spellStart"/>
      <w:r>
        <w:rPr>
          <w:color w:val="188038"/>
          <w:sz w:val="24"/>
          <w:szCs w:val="24"/>
          <w:highlight w:val="white"/>
        </w:rPr>
        <w:t>weather_description</w:t>
      </w:r>
      <w:proofErr w:type="spellEnd"/>
      <w:r>
        <w:rPr>
          <w:color w:val="188038"/>
          <w:sz w:val="24"/>
          <w:szCs w:val="24"/>
          <w:highlight w:val="white"/>
        </w:rPr>
        <w:t>.</w:t>
      </w:r>
    </w:p>
    <w:p w:rsidR="00AF0DCE" w:rsidRDefault="003525F2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few of these columns are numerical, so let's start by looking up their correlation values with </w:t>
      </w:r>
      <w:proofErr w:type="spellStart"/>
      <w:r>
        <w:rPr>
          <w:color w:val="188038"/>
          <w:sz w:val="24"/>
          <w:szCs w:val="24"/>
          <w:highlight w:val="white"/>
        </w:rPr>
        <w:t>traffic_volume</w:t>
      </w:r>
      <w:proofErr w:type="spellEnd"/>
      <w:r>
        <w:rPr>
          <w:sz w:val="24"/>
          <w:szCs w:val="24"/>
          <w:highlight w:val="white"/>
        </w:rPr>
        <w:t>.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2160"/>
        <w:rPr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216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3519488" cy="261569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615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DCE" w:rsidRDefault="003525F2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Temperature shows the strongest correlation with a value of just +0.13. </w:t>
      </w:r>
    </w:p>
    <w:p w:rsidR="00AF0DCE" w:rsidRDefault="003525F2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Let's generate a scatter plot to visualize the correlation between </w:t>
      </w:r>
      <w:r>
        <w:rPr>
          <w:color w:val="188038"/>
          <w:sz w:val="24"/>
          <w:szCs w:val="24"/>
          <w:highlight w:val="white"/>
        </w:rPr>
        <w:t>temp</w:t>
      </w:r>
      <w:r>
        <w:rPr>
          <w:sz w:val="24"/>
          <w:szCs w:val="24"/>
          <w:highlight w:val="white"/>
        </w:rPr>
        <w:t xml:space="preserve"> and </w:t>
      </w:r>
      <w:proofErr w:type="spellStart"/>
      <w:r>
        <w:rPr>
          <w:color w:val="188038"/>
          <w:sz w:val="24"/>
          <w:szCs w:val="24"/>
          <w:highlight w:val="white"/>
        </w:rPr>
        <w:t>traffic_volume</w:t>
      </w:r>
      <w:proofErr w:type="spellEnd"/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2880"/>
        <w:rPr>
          <w:rFonts w:ascii="Arial" w:eastAsia="Arial" w:hAnsi="Arial" w:cs="Arial"/>
          <w:sz w:val="21"/>
          <w:szCs w:val="21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6215063" cy="4791075"/>
            <wp:effectExtent l="0" t="0" r="0" b="0"/>
            <wp:wrapSquare wrapText="bothSides" distT="114300" distB="114300" distL="114300" distR="11430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3525F2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We can clearly see that temperature doesn't look like a solid indicator of heavy traffic.</w:t>
      </w:r>
    </w:p>
    <w:p w:rsidR="00AF0DCE" w:rsidRDefault="003525F2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Let's now look at the other weather-related columns: </w:t>
      </w:r>
      <w:proofErr w:type="spellStart"/>
      <w:r>
        <w:rPr>
          <w:color w:val="188038"/>
          <w:sz w:val="24"/>
          <w:szCs w:val="24"/>
          <w:highlight w:val="white"/>
        </w:rPr>
        <w:t>weather_main</w:t>
      </w:r>
      <w:proofErr w:type="spellEnd"/>
      <w:r>
        <w:rPr>
          <w:sz w:val="24"/>
          <w:szCs w:val="24"/>
          <w:highlight w:val="white"/>
        </w:rPr>
        <w:t xml:space="preserve"> and </w:t>
      </w:r>
      <w:proofErr w:type="spellStart"/>
      <w:r>
        <w:rPr>
          <w:color w:val="188038"/>
          <w:sz w:val="24"/>
          <w:szCs w:val="24"/>
          <w:highlight w:val="white"/>
        </w:rPr>
        <w:t>weather_description</w:t>
      </w:r>
      <w:proofErr w:type="spellEnd"/>
      <w:r>
        <w:rPr>
          <w:color w:val="188038"/>
          <w:sz w:val="24"/>
          <w:szCs w:val="24"/>
          <w:highlight w:val="white"/>
        </w:rPr>
        <w:t>.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5.2.1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.  WEATHER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 xml:space="preserve"> TYPES: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ab/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firstLine="720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lastRenderedPageBreak/>
        <w:t>5.2.1.1 WEATHER MAIN: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900113</wp:posOffset>
            </wp:positionH>
            <wp:positionV relativeFrom="paragraph">
              <wp:posOffset>430510</wp:posOffset>
            </wp:positionV>
            <wp:extent cx="4418635" cy="3186113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635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ab/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It looks like there's no weather type where traffic volume exceeds 5,000 cars. This makes finding a heavy traffic indicator more difficult.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highlight w:val="white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t>5.2.1.1 WEATHER DESCRIPTION: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ab/>
      </w:r>
      <w:r>
        <w:rPr>
          <w:b/>
          <w:color w:val="374151"/>
          <w:sz w:val="24"/>
          <w:szCs w:val="24"/>
          <w:highlight w:val="white"/>
        </w:rPr>
        <w:tab/>
      </w:r>
      <w:r>
        <w:rPr>
          <w:b/>
          <w:color w:val="374151"/>
          <w:sz w:val="24"/>
          <w:szCs w:val="24"/>
          <w:highlight w:val="white"/>
        </w:rPr>
        <w:tab/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-903644</wp:posOffset>
            </wp:positionH>
            <wp:positionV relativeFrom="paragraph">
              <wp:posOffset>209550</wp:posOffset>
            </wp:positionV>
            <wp:extent cx="7752120" cy="4862513"/>
            <wp:effectExtent l="0" t="0" r="0" b="0"/>
            <wp:wrapSquare wrapText="bothSides" distT="114300" distB="114300" distL="114300" distR="11430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2120" cy="486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720" w:firstLine="72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It looks like there are three weather types where traffic volume exceeds 5,000:</w:t>
      </w:r>
    </w:p>
    <w:p w:rsidR="00AF0DCE" w:rsidRDefault="003525F2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20" w:after="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Shower snow</w:t>
      </w:r>
    </w:p>
    <w:p w:rsidR="00AF0DCE" w:rsidRDefault="003525F2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Light rain and snow</w:t>
      </w:r>
    </w:p>
    <w:p w:rsidR="00AF0DCE" w:rsidRDefault="003525F2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Proximity thunderstorm with drizzle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firstLine="720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lastRenderedPageBreak/>
        <w:t>6. CHOOSE: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firstLine="720"/>
        <w:rPr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ab/>
      </w:r>
      <w:r>
        <w:rPr>
          <w:color w:val="374151"/>
          <w:sz w:val="24"/>
          <w:szCs w:val="24"/>
        </w:rPr>
        <w:t>Selected Random Forest as the machine learning model due to its ability to handle complex relationships.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firstLine="720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7. BUILD:</w:t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542925</wp:posOffset>
            </wp:positionH>
            <wp:positionV relativeFrom="paragraph">
              <wp:posOffset>361950</wp:posOffset>
            </wp:positionV>
            <wp:extent cx="5681663" cy="2752725"/>
            <wp:effectExtent l="0" t="0" r="0" b="0"/>
            <wp:wrapSquare wrapText="bothSides" distT="114300" distB="114300" distL="114300" distR="1143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720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   8. VALIDATE: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857250</wp:posOffset>
            </wp:positionH>
            <wp:positionV relativeFrom="paragraph">
              <wp:posOffset>3295650</wp:posOffset>
            </wp:positionV>
            <wp:extent cx="3448050" cy="1771650"/>
            <wp:effectExtent l="0" t="0" r="0" b="0"/>
            <wp:wrapSquare wrapText="bothSides" distT="114300" distB="114300" distL="114300" distR="11430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ab/>
      </w:r>
      <w:r>
        <w:rPr>
          <w:b/>
          <w:color w:val="374151"/>
          <w:sz w:val="24"/>
          <w:szCs w:val="24"/>
          <w:highlight w:val="white"/>
        </w:rPr>
        <w:tab/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857250</wp:posOffset>
            </wp:positionH>
            <wp:positionV relativeFrom="paragraph">
              <wp:posOffset>1266825</wp:posOffset>
            </wp:positionV>
            <wp:extent cx="2724150" cy="485775"/>
            <wp:effectExtent l="0" t="0" r="0" b="0"/>
            <wp:wrapSquare wrapText="bothSides" distT="114300" distB="114300" distL="114300" distR="11430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</w:rPr>
        <w:tab/>
        <w:t xml:space="preserve">     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b/>
          <w:color w:val="374151"/>
          <w:sz w:val="24"/>
          <w:szCs w:val="24"/>
          <w:highlight w:val="white"/>
        </w:rPr>
      </w:pP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720" w:firstLine="720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  <w:highlight w:val="whit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9. STORY TELLING:</w:t>
      </w:r>
    </w:p>
    <w:p w:rsidR="00AF0DCE" w:rsidRDefault="003525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rPr>
          <w:color w:val="37415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ab/>
      </w:r>
      <w:r>
        <w:rPr>
          <w:color w:val="374151"/>
          <w:sz w:val="24"/>
          <w:szCs w:val="24"/>
          <w:highlight w:val="white"/>
        </w:rPr>
        <w:t>In this project, we tried to find a few indicators of heavy traffic on the I-94 Interstate highway. We managed to find two types of indicators:</w:t>
      </w:r>
    </w:p>
    <w:p w:rsidR="00AF0DCE" w:rsidRDefault="003525F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20" w:after="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Time indicators</w:t>
      </w:r>
    </w:p>
    <w:p w:rsidR="00AF0DCE" w:rsidRDefault="003525F2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The traffic is usually heavier during warm months (March–October) compared to cold months (November–February).</w:t>
      </w:r>
    </w:p>
    <w:p w:rsidR="00AF0DCE" w:rsidRDefault="003525F2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The traffic is usually heavier on business days compared to the weekends.</w:t>
      </w:r>
    </w:p>
    <w:p w:rsidR="00AF0DCE" w:rsidRDefault="003525F2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On business days, the rush hours are around 7 and 16.</w:t>
      </w:r>
    </w:p>
    <w:p w:rsidR="00AF0DCE" w:rsidRDefault="003525F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Weather indicator</w:t>
      </w:r>
      <w:r>
        <w:rPr>
          <w:color w:val="374151"/>
          <w:sz w:val="24"/>
          <w:szCs w:val="24"/>
          <w:highlight w:val="white"/>
        </w:rPr>
        <w:t>s</w:t>
      </w:r>
    </w:p>
    <w:p w:rsidR="00AF0DCE" w:rsidRDefault="003525F2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Shower snow</w:t>
      </w:r>
    </w:p>
    <w:p w:rsidR="00AF0DCE" w:rsidRDefault="003525F2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Light rain and snow</w:t>
      </w:r>
    </w:p>
    <w:p w:rsidR="00AF0DCE" w:rsidRDefault="003525F2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100" w:line="240" w:lineRule="auto"/>
        <w:rPr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Proximity thunderstorm with drizzle</w:t>
      </w:r>
    </w:p>
    <w:p w:rsidR="00AF0DCE" w:rsidRDefault="00AF0D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20" w:line="240" w:lineRule="auto"/>
        <w:ind w:left="2160"/>
        <w:rPr>
          <w:color w:val="374151"/>
          <w:sz w:val="24"/>
          <w:szCs w:val="24"/>
          <w:highlight w:val="white"/>
        </w:rPr>
      </w:pPr>
    </w:p>
    <w:sectPr w:rsidR="00AF0D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553E"/>
    <w:multiLevelType w:val="multilevel"/>
    <w:tmpl w:val="D24A1F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E3E1631"/>
    <w:multiLevelType w:val="multilevel"/>
    <w:tmpl w:val="21ECC94C"/>
    <w:lvl w:ilvl="0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DE6D86"/>
    <w:multiLevelType w:val="multilevel"/>
    <w:tmpl w:val="053E6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580417"/>
    <w:multiLevelType w:val="multilevel"/>
    <w:tmpl w:val="21E25CA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2DA716E0"/>
    <w:multiLevelType w:val="multilevel"/>
    <w:tmpl w:val="7F5C90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C7B0335"/>
    <w:multiLevelType w:val="multilevel"/>
    <w:tmpl w:val="81D2DF5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4735736C"/>
    <w:multiLevelType w:val="multilevel"/>
    <w:tmpl w:val="7CEAA8BC"/>
    <w:lvl w:ilvl="0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4DB01686"/>
    <w:multiLevelType w:val="multilevel"/>
    <w:tmpl w:val="A83C7D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0974DCC"/>
    <w:multiLevelType w:val="multilevel"/>
    <w:tmpl w:val="A1CEF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607CC5"/>
    <w:multiLevelType w:val="multilevel"/>
    <w:tmpl w:val="A58450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D30C7A"/>
    <w:multiLevelType w:val="multilevel"/>
    <w:tmpl w:val="B6625C5C"/>
    <w:lvl w:ilvl="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6FD76058"/>
    <w:multiLevelType w:val="multilevel"/>
    <w:tmpl w:val="ACBC33A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117F7E"/>
    <w:multiLevelType w:val="multilevel"/>
    <w:tmpl w:val="BE509DF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7B040CBD"/>
    <w:multiLevelType w:val="multilevel"/>
    <w:tmpl w:val="C56EC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CE"/>
    <w:rsid w:val="003525F2"/>
    <w:rsid w:val="00A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2AFE"/>
  <w15:docId w15:val="{CEDA3B6B-AB98-43B2-8E54-ECB08D30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VLiAu/RoBX/4nj+4YEoHW9R6w==">CgMxLjA4AGokChRzdWdnZXN0Lmlhb21tdzJjenFwdhIMSGFzbmF0IEFobWFkciExYWRHako5Y3dzVUxYT0lWenRod2JCeGthcDlKejFIQ3Y=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HOME</cp:lastModifiedBy>
  <cp:revision>2</cp:revision>
  <dcterms:created xsi:type="dcterms:W3CDTF">2024-01-13T08:52:00Z</dcterms:created>
  <dcterms:modified xsi:type="dcterms:W3CDTF">2024-01-13T08:52:00Z</dcterms:modified>
</cp:coreProperties>
</file>