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110</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115</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126</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134</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152</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169</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175</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184</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194</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207</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212</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227</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232</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242</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245</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252</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266</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269</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275</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313</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322</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326</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330</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334</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340</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343</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347</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352</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360</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367</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374</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392</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396</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403</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409</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414</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422</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428</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435</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443</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448</w:t>
      </w:r>
    </w:p>
    <w:p>
      <w:pPr>
        <w:tabs>
          <w:tab w:val="right" w:pos="9200" w:leader="dot"/>
        </w:tabs>
        <w:spacing w:after="20" w:before="0"/>
        <w:ind w:left="280"/>
      </w:pPr>
      <w:r>
        <w:rPr>
          <w:b w:val="false"/>
          <w:bCs w:val="false"/>
          <w:color w:val="222222"/>
          <w:sz w:val="22"/>
          <w:szCs w:val="22"/>
        </w:rPr>
        <w:t xml:space="preserve">Foreign libraries: DECLARE … LIB</w:t>
      </w:r>
      <w:r>
        <w:rPr>
          <w:color w:val="555555"/>
          <w:sz w:val="22"/>
          <w:szCs w:val="22"/>
        </w:rPr>
        <w:t xml:space="preserve">	455</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464</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465</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470</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480</w:t>
      </w:r>
    </w:p>
    <w:p>
      <w:pPr>
        <w:tabs>
          <w:tab w:val="right" w:pos="9200" w:leader="dot"/>
        </w:tabs>
        <w:spacing w:after="40" w:before="120"/>
        <w:ind/>
      </w:pPr>
      <w:r>
        <w:rPr>
          <w:b/>
          <w:bCs/>
          <w:color w:val="10507F"/>
          <w:sz w:val="24"/>
          <w:szCs w:val="24"/>
        </w:rPr>
        <w:t xml:space="preserve">Appendix</w:t>
      </w:r>
      <w:r>
        <w:rPr>
          <w:color w:val="555555"/>
          <w:sz w:val="24"/>
          <w:szCs w:val="24"/>
        </w:rPr>
        <w:t xml:space="preserve">	483</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484</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535</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537</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538</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BYREF also works for methods of a class – provided Drachenhauch knows at compile time which class the object has, for instance because you declared it with DIM s AS Stapel. If that is not known, the call reports an error instead of silently losing the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Your own files with their own namespace</w:t>
      </w:r>
    </w:p>
    <w:p>
      <w:pPr>
        <w:spacing w:after="180" w:line="312" w:lineRule="auto"/>
      </w:pPr>
      <w:r>
        <w:rPr>
          <w:sz w:val="22"/>
          <w:szCs w:val="22"/>
        </w:rPr>
        <w:t xml:space="preserve">Without an addition, all names of an imported file end up in the same space as your own code. With two files that both have a function init, that no longer works well. If you write AS and a name after it, the file gets its own namespace: you then reach its functions, constants and classes through this name and a dot.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 AS name</w:t>
      </w:r>
    </w:p>
    <w:p>
      <w:pPr>
        <w:spacing w:after="180" w:line="312" w:lineRule="auto"/>
      </w:pPr>
      <w:r>
        <w:rPr>
          <w:sz w:val="22"/>
          <w:szCs w:val="22"/>
        </w:rPr>
        <w:t xml:space="preserve">Includes the file but puts its names into a namespace of their own. From outside, quadrat is then called mathe.quadrat; inside the file it is still simply quadrat.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 AS mathe</w:t>
      </w:r>
      <w:r>
        <w:rPr>
          <w:rFonts w:ascii="Consolas" w:cs="Consolas" w:eastAsia="Consolas" w:hAnsi="Consolas"/>
          <w:sz w:val="19"/>
          <w:szCs w:val="19"/>
        </w:rPr>
        <w:br/>
        <w:t xml:space="preserve"/>
      </w:r>
      <w:r>
        <w:rPr>
          <w:rFonts w:ascii="Consolas" w:cs="Consolas" w:eastAsia="Consolas" w:hAnsi="Consolas"/>
          <w:sz w:val="19"/>
          <w:szCs w:val="19"/>
        </w:rPr>
        <w:br/>
        <w:t xml:space="preserve">PRINT mathe.quadrat(6)</w:t>
      </w:r>
      <w:r>
        <w:rPr>
          <w:rFonts w:ascii="Consolas" w:cs="Consolas" w:eastAsia="Consolas" w:hAnsi="Consolas"/>
          <w:sz w:val="19"/>
          <w:szCs w:val="19"/>
        </w:rPr>
        <w:br/>
        <w:t xml:space="preserve">PRINT mathe.GOLDENER_SCHNITT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namespace does not see the variables of your main program – so the file does not depend on what you happened to declare at the top. Classes also go through the name: DIM p AS mathe.Punkt and p = NEW mathe.Punkt().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library made of several files</w:t>
            </w:r>
          </w:p>
          <w:p>
            <w:pPr>
              <w:spacing w:after="0" w:line="312" w:lineRule="auto"/>
            </w:pPr>
            <w:r>
              <w:rPr>
                <w:sz w:val="22"/>
                <w:szCs w:val="22"/>
              </w:rPr>
              <w:t xml:space="preserve">Files you import under the same name form a common namespace and see each other. That way you split a large library into parts and include it through a collecting file that contains only IMPORT lines – each with the same AS. What a file of the namespace imports without AS does not belong to it; the error message then tells you in which file the name is.</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ZAHL$(zahl[, stellen])</w:t>
      </w:r>
    </w:p>
    <w:p>
      <w:pPr>
        <w:spacing w:after="180" w:line="312" w:lineRule="auto"/>
      </w:pPr>
      <w:r>
        <w:rPr>
          <w:sz w:val="22"/>
          <w:szCs w:val="22"/>
        </w:rPr>
        <w:t xml:space="preserve">Writes a number the way it is read in Germany: with dots between the thousands and a decimal comma. Without stellen an integer stays whole and a decimal number keeps its digits; with stellen it is rounded commercially. For money in whole cents there is EURO$, for short scores NUMFMT$.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ZAHL$(400000)</w:t>
      </w:r>
      <w:r>
        <w:rPr>
          <w:rFonts w:ascii="Consolas" w:cs="Consolas" w:eastAsia="Consolas" w:hAnsi="Consolas"/>
          <w:sz w:val="19"/>
          <w:szCs w:val="19"/>
        </w:rPr>
        <w:br/>
        <w:t xml:space="preserve">PRINT ZAHL$(1234567.891, 2)</w:t>
      </w:r>
      <w:r>
        <w:rPr>
          <w:rFonts w:ascii="Consolas" w:cs="Consolas" w:eastAsia="Consolas" w:hAnsi="Consolas"/>
          <w:sz w:val="19"/>
          <w:szCs w:val="19"/>
        </w:rPr>
        <w:br/>
        <w:t xml:space="preserve">PRINT ZAHL$(3.75)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400.000</w:t>
      </w:r>
      <w:r>
        <w:rPr>
          <w:rFonts w:ascii="Consolas" w:cs="Consolas" w:eastAsia="Consolas" w:hAnsi="Consolas"/>
          <w:sz w:val="19"/>
          <w:szCs w:val="19"/>
        </w:rPr>
        <w:br/>
        <w:t xml:space="preserve">1.234.567,89</w:t>
      </w:r>
      <w:r>
        <w:rPr>
          <w:rFonts w:ascii="Consolas" w:cs="Consolas" w:eastAsia="Consolas" w:hAnsi="Consolas"/>
          <w:sz w:val="19"/>
          <w:szCs w:val="19"/>
        </w:rPr>
        <w:br/>
        <w:t xml:space="preserve">3,75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Like INSTR, but from the back: the last position of teil$ in s$ (from 0), or -1. With start the last one beginning there or before -- handy for splitting a text at its last word boundary.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FILE_ENCODING$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FILE_ENCODING$(pfad$)</w:t>
      </w:r>
    </w:p>
    <w:p>
      <w:pPr>
        <w:spacing w:after="180" w:line="312" w:lineRule="auto"/>
      </w:pPr>
      <w:r>
        <w:rPr>
          <w:sz w:val="22"/>
          <w:szCs w:val="22"/>
        </w:rPr>
        <w:t xml:space="preserve">Tells you which encoding "auto" would choose for this file: "utf8", "utf8bom" (UTF-8 with a BOM in front), "cp1252" or "binaer" (null bytes, UTF-16 as well). Whoever reads a file and writes it back passes the name when writing – otherwise a cp1252 file silently becomes UTF-8 on saving, and a BOM gets lost.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WRITEALL("alt.txt", "Müller", "cp1252")</w:t>
      </w:r>
      <w:r>
        <w:rPr>
          <w:rFonts w:ascii="Consolas" w:cs="Consolas" w:eastAsia="Consolas" w:hAnsi="Consolas"/>
          <w:sz w:val="19"/>
          <w:szCs w:val="19"/>
        </w:rPr>
        <w:br/>
        <w:t xml:space="preserve">WRITEALL("neu.txt", "Müller")</w:t>
      </w:r>
      <w:r>
        <w:rPr>
          <w:rFonts w:ascii="Consolas" w:cs="Consolas" w:eastAsia="Consolas" w:hAnsi="Consolas"/>
          <w:sz w:val="19"/>
          <w:szCs w:val="19"/>
        </w:rPr>
        <w:br/>
        <w:t xml:space="preserve">PRINT FILE_ENCODING$("alt.txt"); " "; FILE_ENCODING$("neu.txt")</w:t>
      </w:r>
      <w:r>
        <w:rPr>
          <w:rFonts w:ascii="Consolas" w:cs="Consolas" w:eastAsia="Consolas" w:hAnsi="Consolas"/>
          <w:sz w:val="19"/>
          <w:szCs w:val="19"/>
        </w:rPr>
        <w:br/>
        <w:t xml:space="preserve">DIM kod AS STRING : kod = FILE_ENCODING$("alt.txt")</w:t>
      </w:r>
      <w:r>
        <w:rPr>
          <w:rFonts w:ascii="Consolas" w:cs="Consolas" w:eastAsia="Consolas" w:hAnsi="Consolas"/>
          <w:sz w:val="19"/>
          <w:szCs w:val="19"/>
        </w:rPr>
        <w:br/>
        <w:t xml:space="preserve">WRITEALL("alt.txt", READLINES("alt.txt", kod)[0] + "!", kod)</w:t>
      </w:r>
      <w:r>
        <w:rPr>
          <w:rFonts w:ascii="Consolas" w:cs="Consolas" w:eastAsia="Consolas" w:hAnsi="Consolas"/>
          <w:sz w:val="19"/>
          <w:szCs w:val="19"/>
        </w:rPr>
        <w:br/>
        <w:t xml:space="preserve">PRINT FILESIZE("alt.txt")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cp1252 utf8</w:t>
      </w:r>
      <w:r>
        <w:rPr>
          <w:rFonts w:ascii="Consolas" w:cs="Consolas" w:eastAsia="Consolas" w:hAnsi="Consolas"/>
          <w:sz w:val="19"/>
          <w:szCs w:val="19"/>
        </w:rPr>
        <w:br/>
        <w:t xml:space="preserve">7</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contents without the detour via disk – texts (ARRAY OF STRING) or bytes (ARRAY OF BUFFER, a PNG for instance).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ARGPATH$(0)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ARGPATH$ · STARTDIR$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ARGPATH$(n)   STARTDIR$()</w:t>
      </w:r>
    </w:p>
    <w:p>
      <w:pPr>
        <w:spacing w:after="180" w:line="312" w:lineRule="auto"/>
      </w:pPr>
      <w:r>
        <w:rPr>
          <w:sz w:val="22"/>
          <w:szCs w:val="22"/>
        </w:rPr>
        <w:t xml:space="preserve">ARGPATH$ returns the n-th argument as a path from where the program was called: a relative path gets the folder the program was started from in front of it; an absolute path, an empty argument and - (for standard input) stay as they are. STARTDIR$ is that folder itself. For options, patterns and numbers keep using ARG$.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called from C:\arbeit:  werkzeug.exe daten\obst.txt</w:t>
      </w:r>
      <w:r>
        <w:rPr>
          <w:rFonts w:ascii="Consolas" w:cs="Consolas" w:eastAsia="Consolas" w:hAnsi="Consolas"/>
          <w:sz w:val="19"/>
          <w:szCs w:val="19"/>
        </w:rPr>
        <w:br/>
        <w:t xml:space="preserve">PRINT ARG$(0)  ' daten\obst.txt</w:t>
      </w:r>
      <w:r>
        <w:rPr>
          <w:rFonts w:ascii="Consolas" w:cs="Consolas" w:eastAsia="Consolas" w:hAnsi="Consolas"/>
          <w:sz w:val="19"/>
          <w:szCs w:val="19"/>
        </w:rPr>
        <w:br/>
        <w:t xml:space="preserve">PRINT ARGPATH$(0)  ' C:\arbeit\daten\obst.txt</w:t>
      </w:r>
      <w:r>
        <w:rPr>
          <w:rFonts w:ascii="Consolas" w:cs="Consolas" w:eastAsia="Consolas" w:hAnsi="Consolas"/>
          <w:sz w:val="19"/>
          <w:szCs w:val="19"/>
        </w:rPr>
        <w:br/>
        <w:t xml:space="preserve">PRINT STARTDIR$()  ' C:\arbeit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TERMINAL · TERMINAL_WIDTH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TERMINAL()   TERMINAL_WIDTH()</w:t>
      </w:r>
    </w:p>
    <w:p>
      <w:pPr>
        <w:spacing w:after="180" w:line="312" w:lineRule="auto"/>
      </w:pPr>
      <w:r>
        <w:rPr>
          <w:sz w:val="22"/>
          <w:szCs w:val="22"/>
        </w:rPr>
        <w:t xml:space="preserve">TERMINAL tells whether the output goes to a terminal – and not into a file, another program or the IDE. TERMINAL_WIDTH then returns the number of columns, otherwise 0. Colours and a progress line belong only in the terminal; in a file they would end up as control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TERMINAL() THEN</w:t>
      </w:r>
      <w:r>
        <w:rPr>
          <w:rFonts w:ascii="Consolas" w:cs="Consolas" w:eastAsia="Consolas" w:hAnsi="Consolas"/>
          <w:sz w:val="19"/>
          <w:szCs w:val="19"/>
        </w:rPr>
        <w:br/>
        <w:t xml:space="preserve">    PRINT CHR$(27) + "[1;32mfertig" + CHR$(27) + "[0m"</w:t>
      </w:r>
      <w:r>
        <w:rPr>
          <w:rFonts w:ascii="Consolas" w:cs="Consolas" w:eastAsia="Consolas" w:hAnsi="Consolas"/>
          <w:sz w:val="19"/>
          <w:szCs w:val="19"/>
        </w:rPr>
        <w:br/>
        <w:t xml:space="preserve">ELSE</w:t>
      </w:r>
      <w:r>
        <w:rPr>
          <w:rFonts w:ascii="Consolas" w:cs="Consolas" w:eastAsia="Consolas" w:hAnsi="Consolas"/>
          <w:sz w:val="19"/>
          <w:szCs w:val="19"/>
        </w:rPr>
        <w:br/>
        <w:t xml:space="preserve">    PRINT "fertig"</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 so use ARGPATH$ instead of ARG$ whenever an argument means a file.</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A second OS window is a second dhrt: WINDOW_OPEN starts file$ as a program of its own with its own SCREEN (arguments arrive there as ARG$) and returns a window number. The two sides talk in lines of text: WINDOW_SEND sends one, WINDOW_RECV$ fetches the next ("" if there is none), WINDOW_ALIVE says whether the process is still running, WINDOW_CLOSE ends it. There is no shared memory – whatever has to cross over becomes text; a document lives in a file or database that both open. If the connection breaks, the child ends by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The other side, in the child program: send a line to the main program, fetch the next one from it, and ask whether there is a parent at all. PARENT_ALIVE returns FALSE when the program was started on its own – so the same file also runs without a main program, just without the messages.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Opens a local file with its default program – the PDF you have written in the viewer, the table in the spreadsheet. Limited to document and image extensions (pdf, png, jpg, txt, csv, json, xml, html, xlsx, docx …); .exe and the like are an error, not a launch. For programs there is SHELL, deliberately kept separate.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 groesse])   TEXT_SIZE(px)</w:t>
      </w:r>
    </w:p>
    <w:p>
      <w:pPr>
        <w:spacing w:after="180" w:line="312" w:lineRule="auto"/>
      </w:pPr>
      <w:r>
        <w:rPr>
          <w:sz w:val="22"/>
          <w:szCs w:val="22"/>
        </w:rPr>
        <w:t xml:space="preserve">LOADFONT loads a .ttf, .otf or .ttc file at a given size and returns a handle; SETFONT makes it the active font (-1 switches back to the built-in one); afterwards the size it was loaded at applies, or the second argument – loaded sharp at 32 and drawn at 16 is SETFONT(f, 16). TEXT_SIZE changes the character size for the TEXT calls that follow. Baked in are ASCII, Latin-1 and Latin Extended, Greek, Cyrillic, punctuation and the euro sign; with chars$ you choose more – block names such as "japanisch", "kyrillisch, griechisch", "emoji" or the characters themselves. If a font lacks a character, a system font steps in for that character (kanji, Hangul and emoji are loaded on demand). Instead of a path LOADFONT also takes a built-in font: "sans", "serif" or "mono" (DejaVu, each with -fett, -kursiv, -fett-kursiv) – a proper font on every system, without hunting for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r>
        <w:rPr>
          <w:rFonts w:ascii="Consolas" w:cs="Consolas" w:eastAsia="Consolas" w:hAnsi="Consolas"/>
          <w:sz w:val="19"/>
          <w:szCs w:val="19"/>
        </w:rPr>
        <w:br/>
        <w:t xml:space="preserve">DIM text AS INTEGER</w:t>
      </w:r>
      <w:r>
        <w:rPr>
          <w:rFonts w:ascii="Consolas" w:cs="Consolas" w:eastAsia="Consolas" w:hAnsi="Consolas"/>
          <w:sz w:val="19"/>
          <w:szCs w:val="19"/>
        </w:rPr>
        <w:br/>
        <w:t xml:space="preserve">text = LOADFONT("sans", 32)  ' built in, no path</w:t>
      </w:r>
      <w:r>
        <w:rPr>
          <w:rFonts w:ascii="Consolas" w:cs="Consolas" w:eastAsia="Consolas" w:hAnsi="Consolas"/>
          <w:sz w:val="19"/>
          <w:szCs w:val="19"/>
        </w:rPr>
        <w:br/>
        <w:t xml:space="preserve">SETFONT(text, 16)  ' loaded sharp, drawn small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 dichte (0 to 1) is the share of the radius in full inner colour – 0 gives the softest glow.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RENDERTARGET_IMAGE(rt)</w:t>
      </w:r>
    </w:p>
    <w:p>
      <w:pPr>
        <w:spacing w:after="180" w:line="312" w:lineRule="auto"/>
      </w:pPr>
      <w:r>
        <w:rPr>
          <w:sz w:val="22"/>
          <w:szCs w:val="22"/>
        </w:rPr>
        <w:t xml:space="preserve">Returns the content of a render target as an IMAGE. Whatever was drawn into it since RENDERTARGET_BEGIN is played back right away for this – no FLIP needed. That turns a chart or a scene into an image for IMAGE_SAVE or a PDF report (PDF_IMAGE).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RENDERTARGET_NEW(800, 400)</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CHART_DRAW(c)</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DIM bild AS IMAGE</w:t>
      </w:r>
      <w:r>
        <w:rPr>
          <w:rFonts w:ascii="Consolas" w:cs="Consolas" w:eastAsia="Consolas" w:hAnsi="Consolas"/>
          <w:sz w:val="19"/>
          <w:szCs w:val="19"/>
        </w:rPr>
        <w:br/>
        <w:t xml:space="preserve">bild = RENDERTARGET_IMAGE(rt)</w:t>
      </w:r>
      <w:r>
        <w:rPr>
          <w:rFonts w:ascii="Consolas" w:cs="Consolas" w:eastAsia="Consolas" w:hAnsi="Consolas"/>
          <w:sz w:val="19"/>
          <w:szCs w:val="19"/>
        </w:rPr>
        <w:br/>
        <w:t xml:space="preserve">IMAGE_SAVE(bild, "diagramm.png")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 IMAGE_WIDTH and IMAGE_HEIGHT are the same commands in the naming scheme of the other IMAGE_*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 [, filter$])</w:t>
      </w:r>
    </w:p>
    <w:p>
      <w:pPr>
        <w:spacing w:after="180" w:line="312" w:lineRule="auto"/>
      </w:pPr>
      <w:r>
        <w:rPr>
          <w:sz w:val="22"/>
          <w:szCs w:val="22"/>
        </w:rPr>
        <w:t xml:space="preserve">Gives a copy of the image scaled to the size given. Without filter$ it is smoothed; with "lanczos", "bicubic", "box", "hamming" or "linear" IMAGE_SCALE computes exactly like Pillow (Python) — use "lanczos" when you shrink a photo a 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r>
        <w:rPr>
          <w:rFonts w:ascii="Consolas" w:cs="Consolas" w:eastAsia="Consolas" w:hAnsi="Consolas"/>
          <w:sz w:val="19"/>
          <w:szCs w:val="19"/>
        </w:rPr>
        <w:br/>
        <w:t xml:space="preserve">DIM klein AS IMAGE</w:t>
      </w:r>
      <w:r>
        <w:rPr>
          <w:rFonts w:ascii="Consolas" w:cs="Consolas" w:eastAsia="Consolas" w:hAnsi="Consolas"/>
          <w:sz w:val="19"/>
          <w:szCs w:val="19"/>
        </w:rPr>
        <w:br/>
        <w:t xml:space="preserve">klein = IMAGE_SCALE(held, 8, 8, "lanczos")  ' shrink sharply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IMAGE_ENHANCE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IMAGE_ENHANCE(img, art$, faktor)</w:t>
      </w:r>
    </w:p>
    <w:p>
      <w:pPr>
        <w:spacing w:after="180" w:line="312" w:lineRule="auto"/>
      </w:pPr>
      <w:r>
        <w:rPr>
          <w:sz w:val="22"/>
          <w:szCs w:val="22"/>
        </w:rPr>
        <w:t xml:space="preserve">Brightness, contrast or saturation as a factor — exactly like ImageEnhance in Pillow (Python). 1.0 leaves the image as it is; 0.0 gives black, a uniform grey or greyscale respectively; values above 1.0 amplify. art$ is "helligkeit", "kontrast" or "saettigung" (English: "brightness", "contrast", "saturation").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satt AS IMAGE</w:t>
      </w:r>
      <w:r>
        <w:rPr>
          <w:rFonts w:ascii="Consolas" w:cs="Consolas" w:eastAsia="Consolas" w:hAnsi="Consolas"/>
          <w:sz w:val="19"/>
          <w:szCs w:val="19"/>
        </w:rPr>
        <w:br/>
        <w:t xml:space="preserve">satt = IMAGE_ENHANCE(img, "saettigung", 1.5)  ' stronger colours</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IMAGE_ENHANCE(img, "saettigung", 0.0)  ' greyscale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Position or label</w:t>
            </w:r>
          </w:p>
          <w:p>
            <w:pPr>
              <w:spacing w:after="0" w:line="312" w:lineRule="auto"/>
            </w:pPr>
            <w:r>
              <w:rPr>
                <w:sz w:val="22"/>
                <w:szCs w:val="22"/>
              </w:rPr>
              <w:t xml:space="preserve">A key code like KEY_Z means the POSITION of the key on the US keyboard – on a German keyboard that is the key labelled Y. That is right for WASD, the fingers rest in the same place everywhere. For shortcuts like Ctrl+Z write the letter as text: KEYHIT("z") means the key the Z is printed on. This works with KEYPRESSED, KEYHIT, KEYRELEASED and KEYREPEAT, for letters, digits and the space.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Letting it speak: SPEAK</w:t>
      </w:r>
    </w:p>
    <w:p>
      <w:pPr>
        <w:spacing w:after="180" w:line="312" w:lineRule="auto"/>
      </w:pPr>
      <w:r>
        <w:rPr>
          <w:sz w:val="22"/>
          <w:szCs w:val="22"/>
        </w:rPr>
        <w:t xml:space="preserve">Your system's voice can speak any text – names, numbers, whatever the player has just typed. With it you build an audio game, a text adventure with a narrator or a learning game for children who cannot read yet. A spoken line is a sound like any other: it runs on the bus “speech”, can be turned down, stopped and even saved as a WAV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speaks the text; a second call queues up behind it, with interrupt = TRUE it cuts off what is playing. SPEAKING tells whether anything is still being spoken, SPEAK_WAIT waits until everything has been said (good before an INPUT), SPEAK_STOP discards it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interrupts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returns the installed voices, SPEAK_VOICE chooses one of them (empty = the system voice; an unknown name is an error), SPEAK_RATE sets the pace from 0.5 (half as fast) to 2.0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Only synthesises and returns a SOUND – for AUDIO_PLAY, for a speaking character at its spatial emitter (AUDIO_PLAY_ON) or for AUDIO_SAVE_WAV when you want to bake the voice into the game as a file. The same text with the same voice is not computed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player runs a screen reader, that is what speaks: SPEAK then passes the sentence on to it as an announcement – in its voice, at its pace and on its braille display – instead of starting a second voice. SPEAK_SOUND always computes the sound itself. On Windows the voice comes from the system (WinRT), on macOS from the command say, on Linux from espeak-ng – if the tool is missing, the error says how to install it.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Draws a sub-sprite mirrored: flipX horizontally, flipY vertically (TRUE/FALSE each). A seventh argument, tint, colours the sprite.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The twelve edges of a cube with edge 1 centred on the origin, rotated, moved and scaled by a world matrix from m3d. CUBE_WIRES cannot rotate – this is the outline for a tilted block, for example from physics3d.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Puts a body to sleep (without a third argument or TRUE) or wakes it (FALSE). A sleeping body costs nothing until a push, a set velocity or an awake body touches it – then it wakes up by itself. But careful: asleep in mid-air it stays hanging there until something wakes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Puts a body to sleep or wakes it (FALSE), as in 2D. Worth it for freshly built stacks: they lie still anyway, and awake the solver still works through every contact – 1323 boxes cost 20 ms per step awake, 0.3 ms asleep. A push wakes the body and its neighbours.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every block of the tower sleeps until something hits it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processes mouse and keyboard (hover, click, window dragging, focus, z-order) and must come BEFORE GUI_DRAW and the polling queries. GUI_DRAW draws all windows from back to front. With GUI_DRAW(FALSE) you leave out the layer that lies above all windows – context menu and tooltip; see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If you paint into a GUI_CANVAS yourself, your picture comes into being AFTER GUI_DRAW – and so covers every window lying above it. A dialog in the middle of the area would be invisible: it blocks input and cannot be seen, and the program seems frozen. A second GUI_DRAW does not help, as it redraws the canvases too. GUI_DRAW_WINDOW brings ONE window to the top (invisible or destroyed: nothing happens, no error), GUI_DRAW_TOP the context menu and the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windows, without the top layer</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last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GUI_CHANGED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GUI_CHANGED(widget)</w:t>
      </w:r>
    </w:p>
    <w:p>
      <w:pPr>
        <w:spacing w:after="180" w:line="312" w:lineRule="auto"/>
      </w:pPr>
      <w:r>
        <w:rPr>
          <w:sz w:val="22"/>
          <w:szCs w:val="22"/>
        </w:rPr>
        <w:t xml:space="preserve">TRUE in the frame in which the user changed the widget – a different choice in the drop-down list, a dragged slider, typed text, a tick. What the program sets itself does not count; that way an evaluation can fill its drop-down lists without triggering itself. The first call starts watching and returns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GUI_UPDATE()</w:t>
      </w:r>
      <w:r>
        <w:rPr>
          <w:rFonts w:ascii="Consolas" w:cs="Consolas" w:eastAsia="Consolas" w:hAnsi="Consolas"/>
          <w:sz w:val="19"/>
          <w:szCs w:val="19"/>
        </w:rPr>
        <w:br/>
        <w:t xml:space="preserve">IF GUI_CHANGED(auswahl) OR GUI_CHANGED(regler) THEN</w:t>
      </w:r>
      <w:r>
        <w:rPr>
          <w:rFonts w:ascii="Consolas" w:cs="Consolas" w:eastAsia="Consolas" w:hAnsi="Consolas"/>
          <w:sz w:val="19"/>
          <w:szCs w:val="19"/>
        </w:rPr>
        <w:br/>
        <w:t xml:space="preserve">    auswerten()</w:t>
      </w:r>
      <w:r>
        <w:rPr>
          <w:rFonts w:ascii="Consolas" w:cs="Consolas" w:eastAsia="Consolas" w:hAnsi="Consolas"/>
          <w:sz w:val="19"/>
          <w:szCs w:val="19"/>
        </w:rPr>
        <w:br/>
        <w:t xml:space="preserve">END IF</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adds an entry with a dropdown to the window's menu bar (e.g. "File"). GUI_MENU_ITEM attaches a clickable entry to it, optionally with a shortcut such as "Ctrl+N", which is shown on the right of the entry and also works while the menu is closed; GUI_MENU_SEPARATOR adds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Menus extended: GUI_SUBMENU creates a submenu that opens to the right when you hover over it (as deep as you like; entries as in any menu). GUI_MENU_SHORTCUT sets a shortcut afterwards ("" removes it) – written the way you read it: Ctrl+S, Alt+Enter, F5, Del; the modifiers must match exactly, and without Ctrl or Alt the key belongs to the text field that has the focus. GUI_MENU_ENABLE disables an entry (grey, no click, no shortcut). GUI_MENU_CHECK makes it a tick entry and sets it; a click then toggles it by itself, GUI_MENU_CHECKED reads the state. GUI_MENU_ICON shows an icon (an image handle as with GUI_ICON_BUTTON), GUI_MENU_TEXT changes the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Replacing entries one at a time instead of the whole list – for dropdowns too. GUI_LISTBOX_ADD appends (or inserts at pos) and returns the index, GUI_LISTBOX_MOVE takes an entry out and puts it in elsewhere. The selection keeps meaning the same entry: if something is inserted or deleted before it, it moves along; if the selected entry is deleted,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switches on "kaestchen" (a tick per entry; a click on the box only toggles the tick, the selection stays) and "mehrfachauswahl" (Ctrl+click collects, Shift+click spans from the anchor; queries as with the table: GUI_LISTBOX_IS_SELECTED, GUI_LISTBOX_SELECT, GUI_LISTBOX_SEL_COUNT, GUI_LISTBOX_SEL_ROW, GUI_LISTBOX_CLEAR_SELECTION). GUI_LISTBOX_ICON shows an icon to the left of the text, GUI_LISTBOX_COLOR colours an entry. GUI_DOUBLE_CLICKED is valid for one frame, like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Measures a widget's width and height from its content (button, label, tick box, radio, toggle switch; for text fields only the height). A 0 as width or height when creating it does the same – the measuring then happens in the next GUI_UPDATE. GUI_SET_BOUNDS cancels the automatic size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width from the text</w:t>
      </w:r>
      <w:r>
        <w:rPr>
          <w:rFonts w:ascii="Consolas" w:cs="Consolas" w:eastAsia="Consolas" w:hAnsi="Consolas"/>
          <w:sz w:val="19"/>
          <w:szCs w:val="19"/>
        </w:rPr>
        <w:br/>
        <w:t xml:space="preserve">GUI_AUTOSIZE(hinweis)  ' re-measure the label for its new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Creates an invisible layout container that arranges its children in every GUI_UPDATE. type$ is "zeile" (row), "spalte" (column) or "raster:N" (N columns of equal width). Anchors apply to the container – its children get their position from it. The container swallows no clicks.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flows with the window</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Attaches a widget (including another container) to a layout container. Weight 0 keeps its own size; from 1 upwards the child gets its share of the space left over after the fixed children. GUI_LAYOUT_SPACER is an empty space with a weight – at the start of a row it pushes everything to the right. A widget sits in at most one container; a container may take in neither itself nor one of its ancestors.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weight 0: its own height</w:t>
      </w:r>
      <w:r>
        <w:rPr>
          <w:rFonts w:ascii="Consolas" w:cs="Consolas" w:eastAsia="Consolas" w:hAnsi="Consolas"/>
          <w:sz w:val="19"/>
          <w:szCs w:val="19"/>
        </w:rPr>
        <w:br/>
        <w:t xml:space="preserve">GUI_LAYOUT_ADD(form, text, 1)  ' weight 1: the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Sets up a container: "abstand" (between the children, default 6), "rand" (inside margin), "dehnen" (stretch children to full size across the direction, on by default), "ausrichtung" (across, when not stretched: 0 start, 1 centre, 2 end) and "rahmen" (visible as a dashed outline, for development).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shows where the container 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Sets up a text area: "umbruch" (1 = wrap at word boundaries – for notes and letters rather than code; Home, End and the arrows then move through visible lines), "zeilennummern" (line numbers), "aktive_zeile" (current line), "tab_fuegt_ein" (TAB indents instead of moving to the next control) and "tabbreite" (tab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Data binding: the widget carries a key – the column name under which its value is read and set. The form name keeps several forms in one window (tabs) apart. Text field, text area, label, tick box, toggle switch, dropdown, slider, spin box, knob, date and colour pickers can be bound; the key may contain only letters, digits and _.</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Read all bound values of a form as a MAP (tick box 1/0, dropdown as an index), set them from a MAP (forgivingly: "ja", 1 or TRUE tick a box, an entry's text or an index selects in the dropdown; keys not mentioned stay as they are) or clear everything. After SET and CLEAR the state counts as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New customer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Has a bound value changed since the last set, load, save or clean? With this the question "Save | Discard | Cancel" is a single line. GUI_FORM_CLEAN declares the current state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 ueberschreiben]]) AS INTEGER</w:t>
      </w:r>
    </w:p>
    <w:p>
      <w:pPr>
        <w:spacing w:after="180" w:line="312" w:lineRule="auto"/>
      </w:pPr>
      <w:r>
        <w:rPr>
          <w:sz w:val="22"/>
          <w:szCs w:val="22"/>
        </w:rPr>
        <w:t xml:space="preserve">The form against a table in SQLite, PostgreSQL or MySQL: LOAD reads SELECT schluessel… FROM tabelle WHERE id = ? into the bound widgets (FALSE if the row does not exist); SAVE writes INSERT (for id &lt; 0, returns the new id) or UPDATE. If the UPDATE hit no row, SAVE returns 0 – GUI_FORM_CONFLICT$ says why. Values are stored typed: a numeric field as a number (unless it has a leading zero before a digit, like the postcode 01234), a money field in cents, a checkbox as 0/1, a dropdown as its index, a slider as a decimal number, everything else as text. The column is called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GUI_FORM_VERSION · GUI_FORM_CONFLICT$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GUI_FORM_VERSION(win, spalte$ [, formular$])   GUI_FORM_CONFLICT$(win [, formular$]) AS STRING</w:t>
      </w:r>
    </w:p>
    <w:p>
      <w:pPr>
        <w:spacing w:after="180" w:line="312" w:lineRule="auto"/>
      </w:pPr>
      <w:r>
        <w:rPr>
          <w:sz w:val="22"/>
          <w:szCs w:val="22"/>
        </w:rPr>
        <w:t xml:space="preserve">Several people at one database: the named integer column counts up with every save. GUI_FORM_LOAD remembers its state, GUI_FORM_SAVE only saves while the row still carries it – if someone else has saved in the meantime, it returns 0 and GUI_FORM_CONFLICT$ says "geaendert" (changed; for a deleted row "geloescht", after a successful save ""). The input is still in the form then; the sixth argument TRUE of GUI_FORM_SAVE overwrites deliberately. A new record gets the state 1. An empty column name switches the check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GUI_FORM_VERSION(win, "stand", "m")</w:t>
      </w:r>
      <w:r>
        <w:rPr>
          <w:rFonts w:ascii="Consolas" w:cs="Consolas" w:eastAsia="Consolas" w:hAnsi="Consolas"/>
          <w:sz w:val="19"/>
          <w:szCs w:val="19"/>
        </w:rPr>
        <w:br/>
        <w:t xml:space="preserve">IF GUI_FORM_SAVE(win, db, "mitglied", id, "m") = 0 THEN PRINT GUI_FORM_CONFLICT$(win, "m")</w:t>
      </w:r>
      <w:r>
        <w:rPr>
          <w:rFonts w:ascii="Consolas" w:cs="Consolas" w:eastAsia="Consolas" w:hAnsi="Consolas"/>
          <w:sz w:val="19"/>
          <w:szCs w:val="19"/>
        </w:rPr>
        <w:br/>
        <w:t xml:space="preserve">id = GUI_FORM_SAVE(win, db, "mitglied", id, "m", TRUE)  ' save anyway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A widget's minimum size: a weighted child in a layout container never shrinks below it (the row would rather overflow than let a button turn into a line), and an anchored widget does not shrink below it when the window gets smaller. GUI_LAYOUT_MIN_W/H return what a container and its content need at least – the right value for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Accessibility: the gui module reports its windows and widgets to the system's interface by itself (Windows: UI Automation) – screen readers, magnifiers and voice control see buttons, fields, menus and lists and can operate them without the program doing anything. GUI_ANNOUNCE hands the user's screen reader a sentence (politely: after the sentence being read; urgent = TRUE: at once) – for anything that would otherwise only appear in a status line. Without an assistive program nothing happens. GUI_SCREENREADER is TRUE as soon as one has asked for the tree.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Setting the tab order: widgets with an index above 0 come first (in ascending order), the rest follow in the order they were created; 0 is the default. Useful when a field was added later and would otherwise come last. Without a mouse the menu bar is reached with F10 or Alt on its own; the arrows move, Enter selects.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Attaches a validation rule to a field (for "muster" the regular expression stands in place of a, b): "pflicht" (required: text not empty; dropdown selected; tick box on), "zahl" (number), "ganz" (whole number), "bereich a b" (range), "laenge min max" (length in characters), "email", "datum" (YYYY-MM-DD, a real calendar day), "muster regex$" (applies to the whole input). The last text is your own message, otherwise a German default is used. An empty field passes every rule except pflicht – whether it may be empty is decided by pflicht alone.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checks all visible, enabled fields of the window against their rules, returns the number of errors and puts the focus on the first wrong field; every wrong field gets a red frame and its message in the tooltip. GUI_VALIDATE_WIDGET checks one field and returns its message ("" = fine). GUI_VALIDATE_LIVE checks a field as soon as the focus leaves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Read a field's message, set it from outside (such as "number already taken" from the database – empty takes it back) or clear them all. GUI_ERROR_LABEL binds a label that shows the message – wherever the form wants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A vertical slider: like GUI_SLIDER, except that h (the length) stands in place of w, and the value grows upwards – as on any mixing desk. Arrow up increases it, Home/End jump to the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Sets up a progress bar. So far the only key: "unbestimmt" (indeterminate) – 1 lets a band run, driven by time rather than by the value, for anything whose duration you do not know (a search, a connection); 0 switches back to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Searching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How an image widget places its picture in its rectangle: "strecken" (stretch, the default, distorted), "einpassen" (fit: fully visible, aspect ratio kept, centred), "fuellen" (fill: area covered, overhang cut off), "mitte" (original size) or "kacheln"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Icon and text colour for a tree node. As soon as one node has an icon, every row gets space for it – otherwise the names would be out of line. -1 removes the icon; for the colour, -1 means the theme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outdated: grey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Turns a panel into one that scrolls its children. The children keep their position in the window (GUI_GET_Y does not change when scrolling); the panel only lays a viewing offset over them, and whatever has been scrolled out can neither be seen nor hit. The mouse wheel over the panel scrolls, and a scroll bar appears as soon as the content is taller than the panel. Create the children after the panel; a layout container takes its children along. A scrolling panel inside a scrolling panel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back to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Dragging between widgets: GUI_DRAGGABLE makes a widget a source (for lists and trees the row that was hit, otherwise the widget itself with its text), GUI_DROP_TARGET makes one a drop target. A press becomes a drag after 5 pixels of movement – a click stays a click. Within the same list the list reorders itself; everything else is decided by the program through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What a drag reports. GUI_DRAGGING returns the source during the drag (-1 otherwise). GUI_DROPPED(target) is TRUE for one frame when the drag was released there – like GUI_CLICKED; along with it come the dragged text, the source, the row in the source and the row in the target (-1 = none). Released next to a drop target, the drag fizzles out silently.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 shapes over widgets, on by default: an I-beam over text fields, a hand over buttons, tick boxes, radios, toggle switches and during a drag, a double arrow at dividers and at the window's grip. The gui sets the shape only when it changes and only takes back what it set itself – a MOUSE_CURSOR after GUI_UPDATE wins. FALSE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the game has its own pointer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Width and height of the content area below the title, menu and tab bar. Widget coordinates count from there -- so a status bar sits exactly at the bottom without guessing the height of the menu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 The number of points follows the list, downwards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 If you label only single points of a long line – each start of a day, say –, every label that does not run into the previous one is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CHART_X(diagramm, xwerte)</w:t>
      </w:r>
    </w:p>
    <w:p>
      <w:pPr>
        <w:spacing w:after="180" w:line="312" w:lineRule="auto"/>
      </w:pPr>
      <w:r>
        <w:rPr>
          <w:sz w:val="22"/>
          <w:szCs w:val="22"/>
        </w:rPr>
        <w:t xml:space="preserve">Gives the points of a line chart real x values, timestamps for instance – ascending and as many as there are points. Otherwise the points are equally spaced, and a gap in a measurement series would not show. With the property luecke_ab the line breaks off where two neighbours are further apart. An empty array switches back; CHART_DATA with a different number of points cancels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CHART_DATA(c, ein, temperaturen)</w:t>
      </w:r>
      <w:r>
        <w:rPr>
          <w:rFonts w:ascii="Consolas" w:cs="Consolas" w:eastAsia="Consolas" w:hAnsi="Consolas"/>
          <w:sz w:val="19"/>
          <w:szCs w:val="19"/>
        </w:rPr>
        <w:br/>
        <w:t xml:space="preserve">CHART_X(c, zeitstempel)</w:t>
      </w:r>
      <w:r>
        <w:rPr>
          <w:rFonts w:ascii="Consolas" w:cs="Consolas" w:eastAsia="Consolas" w:hAnsi="Consolas"/>
          <w:sz w:val="19"/>
          <w:szCs w:val="19"/>
        </w:rPr>
        <w:br/>
        <w:t xml:space="preserve">CHART_SET_NUM(c, "luecke_ab", 60)  ' over 60 s without a reading: gap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luecke_ab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 kurz and komma (decimal comma: 25,7 instead of 25.7 – matching ZAHL$ and the gui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r>
        <w:rPr>
          <w:rFonts w:ascii="Consolas" w:cs="Consolas" w:eastAsia="Consolas" w:hAnsi="Consolas"/>
          <w:sz w:val="19"/>
          <w:szCs w:val="19"/>
        </w:rPr>
        <w:br/>
        <w:t xml:space="preserve">CHART_SET_FLAG(c, "komma", TRUE)  ' 25,7 °C instead of 25.7 °C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The wireframe for MODEL_MATRIX with the same matrix – for outlines of rotated bodies, such as a selected block in a physics scene. MODEL_WIRES only knows position and size. If the wireframe lies exactly on the faces it looks dashed; then make the matrix half a percent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JSON_KEY$(name$)</w:t>
      </w:r>
    </w:p>
    <w:p>
      <w:pPr>
        <w:spacing w:after="180" w:line="312" w:lineRule="auto"/>
      </w:pPr>
      <w:r>
        <w:rPr>
          <w:sz w:val="22"/>
          <w:szCs w:val="22"/>
        </w:rPr>
        <w:t xml:space="preserve">JSON_KEY$ turns a field name into a path segment: a dot becomes \., a backslash \\. Without it a key like "Garn 1.5" could not be reached, because the dot splits the path – not even when JSON_KEYS has just returned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JSON_PARSE("{""Garn 1.5"": 3}")</w:t>
      </w:r>
      <w:r>
        <w:rPr>
          <w:rFonts w:ascii="Consolas" w:cs="Consolas" w:eastAsia="Consolas" w:hAnsi="Consolas"/>
          <w:sz w:val="19"/>
          <w:szCs w:val="19"/>
        </w:rPr>
        <w:br/>
        <w:t xml:space="preserve">FOR EACH k IN JSON_KEYS(h, "")</w:t>
      </w:r>
      <w:r>
        <w:rPr>
          <w:rFonts w:ascii="Consolas" w:cs="Consolas" w:eastAsia="Consolas" w:hAnsi="Consolas"/>
          <w:sz w:val="19"/>
          <w:szCs w:val="19"/>
        </w:rPr>
        <w:br/>
        <w:t xml:space="preserve">    PRINT k; " = "; JSON_GET_INT(h, JSON_KEY$(k))</w:t>
      </w:r>
      <w:r>
        <w:rPr>
          <w:rFonts w:ascii="Consolas" w:cs="Consolas" w:eastAsia="Consolas" w:hAnsi="Consolas"/>
          <w:sz w:val="19"/>
          <w:szCs w:val="19"/>
        </w:rPr>
        <w:br/>
        <w:t xml:space="preserve">NEXT</w:t>
      </w:r>
      <w:r>
        <w:rPr>
          <w:rFonts w:ascii="Consolas" w:cs="Consolas" w:eastAsia="Consolas" w:hAnsi="Consolas"/>
          <w:sz w:val="19"/>
          <w:szCs w:val="19"/>
        </w:rPr>
        <w:br/>
        <w:t xml:space="preserve">JSON_SET_INT(h, "Garn 2\.0", 4)</w:t>
      </w:r>
      <w:r>
        <w:rPr>
          <w:rFonts w:ascii="Consolas" w:cs="Consolas" w:eastAsia="Consolas" w:hAnsi="Consolas"/>
          <w:sz w:val="19"/>
          <w:szCs w:val="19"/>
        </w:rPr>
        <w:br/>
        <w:t xml:space="preserve">PRINT JSON_STRINGIFY(h)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 If several computers later work with the same data, the same commands talk to a PostgreSQL or MySQL server (section “A server instead of a file”).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2"/>
        <w:keepNext/>
        <w:keepLines/>
        <w:spacing w:after="120" w:before="280"/>
      </w:pPr>
      <w:r>
        <w:t xml:space="preserve">A server instead of a file</w:t>
      </w:r>
    </w:p>
    <w:p>
      <w:pPr>
        <w:spacing w:after="180" w:line="312" w:lineRule="auto"/>
      </w:pPr>
      <w:r>
        <w:rPr>
          <w:sz w:val="22"/>
          <w:szCs w:val="22"/>
        </w:rPr>
        <w:t xml:space="preserve">An SQLite file belongs to one computer. If the till at the front and the accounts at the back are to work with the same data, you need a database server. Only one line changes for that: DB_OPEN gets the server's address instead of a file name – postgres://… for PostgreSQL, mysql://… for MySQL. All the other commands in this chapter stay as they are, the ? placeholders too.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The connection is encrypted if the server supports it. With ?sslmode=verify-full at the end of the address, Drachenhauch also checks the certificate – for servers on the net whose certificate comes from a real authority.</w:t>
      </w:r>
    </w:p>
    <w:p>
      <w:pPr>
        <w:pStyle w:val="ListParagraph"/>
        <w:numPr>
          <w:ilvl w:val="0"/>
          <w:numId w:val="2"/>
        </w:numPr>
        <w:spacing w:after="100" w:line="312" w:lineRule="auto"/>
      </w:pPr>
      <w:r>
        <w:rPr>
          <w:sz w:val="22"/>
          <w:szCs w:val="22"/>
        </w:rPr>
        <w:t xml:space="preserve">Exact decimals (numeric, DECIMAL) arrive as text: DB_GET_STRING returns 19.99 unchanged, DB_GET_FLOAT converts. For money that is the right way.</w:t>
      </w:r>
    </w:p>
    <w:p>
      <w:pPr>
        <w:pStyle w:val="ListParagraph"/>
        <w:numPr>
          <w:ilvl w:val="0"/>
          <w:numId w:val="2"/>
        </w:numPr>
        <w:spacing w:after="100" w:line="312" w:lineRule="auto"/>
      </w:pPr>
      <w:r>
        <w:rPr>
          <w:sz w:val="22"/>
          <w:szCs w:val="22"/>
        </w:rPr>
        <w:t xml:space="preserve">Whatever differs between the servers you write differently yourself – SERIAL versus AUTO_INCREMENT when creating a table, for instance. DB_KIND$ tells you whom the program is talking 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Which database is behind a connection: "sqlite", "postgres" or "mysql".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Is the connection still there? A file never drops away, a server can – DB_PING asks and waits at most five seconds for the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 The same sound may be scheduled several times – every AUDIO_PLAY_AT adds another instance, and AUDIO_STOP ends them all. A tick that has already passed sounds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AUDIO_IS_WAITING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AUDIO_IS_WAITING(ch) AS BOOLEAN</w:t>
      </w:r>
    </w:p>
    <w:p>
      <w:pPr>
        <w:spacing w:after="180" w:line="312" w:lineRule="auto"/>
      </w:pPr>
      <w:r>
        <w:rPr>
          <w:sz w:val="22"/>
          <w:szCs w:val="22"/>
        </w:rPr>
        <w:t xml:space="preserve">AUDIO_IS_WAITING tells whether a sound scheduled with AUDIO_PLAY_AT is still waiting for its tick; AUDIO_IS_PLAYING only becomes true from the tick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200, "sine", 0.4)</w:t>
      </w:r>
      <w:r>
        <w:rPr>
          <w:rFonts w:ascii="Consolas" w:cs="Consolas" w:eastAsia="Consolas" w:hAnsi="Consolas"/>
          <w:sz w:val="19"/>
          <w:szCs w:val="19"/>
        </w:rPr>
        <w:br/>
        <w:t xml:space="preserve">DIM uhr AS AUDIO_CLOCK</w:t>
      </w:r>
      <w:r>
        <w:rPr>
          <w:rFonts w:ascii="Consolas" w:cs="Consolas" w:eastAsia="Consolas" w:hAnsi="Consolas"/>
          <w:sz w:val="19"/>
          <w:szCs w:val="19"/>
        </w:rPr>
        <w:br/>
        <w:t xml:space="preserve">uhr = AUDIO_CLOCK_NEW(100)</w:t>
      </w:r>
      <w:r>
        <w:rPr>
          <w:rFonts w:ascii="Consolas" w:cs="Consolas" w:eastAsia="Consolas" w:hAnsi="Consolas"/>
          <w:sz w:val="19"/>
          <w:szCs w:val="19"/>
        </w:rPr>
        <w:br/>
        <w:t xml:space="preserve">AUDIO_PLAY_AT(s, uhr, 50)</w:t>
      </w:r>
      <w:r>
        <w:rPr>
          <w:rFonts w:ascii="Consolas" w:cs="Consolas" w:eastAsia="Consolas" w:hAnsi="Consolas"/>
          <w:sz w:val="19"/>
          <w:szCs w:val="19"/>
        </w:rPr>
        <w:br/>
        <w:t xml:space="preserve">PRINT AUDIO_IS_WAITING(s); " "; AUDIO_IS_PLAYING(s)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Recording and 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AUDIO_RECORD_START · AUDIO_RECORD_STOP · AUDIO_RECORDING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AUDIO_RECORD_START([max_sekunden])   AUDIO_RECORD_STOP() AS SOUND   AUDIO_RECORDING() AS BOOLEAN</w:t>
      </w:r>
    </w:p>
    <w:p>
      <w:pPr>
        <w:spacing w:after="180" w:line="312" w:lineRule="auto"/>
      </w:pPr>
      <w:r>
        <w:rPr>
          <w:sz w:val="22"/>
          <w:szCs w:val="22"/>
        </w:rPr>
        <w:t xml:space="preserve">Records the finished mix – behind all effects of the buses, just as it comes out of the speaker. AUDIO_SOUND_MIX, by contrast, builds dry: reverb and echo only act live. AUDIO_RECORD_STOP returns the recording as a SOUND that you write with AUDIO_SAVE_WAV.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AUDIO_RECORD_START()</w:t>
      </w:r>
      <w:r>
        <w:rPr>
          <w:rFonts w:ascii="Consolas" w:cs="Consolas" w:eastAsia="Consolas" w:hAnsi="Consolas"/>
          <w:sz w:val="19"/>
          <w:szCs w:val="19"/>
        </w:rPr>
        <w:br/>
        <w:t xml:space="preserve">PRINT AUDIO_RECORDING()</w:t>
      </w:r>
      <w:r>
        <w:rPr>
          <w:rFonts w:ascii="Consolas" w:cs="Consolas" w:eastAsia="Consolas" w:hAnsi="Consolas"/>
          <w:sz w:val="19"/>
          <w:szCs w:val="19"/>
        </w:rPr>
        <w:br/>
        <w:t xml:space="preserve">' ... let it play ...</w:t>
      </w:r>
      <w:r>
        <w:rPr>
          <w:rFonts w:ascii="Consolas" w:cs="Consolas" w:eastAsia="Consolas" w:hAnsi="Consolas"/>
          <w:sz w:val="19"/>
          <w:szCs w:val="19"/>
        </w:rPr>
        <w:br/>
        <w:t xml:space="preserve">AUDIO_SAVE_WAV(AUDIO_RECORD_STOP(), "aufnahme.wav")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AUDIO_PEAK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AUDIO_PEAK() AS FLOAT</w:t>
      </w:r>
    </w:p>
    <w:p>
      <w:pPr>
        <w:spacing w:after="180" w:line="312" w:lineRule="auto"/>
      </w:pPr>
      <w:r>
        <w:rPr>
          <w:sz w:val="22"/>
          <w:szCs w:val="22"/>
        </w:rPr>
        <w:t xml:space="preserve">Returns the highest swing at the master since the last call. Queried once per frame it is a level meter; above 1.0 the mixer clips – then turn a bus down.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IF AUDIO_PEAK() &gt; 1.0 THEN PRINT "Übersteuert!"</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text_oder_puffer)   NET_UDP_RECV(sock, max_bytes)   NET_UDP_LAST_FROM(sock)</w:t>
      </w:r>
    </w:p>
    <w:p>
      <w:pPr>
        <w:spacing w:after="180" w:line="312" w:lineRule="auto"/>
      </w:pPr>
      <w:r>
        <w:rPr>
          <w:sz w:val="22"/>
          <w:szCs w:val="22"/>
        </w:rPr>
        <w:t xml:space="preserve">SEND sends a packet to host$:port – text or a BUFFER. RECV reads the next packet as text (empty if there is none). NET_UDP_LAST_FROM returns the sender address of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(e.g. "127.0.0.1:63332"). NET_UDP_LAST_HOST$ and NET_UDP_LAST_PORT return it separately – a SPLIT at the colon would go wrong with IPv6, where the address itself already contains colons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NET_UDP_RECV_BYTES · NET_UDP_LAST_HOST$ · NET_UDP_LAST_PORT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NET_UDP_RECV_BYTES(sock, max_bytes) AS BUFFER   NET_UDP_LAST_HOST$(sock)   NET_UDP_LAST_PORT(sock)</w:t>
      </w:r>
    </w:p>
    <w:p>
      <w:pPr>
        <w:spacing w:after="180" w:line="312" w:lineRule="auto"/>
      </w:pPr>
      <w:r>
        <w:rPr>
          <w:sz w:val="22"/>
          <w:szCs w:val="22"/>
        </w:rPr>
        <w:t xml:space="preserve">RECV_BYTES reads the next packet as raw bytes – for game states with floating-point numbers and everything that is not text. LAST_HOST$ and LAST_PORT name the sender of the packet received last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NET_UDP</w:t>
      </w:r>
      <w:r>
        <w:rPr>
          <w:rFonts w:ascii="Consolas" w:cs="Consolas" w:eastAsia="Consolas" w:hAnsi="Consolas"/>
          <w:sz w:val="19"/>
          <w:szCs w:val="19"/>
        </w:rPr>
        <w:br/>
        <w:t xml:space="preserve">s = NET_UDP_BIND(0, "127.0.0.1")</w:t>
      </w:r>
      <w:r>
        <w:rPr>
          <w:rFonts w:ascii="Consolas" w:cs="Consolas" w:eastAsia="Consolas" w:hAnsi="Consolas"/>
          <w:sz w:val="19"/>
          <w:szCs w:val="19"/>
        </w:rPr>
        <w:br/>
        <w:t xml:space="preserve">DIM p AS BUFFER</w:t>
      </w:r>
      <w:r>
        <w:rPr>
          <w:rFonts w:ascii="Consolas" w:cs="Consolas" w:eastAsia="Consolas" w:hAnsi="Consolas"/>
          <w:sz w:val="19"/>
          <w:szCs w:val="19"/>
        </w:rPr>
        <w:br/>
        <w:t xml:space="preserve">p = BUFFER_NEW(4)</w:t>
      </w:r>
      <w:r>
        <w:rPr>
          <w:rFonts w:ascii="Consolas" w:cs="Consolas" w:eastAsia="Consolas" w:hAnsi="Consolas"/>
          <w:sz w:val="19"/>
          <w:szCs w:val="19"/>
        </w:rPr>
        <w:br/>
        <w:t xml:space="preserve">BUFFER_SET_F32(p, 0, 2.5)</w:t>
      </w:r>
      <w:r>
        <w:rPr>
          <w:rFonts w:ascii="Consolas" w:cs="Consolas" w:eastAsia="Consolas" w:hAnsi="Consolas"/>
          <w:sz w:val="19"/>
          <w:szCs w:val="19"/>
        </w:rPr>
        <w:br/>
        <w:t xml:space="preserve">NET_UDP_SEND(s, "127.0.0.1", NET_UDP_PORT(s), p)</w:t>
      </w:r>
      <w:r>
        <w:rPr>
          <w:rFonts w:ascii="Consolas" w:cs="Consolas" w:eastAsia="Consolas" w:hAnsi="Consolas"/>
          <w:sz w:val="19"/>
          <w:szCs w:val="19"/>
        </w:rPr>
        <w:br/>
        <w:t xml:space="preserve">SLEEP(50)</w:t>
      </w:r>
      <w:r>
        <w:rPr>
          <w:rFonts w:ascii="Consolas" w:cs="Consolas" w:eastAsia="Consolas" w:hAnsi="Consolas"/>
          <w:sz w:val="19"/>
          <w:szCs w:val="19"/>
        </w:rPr>
        <w:br/>
        <w:t xml:space="preserve">DIM r AS BUFFER</w:t>
      </w:r>
      <w:r>
        <w:rPr>
          <w:rFonts w:ascii="Consolas" w:cs="Consolas" w:eastAsia="Consolas" w:hAnsi="Consolas"/>
          <w:sz w:val="19"/>
          <w:szCs w:val="19"/>
        </w:rPr>
        <w:br/>
        <w:t xml:space="preserve">r = NET_UDP_RECV_BYTES(s, 64)</w:t>
      </w:r>
      <w:r>
        <w:rPr>
          <w:rFonts w:ascii="Consolas" w:cs="Consolas" w:eastAsia="Consolas" w:hAnsi="Consolas"/>
          <w:sz w:val="19"/>
          <w:szCs w:val="19"/>
        </w:rPr>
        <w:br/>
        <w:t xml:space="preserve">PRINT BUFFER_GET_F32(r, 0); " von "; NET_UDP_LAST_HOST$(s)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 von 127.0.0.1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NET_RECV_BYTES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NET_RECV_BYTES(sock, max_bytes) AS BUFFER</w:t>
      </w:r>
    </w:p>
    <w:p>
      <w:pPr>
        <w:spacing w:after="180" w:line="312" w:lineRule="auto"/>
      </w:pPr>
      <w:r>
        <w:rPr>
          <w:sz w:val="22"/>
          <w:szCs w:val="22"/>
        </w:rPr>
        <w:t xml:space="preserve">NET_RECV_BYTES reads like NET_RECV, but as raw bytes without UTF-8 – for binary protocols. What NET_RECV held back as a started character comes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roh AS BUFFER</w:t>
      </w:r>
      <w:r>
        <w:rPr>
          <w:rFonts w:ascii="Consolas" w:cs="Consolas" w:eastAsia="Consolas" w:hAnsi="Consolas"/>
          <w:sz w:val="19"/>
          <w:szCs w:val="19"/>
        </w:rPr>
        <w:br/>
        <w:t xml:space="preserve">roh = NET_RECV_BYTES(sock, 4096)</w:t>
      </w:r>
      <w:r>
        <w:rPr>
          <w:rFonts w:ascii="Consolas" w:cs="Consolas" w:eastAsia="Consolas" w:hAnsi="Consolas"/>
          <w:sz w:val="19"/>
          <w:szCs w:val="19"/>
        </w:rPr>
        <w:br/>
        <w:t xml:space="preserve">IF BUFFER_LEN(roh) &gt; 0 THEN PRINT BUFFER_TO_HEX$(roh)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whether a TCP connection still counts as open. Becomes FALSE as soon as a read or write attempt has noticed that the other side closed – also when it dropped hard. That is not a runtime error: NET_RECV then returns empty text, NET_SEND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AS BOOLEAN   MQTT_SUBSCRIBE(h, topic$) AS BOOLEAN</w:t>
      </w:r>
    </w:p>
    <w:p>
      <w:pPr>
        <w:spacing w:after="180" w:line="312" w:lineRule="auto"/>
      </w:pPr>
      <w:r>
        <w:rPr>
          <w:sz w:val="22"/>
          <w:szCs w:val="22"/>
        </w:rPr>
        <w:t xml:space="preserve">PUBLISH sends a message to a topic; with behalten = TRUE the broker keeps it for receivers that join later. SUBSCRIBE subscribes to a topic – wildcards are allowed (+ for one level, # for everything below). Both return FALSE if the connection is gone – that is a state, not an error: MQTT_IS_CONNECTED then says FALSE, and the program reconnects.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MQTT_WILL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MQTT_WILL(topic$, inhalt$[, behalten])</w:t>
      </w:r>
    </w:p>
    <w:p>
      <w:pPr>
        <w:spacing w:after="180" w:line="312" w:lineRule="auto"/>
      </w:pPr>
      <w:r>
        <w:rPr>
          <w:sz w:val="22"/>
          <w:szCs w:val="22"/>
        </w:rPr>
        <w:t xml:space="preserve">The last will for the next MQTT_CONNECT: if the connection breaks without the program having signed off (power gone, crash, network), the broker itself publishes this message. That way an “online” that lies at the broker with behalten = TRUE does not stay there forever. A clean MQTT_DISCONNECT does not trigger it; whoever reconnects sets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MQTT_WILL("werkstatt/status", "offline", TRUE)</w:t>
      </w:r>
      <w:r>
        <w:rPr>
          <w:rFonts w:ascii="Consolas" w:cs="Consolas" w:eastAsia="Consolas" w:hAnsi="Consolas"/>
          <w:sz w:val="19"/>
          <w:szCs w:val="19"/>
        </w:rPr>
        <w:br/>
        <w:t xml:space="preserve">m = MQTT_CONNECT("192.168.1.50", 1883, "werkstatt-sensor")</w:t>
      </w:r>
      <w:r>
        <w:rPr>
          <w:rFonts w:ascii="Consolas" w:cs="Consolas" w:eastAsia="Consolas" w:hAnsi="Consolas"/>
          <w:sz w:val="19"/>
          <w:szCs w:val="19"/>
        </w:rPr>
        <w:br/>
        <w:t xml:space="preserve">MQTT_PUBLISH(m, "werkstatt/status", "online", 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Implemented is MQTT 3.1.1 with QoS 0 – the level practically all ESP32 examples use: messages are sent once, without an acknowledgement. Not included are QoS 1/2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ZEIT_UNIX · ZEIT_AUS_UNIX · ZEIT_NACH_UNIX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ZEIT_UNIX()   ZEIT_AUS_UNIX(sekunden)   ZEIT_NACH_UNIX(zeit)</w:t>
      </w:r>
    </w:p>
    <w:p>
      <w:pPr>
        <w:spacing w:after="180" w:line="312" w:lineRule="auto"/>
      </w:pPr>
      <w:r>
        <w:rPr>
          <w:sz w:val="22"/>
          <w:szCs w:val="22"/>
        </w:rPr>
        <w:t xml:space="preserve">A point in time counts in local time. Other programs, web APIs and many files write Unix time instead: seconds since 1970 in UTC. ZEIT_UNIX returns it for now (with a fraction), ZEIT_AUS_UNIX turns it into a point in time, ZEIT_NACH_UNIX converts back – each with the daylight saving time of the day in question.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u AS INTEGER</w:t>
      </w:r>
      <w:r>
        <w:rPr>
          <w:rFonts w:ascii="Consolas" w:cs="Consolas" w:eastAsia="Consolas" w:hAnsi="Consolas"/>
          <w:sz w:val="19"/>
          <w:szCs w:val="19"/>
        </w:rPr>
        <w:br/>
        <w:t xml:space="preserve">u = 1784980800</w:t>
      </w:r>
      <w:r>
        <w:rPr>
          <w:rFonts w:ascii="Consolas" w:cs="Consolas" w:eastAsia="Consolas" w:hAnsi="Consolas"/>
          <w:sz w:val="19"/>
          <w:szCs w:val="19"/>
        </w:rPr>
        <w:br/>
        <w:t xml:space="preserve">PRINT ZEIT_TEXT$(ZEIT_AUS_UNIX(u))</w:t>
      </w:r>
      <w:r>
        <w:rPr>
          <w:rFonts w:ascii="Consolas" w:cs="Consolas" w:eastAsia="Consolas" w:hAnsi="Consolas"/>
          <w:sz w:val="19"/>
          <w:szCs w:val="19"/>
        </w:rPr>
        <w:br/>
        <w:t xml:space="preserve">PRINT ZEIT_NACH_UNIX(ZEIT_AUS_UNIX(u)) = u</w:t>
      </w:r>
      <w:r>
        <w:rPr>
          <w:rFonts w:ascii="Consolas" w:cs="Consolas" w:eastAsia="Consolas" w:hAnsi="Consolas"/>
          <w:sz w:val="19"/>
          <w:szCs w:val="19"/>
        </w:rPr>
        <w:br/>
        <w:t xml:space="preserve">PRINT ZEIT_UNIX()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 The notation of C and Python works too (%Y-%m-%d %H:%M:%S, %a, %A); a % placeholder that does not exist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r>
        <w:rPr>
          <w:rFonts w:ascii="Consolas" w:cs="Consolas" w:eastAsia="Consolas" w:hAnsi="Consolas"/>
          <w:sz w:val="19"/>
          <w:szCs w:val="19"/>
        </w:rPr>
        <w:br/>
        <w:t xml:space="preserve">PRINT ZEIT_FORMAT$(a, "%Y-%m-%d %H:%M")  ' 2026-08-28 20:30</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a0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 [, winkel])</w:t>
      </w:r>
    </w:p>
    <w:p>
      <w:pPr>
        <w:spacing w:after="180" w:line="312" w:lineRule="auto"/>
      </w:pPr>
      <w:r>
        <w:rPr>
          <w:sz w:val="22"/>
          <w:szCs w:val="22"/>
        </w:rPr>
        <w:t xml:space="preserve">Places text at a position, measured in millimetres from the left and from the top. With winkel (degrees, counter-clockwise) the text turns about that position, i.e. about its top left corner – for a vertical axis label or a diagonal watermark.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r>
        <w:rPr>
          <w:rFonts w:ascii="Consolas" w:cs="Consolas" w:eastAsia="Consolas" w:hAnsi="Consolas"/>
          <w:sz w:val="19"/>
          <w:szCs w:val="19"/>
        </w:rPr>
        <w:br/>
        <w:t xml:space="preserve">PDF_TEXT(p, 12, 200, "Temperatur in °C",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a form needs no more. Circles and polygons follow.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PDF_CIRCLE · PDF_CIRCLE_FILL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PDF_CIRCLE(p, x, y, r)   PDF_CIRCLE_FILL(p, x, y, r)</w:t>
      </w:r>
    </w:p>
    <w:p>
      <w:pPr>
        <w:spacing w:after="180" w:line="312" w:lineRule="auto"/>
      </w:pPr>
      <w:r>
        <w:rPr>
          <w:sz w:val="22"/>
          <w:szCs w:val="22"/>
        </w:rPr>
        <w:t xml:space="preserve">A circle around the centre (x, y) with radius r, all in millimetres – as an outline in the stroke width or as a filled area. A radius of 0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RGB(200, 40, 40))</w:t>
      </w:r>
      <w:r>
        <w:rPr>
          <w:rFonts w:ascii="Consolas" w:cs="Consolas" w:eastAsia="Consolas" w:hAnsi="Consolas"/>
          <w:sz w:val="19"/>
          <w:szCs w:val="19"/>
        </w:rPr>
        <w:br/>
        <w:t xml:space="preserve">PDF_CIRCLE_FILL(p, 30, 150, 4)  ' a dot in the chart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PDF_POLYGON · PDF_POLYGON_FILL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PDF_POLYGON(p, xs, ys)   PDF_POLYGON_FILL(p, xs, ys)</w:t>
      </w:r>
    </w:p>
    <w:p>
      <w:pPr>
        <w:spacing w:after="180" w:line="312" w:lineRule="auto"/>
      </w:pPr>
      <w:r>
        <w:rPr>
          <w:sz w:val="22"/>
          <w:szCs w:val="22"/>
        </w:rPr>
        <w:t xml:space="preserve">A closed polygon from two arrays of equal length holding the x and y values of the corners, at least three. The outline is closed from the last corner back to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PDF_POLYGON_FILL(p, [20.0, 40, 30], [180.0, 180, 195])  ' a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PDF_DASH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PDF_DASH(p, strich_mm [, luecke_mm])</w:t>
      </w:r>
    </w:p>
    <w:p>
      <w:pPr>
        <w:spacing w:after="180" w:line="312" w:lineRule="auto"/>
      </w:pPr>
      <w:r>
        <w:rPr>
          <w:sz w:val="22"/>
          <w:szCs w:val="22"/>
        </w:rPr>
        <w:t xml:space="preserve">Dashes all following lines and the outlines of rectangle, circle and polygon: strich_mm of dash, luecke_mm of gap; without a gap it is as long as the dash. PDF_DASH(p, 0) draws solid again. The pattern continues around the corners of an outline. Printing under Windows and PDF_PREVIEW dash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PDF_DASH(p, 2, 1)</w:t>
      </w:r>
      <w:r>
        <w:rPr>
          <w:rFonts w:ascii="Consolas" w:cs="Consolas" w:eastAsia="Consolas" w:hAnsi="Consolas"/>
          <w:sz w:val="19"/>
          <w:szCs w:val="19"/>
        </w:rPr>
        <w:br/>
        <w:t xml:space="preserve">PDF_LINE(p, 20, 100, 190, 100)  ' dashed</w:t>
      </w:r>
      <w:r>
        <w:rPr>
          <w:rFonts w:ascii="Consolas" w:cs="Consolas" w:eastAsia="Consolas" w:hAnsi="Consolas"/>
          <w:sz w:val="19"/>
          <w:szCs w:val="19"/>
        </w:rPr>
        <w:br/>
        <w:t xml:space="preserve">PDF_DASH(p,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PDF_OPACITY · PDF_GET_OPACITY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PDF_OPACITY(p, deckkraft)   PDF_GET_OPACITY(p) AS FLOAT</w:t>
      </w:r>
    </w:p>
    <w:p>
      <w:pPr>
        <w:spacing w:after="180" w:line="312" w:lineRule="auto"/>
      </w:pPr>
      <w:r>
        <w:rPr>
          <w:sz w:val="22"/>
          <w:szCs w:val="22"/>
        </w:rPr>
        <w:t xml:space="preserve">The opacity from 0 (invisible) to 1 (opaque) for everything drawn afterwards – across page breaks too. In the PDF this is real transparency; when printing on Windows and in PDF_PREVIEW the colour is mixed against the white paper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PDF_OPACITY(p, 0.35)</w:t>
      </w:r>
      <w:r>
        <w:rPr>
          <w:rFonts w:ascii="Consolas" w:cs="Consolas" w:eastAsia="Consolas" w:hAnsi="Consolas"/>
          <w:sz w:val="19"/>
          <w:szCs w:val="19"/>
        </w:rPr>
        <w:br/>
        <w:t xml:space="preserve">PDF_TEXT(p, 50, 200, "ENTWURF", 45)</w:t>
      </w:r>
      <w:r>
        <w:rPr>
          <w:rFonts w:ascii="Consolas" w:cs="Consolas" w:eastAsia="Consolas" w:hAnsi="Consolas"/>
          <w:sz w:val="19"/>
          <w:szCs w:val="19"/>
        </w:rPr>
        <w:br/>
        <w:t xml:space="preserve">PDF_OPACITY(p,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PDF_IMAGE(p, bild, x, y, b [, h])</w:t>
      </w:r>
    </w:p>
    <w:p>
      <w:pPr>
        <w:spacing w:after="180" w:line="312" w:lineRule="auto"/>
      </w:pPr>
      <w:r>
        <w:rPr>
          <w:sz w:val="22"/>
          <w:szCs w:val="22"/>
        </w:rPr>
        <w:t xml:space="preserve">Places an image (IMAGE) on the page, position and size in millimetres; without h by the aspect ratio of the image. The image comes from LOADIMAGE, IMAGE_NEW – or from RENDERTARGET_IMAGE: that is how a chart gets into a report. At 10 pixels per millimetre it prints sharp.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LOADIMAGE("logo.png")</w:t>
      </w:r>
      <w:r>
        <w:rPr>
          <w:rFonts w:ascii="Consolas" w:cs="Consolas" w:eastAsia="Consolas" w:hAnsi="Consolas"/>
          <w:sz w:val="19"/>
          <w:szCs w:val="19"/>
        </w:rPr>
        <w:br/>
        <w:t xml:space="preserve">PDF_IMAGE(p, logo, 150, 15, 40)  ' 40 mm wide, top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Prints the document: on Windows through the printer driver (GDI; the built-in fonts become Arial, Times New Roman and Courier New, and every text keeps its position), on macOS and Linux through CUPS. Without a printer name the default printer is used, copies 1..99. The target file is meant for printers that write into a file – "Microsoft Print to PDF" then does not ask. PRINTERS returns the names, PRINTER_DEFAULT$ the default printer ("" if there is none). A missing printer is an error that names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default printer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One page of the document as an image – white paper, as wide as given (default 600 pixels), height from the aspect ratio, text in the runtime's standard font. For a preview in your own window (e.g. on a GUI_IMAGE); needs a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Style w:val="Heading1"/>
        <w:keepNext/>
        <w:keepLines/>
        <w:pageBreakBefore/>
        <w:pBdr>
          <w:bottom w:val="single" w:color="1B6CA8" w:sz="12" w:space="4"/>
        </w:pBdr>
        <w:spacing w:after="160" w:before="0"/>
      </w:pPr>
      <w:r>
        <w:t xml:space="preserve">Foreign libraries: DECLARE … LIB</w:t>
      </w:r>
    </w:p>
    <w:p>
      <w:pPr>
        <w:spacing w:after="180" w:line="312" w:lineRule="auto"/>
      </w:pPr>
      <w:r>
        <w:rPr>
          <w:sz w:val="22"/>
          <w:szCs w:val="22"/>
        </w:rPr>
        <w:t xml:space="preserve">Drachenhauch brings a lot along — graphics, sound, database, network, PDF, hardware. What is still missing often already sits on the computer as a C library: a Windows API function that has no command, the library of a measuring device, the system's C library. With a DECLARE line you call it directly, just as VB, FreeBASIC and PureBasic always could.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Foreign code runs without a safety net. A wrong pointer, a wrong signature or a bug in the library ends the whole program — without CATCH and without a line number. What Drachenhauch can check (number of arguments, types, value ranges), it checks; what happens inside the library, it does not. For a library you do not trust, there is a way out at the end of the chapter.</w:t>
            </w:r>
          </w:p>
        </w:tc>
      </w:tr>
    </w:tbl>
    <w:p>
      <w:pPr>
        <w:spacing w:after="160"/>
      </w:pPr>
    </w:p>
    <w:p>
      <w:pPr>
        <w:pStyle w:val="Heading2"/>
        <w:keepNext/>
        <w:keepLines/>
        <w:spacing w:after="120" w:before="280"/>
      </w:pPr>
      <w:r>
        <w:t xml:space="preserve">Declaring a function</w:t>
      </w:r>
    </w:p>
    <w:p>
      <w:pPr>
        <w:spacing w:after="180" w:line="312" w:lineRule="auto"/>
      </w:pPr>
      <w:r>
        <w:rPr>
          <w:sz w:val="22"/>
          <w:szCs w:val="22"/>
        </w:rPr>
        <w:t xml:space="preserve">The line names the function, the library, the parameters with their C types and — for a FUNCTION — the return type. After that you call the function like one of your own: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 the system's C library, "m" its maths — both exist on Windows, Linux and macOS, so the example runs everywhere. Other names become the system's file: "user32" becomes user32.dll, "sqlite3" becomes libsqlite3.so on Linux and libsqlite3.dylib on macOS. The search looks next to the program, next to dhrt and then wherever the system looks.</w:t>
      </w:r>
    </w:p>
    <w:p>
      <w:pPr>
        <w:pStyle w:val="ListParagraph"/>
        <w:numPr>
          <w:ilvl w:val="0"/>
          <w:numId w:val="2"/>
        </w:numPr>
        <w:spacing w:after="100" w:line="312" w:lineRule="auto"/>
      </w:pPr>
      <w:r>
        <w:rPr>
          <w:sz w:val="22"/>
          <w:szCs w:val="22"/>
        </w:rPr>
        <w:t xml:space="preserve">Without ALIAS the name is also the one in the library — with the spelling from your source code, because case matters in a library: GetTickCount64, not gettickcount64.</w:t>
      </w:r>
    </w:p>
    <w:p>
      <w:pPr>
        <w:pStyle w:val="ListParagraph"/>
        <w:numPr>
          <w:ilvl w:val="0"/>
          <w:numId w:val="2"/>
        </w:numPr>
        <w:spacing w:after="100" w:line="312" w:lineRule="auto"/>
      </w:pPr>
      <w:r>
        <w:rPr>
          <w:sz w:val="22"/>
          <w:szCs w:val="22"/>
        </w:rPr>
        <w:t xml:space="preserve">With ALIAS the function may have a different name in your program: DECLARE FUNCTION Bytes LIB "kernel32" ALIAS "lstrlenA" (s AS TEXT) AS LONG.</w:t>
      </w:r>
    </w:p>
    <w:p>
      <w:pPr>
        <w:pStyle w:val="ListParagraph"/>
        <w:numPr>
          <w:ilvl w:val="0"/>
          <w:numId w:val="2"/>
        </w:numPr>
        <w:spacing w:after="100" w:line="312" w:lineRule="auto"/>
      </w:pPr>
      <w:r>
        <w:rPr>
          <w:sz w:val="22"/>
          <w:szCs w:val="22"/>
        </w:rPr>
        <w:t xml:space="preserve">If the library is not called the same everywhere, several names stand separated by |: LIB "libgtk-3-0.dll|libgtk-3.so.0" — the first one that can be loaded wins. So that not every line carries the whole list, a CONST may also follow LIB: CONST GTK = "…" and then LIB GTK.</w:t>
      </w:r>
    </w:p>
    <w:p>
      <w:pPr>
        <w:pStyle w:val="ListParagraph"/>
        <w:numPr>
          <w:ilvl w:val="0"/>
          <w:numId w:val="2"/>
        </w:numPr>
        <w:spacing w:after="100" w:line="312" w:lineRule="auto"/>
      </w:pPr>
      <w:r>
        <w:rPr>
          <w:sz w:val="22"/>
          <w:szCs w:val="22"/>
        </w:rPr>
        <w:t xml:space="preserve">A SUB without a return value is called DECLARE SUB. The line belongs at the top level of the program; exactly where does not matter.</w:t>
      </w:r>
    </w:p>
    <w:p>
      <w:pPr>
        <w:pStyle w:val="ListParagraph"/>
        <w:numPr>
          <w:ilvl w:val="0"/>
          <w:numId w:val="2"/>
        </w:numPr>
        <w:spacing w:after="100" w:line="312" w:lineRule="auto"/>
      </w:pPr>
      <w:r>
        <w:rPr>
          <w:sz w:val="22"/>
          <w:szCs w:val="22"/>
        </w:rPr>
        <w:t xml:space="preserve">--check counts the arguments already when compiling and warns about an argument whose type certainly does not fit. Hover and Go to Definition know the line.</w:t>
      </w:r>
    </w:p>
    <w:p>
      <w:pPr>
        <w:pStyle w:val="Heading2"/>
        <w:keepNext/>
        <w:keepLines/>
        <w:spacing w:after="120" w:before="280"/>
      </w:pPr>
      <w:r>
        <w:t xml:space="preserve">The types</w:t>
      </w:r>
    </w:p>
    <w:p>
      <w:pPr>
        <w:spacing w:after="180" w:line="312" w:lineRule="auto"/>
      </w:pPr>
      <w:r>
        <w:rPr>
          <w:sz w:val="22"/>
          <w:szCs w:val="22"/>
        </w:rPr>
        <w:t xml:space="preserve">Drachenhauch's types do not say how wide a number is in C. That is why the DECLARE line has its own type words: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 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pointer to the bytes of the 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A value that does not fit is an error: 2^40 for LONG stops the program instead of being cut off silently, and so does a decimal number for LONG. A text is copied for the call; a null character inside it is an error, because C would only see the beginning.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Careful with long: in C it is 32 bits wide on Windows and 64 bits on Linux and macOS. There you write INTEGER. size_t is always ZEIGER.</w:t>
            </w:r>
          </w:p>
          <w:p>
            <w:pPr>
              <w:spacing w:after="0" w:line="312" w:lineRule="auto"/>
            </w:pPr>
            <w:r>
              <w:rPr>
                <w:sz w:val="22"/>
                <w:szCs w:val="22"/>
              </w:rPr>
              <w:t xml:space="preserve">long is not always long</w:t>
            </w:r>
          </w:p>
        </w:tc>
      </w:tr>
    </w:tbl>
    <w:p>
      <w:pPr>
        <w:spacing w:after="160"/>
      </w:pPr>
    </w:p>
    <w:p>
      <w:pPr>
        <w:pStyle w:val="Heading2"/>
        <w:keepNext/>
        <w:keepLines/>
        <w:spacing w:after="120" w:before="280"/>
      </w:pPr>
      <w:r>
        <w:t xml:space="preserve">Output parameters with BYREF</w:t>
      </w:r>
    </w:p>
    <w:p>
      <w:pPr>
        <w:spacing w:after="180" w:line="312" w:lineRule="auto"/>
      </w:pPr>
      <w:r>
        <w:rPr>
          <w:sz w:val="22"/>
          <w:szCs w:val="22"/>
        </w:rPr>
        <w:t xml:space="preserve">Many C functions return a second value through a pointer. BYREF in front of a number type passes a pointer to a copy and writes it back into your variable after the call: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A C struct is a piece of memory with fields at fixed positions. You describe it with STRUCT name LAYOUT C and the same type words as in the DECLARE line; Drachenhauch works out where each field lies — including the gaps C leaves for alignment. On Windows it looks like this: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creates a BUFFER of exactly the struct's size, full of zeros; it goes straight to the library, and st.monat reads the field at its position. A struct can have arrays of elements, text of fixed width and other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and OFFSETOF are fixed numbers, already worked out when compiling. After farbe three bytes stay free so that ende lies on a position divisible by four; before gewicht four, for the eight bytes of the FLOAT.</w:t>
      </w:r>
    </w:p>
    <w:p>
      <w:pPr>
        <w:pStyle w:val="ListParagraph"/>
        <w:numPr>
          <w:ilvl w:val="0"/>
          <w:numId w:val="2"/>
        </w:numPr>
        <w:spacing w:after="100" w:line="312" w:lineRule="auto"/>
      </w:pPr>
      <w:r>
        <w:rPr>
          <w:sz w:val="22"/>
          <w:szCs w:val="22"/>
        </w:rPr>
        <w:t xml:space="preserve">A value that does not fit the field is an error — as in the DECLARE line —, and so are an index outside the array and a text that is too long.</w:t>
      </w:r>
    </w:p>
    <w:p>
      <w:pPr>
        <w:pStyle w:val="ListParagraph"/>
        <w:numPr>
          <w:ilvl w:val="0"/>
          <w:numId w:val="2"/>
        </w:numPr>
        <w:spacing w:after="100" w:line="312" w:lineRule="auto"/>
      </w:pPr>
      <w:r>
        <w:rPr>
          <w:sz w:val="22"/>
          <w:szCs w:val="22"/>
        </w:rPr>
        <w:t xml:space="preserve">PACK 1 after LAYOUT C leaves the gaps out, for file formats and the few APIs that are packed.</w:t>
      </w:r>
    </w:p>
    <w:p>
      <w:pPr>
        <w:pStyle w:val="ListParagraph"/>
        <w:numPr>
          <w:ilvl w:val="0"/>
          <w:numId w:val="2"/>
        </w:numPr>
        <w:spacing w:after="100" w:line="312" w:lineRule="auto"/>
      </w:pPr>
      <w:r>
        <w:rPr>
          <w:sz w:val="22"/>
          <w:szCs w:val="22"/>
        </w:rPr>
        <w:t xml:space="preserve">You write bit fields as in C, with the width after the type: fBinary AS ULONG : 1. In C the compiler decides how they lie in memory — Drachenhauch computes like MSVC on Windows and like GCC and Clang on Linux and macOS, so the bits end up where the library looks for them.</w:t>
      </w:r>
    </w:p>
    <w:p>
      <w:pPr>
        <w:pStyle w:val="ListParagraph"/>
        <w:numPr>
          <w:ilvl w:val="0"/>
          <w:numId w:val="2"/>
        </w:numPr>
        <w:spacing w:after="100" w:line="312" w:lineRule="auto"/>
      </w:pPr>
      <w:r>
        <w:rPr>
          <w:sz w:val="22"/>
          <w:szCs w:val="22"/>
        </w:rPr>
        <w:t xml:space="preserve">As in C there are bit fields without a name: AS ULONG : 3 are padding bits, AS ULONG : 0 ends the current unit. Together with PACK the system's rules apply as well – on Linux and macOS the bits then lie without gaps, even across the boundary of their type.</w:t>
      </w:r>
    </w:p>
    <w:p>
      <w:pPr>
        <w:pStyle w:val="ListParagraph"/>
        <w:numPr>
          <w:ilvl w:val="0"/>
          <w:numId w:val="2"/>
        </w:numPr>
        <w:spacing w:after="100" w:line="312" w:lineRule="auto"/>
      </w:pPr>
      <w:r>
        <w:rPr>
          <w:sz w:val="22"/>
          <w:szCs w:val="22"/>
        </w:rPr>
        <w:t xml:space="preserve">A struct is a BUFFER, so a reference: b = a shares the bytes. The other way round you read any buffer through a layout by assigning it to a struct variable.</w:t>
      </w:r>
    </w:p>
    <w:p>
      <w:pPr>
        <w:spacing w:after="180" w:line="312" w:lineRule="auto"/>
      </w:pPr>
      <w:r>
        <w:rPr>
          <w:sz w:val="22"/>
          <w:szCs w:val="22"/>
        </w:rPr>
        <w:t xml:space="preserve">Texts a function writes come back the same way: GetComputerNameW fills a buffer with UTF-16 characters and reports the length through BYREF. The whole program is among the examples as 206_fremde_bibliotheken.dh.</w:t>
      </w:r>
    </w:p>
    <w:p>
      <w:pPr>
        <w:spacing w:after="180" w:line="312" w:lineRule="auto"/>
      </w:pPr>
      <w:r>
        <w:rPr>
          <w:sz w:val="22"/>
          <w:szCs w:val="22"/>
        </w:rPr>
        <w:t xml:space="preserve">You create many structs at once with DIM pts[n] AS Punkt: they lie one after another in a buffer like an array in C and go that way to functions that want a whole row. LEN counts the structs. As a field of a class, every object gets its own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Several dimensions work as in C: DIM g[n, 4] AS Punkt lies row by row in one buffer, the rear sizes are fixed. An element as a whole is a copy – p = pts[2] and pts[2] = p copy the bytes, FOR EACH p IN pts yields a copy in every round. To a library, on the other hand, pts[2] goes as a pointer to its place in the array, so that it can write into it.</w:t>
      </w:r>
    </w:p>
    <w:p>
      <w:pPr>
        <w:pStyle w:val="Heading2"/>
        <w:keepNext/>
        <w:keepLines/>
        <w:spacing w:after="120" w:before="280"/>
      </w:pPr>
      <w:r>
        <w:t xml:space="preserve">Structs by value</w:t>
      </w:r>
    </w:p>
    <w:p>
      <w:pPr>
        <w:spacing w:after="180" w:line="312" w:lineRule="auto"/>
      </w:pPr>
      <w:r>
        <w:rPr>
          <w:sz w:val="22"/>
          <w:szCs w:val="22"/>
        </w:rPr>
        <w:t xml:space="preserve">A parameter AS Punkt is a Punkt* in C – the function gets the address of your bytes. Some functions want the struct itself, by value, or return one. For that, BYVAL goes in front of the parameter, and the return type is simply the struct's name. The complex numbers of the C library are such a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The function gets a copy; whatever it changes in it, you don't see. The return value is a new struct, which you assign to a variable of its type.</w:t>
      </w:r>
    </w:p>
    <w:p>
      <w:pPr>
        <w:pStyle w:val="ListParagraph"/>
        <w:numPr>
          <w:ilvl w:val="0"/>
          <w:numId w:val="2"/>
        </w:numPr>
        <w:spacing w:after="100" w:line="312" w:lineRule="auto"/>
      </w:pPr>
      <w:r>
        <w:rPr>
          <w:sz w:val="22"/>
          <w:szCs w:val="22"/>
        </w:rPr>
        <w:t xml:space="preserve">How a struct travels by value – in registers, on the stack or as a pointer to a copy – each system decides differently. Drachenhauch follows the rules of Windows, Linux and macOS; your program sees none of it.</w:t>
      </w:r>
    </w:p>
    <w:p>
      <w:pPr>
        <w:pStyle w:val="Heading2"/>
        <w:keepNext/>
        <w:keepLines/>
        <w:spacing w:after="120" w:before="280"/>
      </w:pPr>
      <w:r>
        <w:t xml:space="preserve">Pointers a library returns</w:t>
      </w:r>
    </w:p>
    <w:p>
      <w:pPr>
        <w:spacing w:after="180" w:line="312" w:lineRule="auto"/>
      </w:pPr>
      <w:r>
        <w:rPr>
          <w:sz w:val="22"/>
          <w:szCs w:val="22"/>
        </w:rPr>
        <w:t xml:space="preserve">Some functions do not return a value but a pointer to memory that belongs to the library — a text you are supposed to free afterwards, or a piece of bytes. You take the pointer as ZEIGER; three commands turn it into something Drachenhauch can work with: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Command</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up to the null character, UTF-8 or, with breit = TRUE, as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that many bytes in a new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address of a BUFFER's bytes, for a struct field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that belong to the C library</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 three copy: what comes out no longer depends on the library's memory, and free may release it afterwards. The eight bytes are the seven of “Grüße” in UTF-8 plus the null character behind them.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The commands trust the pointer. A wrong or already freed pointer ends the program like any bug in foreign code, and a length that is too large reads past the end. Only the null pointer and the length are checked.</w:t>
            </w:r>
          </w:p>
        </w:tc>
      </w:tr>
    </w:tbl>
    <w:p>
      <w:pPr>
        <w:spacing w:after="160"/>
      </w:pPr>
    </w:p>
    <w:p>
      <w:pPr>
        <w:spacing w:after="180" w:line="312" w:lineRule="auto"/>
      </w:pPr>
      <w:r>
        <w:rPr>
          <w:sz w:val="22"/>
          <w:szCs w:val="22"/>
        </w:rPr>
        <w:t xml:space="preserve">You need BUFFER_ZEIGER when a struct has a field that points to another buffer — a char* is a ZEIGER field: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pointer from BUFFER_ZEIGER is valid as long as the buffer keeps its size. BUFFER_RESIZE moves the bytes elsewhere — after that a stored pointer points into nothing.</w:t>
            </w:r>
          </w:p>
          <w:p>
            <w:pPr>
              <w:spacing w:after="0" w:line="312" w:lineRule="auto"/>
            </w:pPr>
            <w:r>
              <w:rPr>
                <w:sz w:val="22"/>
                <w:szCs w:val="22"/>
              </w:rPr>
              <w:t xml:space="preserve">Do not enlarge</w:t>
            </w:r>
          </w:p>
        </w:tc>
      </w:tr>
    </w:tbl>
    <w:p>
      <w:pPr>
        <w:spacing w:after="160"/>
      </w:pPr>
    </w:p>
    <w:p>
      <w:pPr>
        <w:pStyle w:val="Heading2"/>
        <w:keepNext/>
        <w:keepLines/>
        <w:spacing w:after="120" w:before="280"/>
      </w:pPr>
      <w:r>
        <w:t xml:space="preserve">If the library is missing</w:t>
      </w:r>
    </w:p>
    <w:p>
      <w:pPr>
        <w:spacing w:after="180" w:line="312" w:lineRule="auto"/>
      </w:pPr>
      <w:r>
        <w:rPr>
          <w:sz w:val="22"/>
          <w:szCs w:val="22"/>
        </w:rPr>
        <w:t xml:space="preserve">The library is loaded only on the first call. A program that never takes that branch runs without the library too — and if it or the function inside it is missing, that is an ordinary runtime error which CATCH catches: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Callbacks: the library calls you</w:t>
      </w:r>
    </w:p>
    <w:p>
      <w:pPr>
        <w:spacing w:after="180" w:line="312" w:lineRule="auto"/>
      </w:pPr>
      <w:r>
        <w:rPr>
          <w:sz w:val="22"/>
          <w:szCs w:val="22"/>
        </w:rPr>
        <w:t xml:space="preserve">Some libraries call back: qsort sorts any data and asks for every pair which element comes first; EnumWindows reports every open window one by one. In the DECLARE line the parameter for this is written the way the callback looks — with FUNCTION(...) AS type or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gives your function two pointers to elements; BUFFER_AUS_ZEIGER reads the four bytes behind them. You pass the function by its name without parentheses — just as well a bound method (zaehler.eins, the object comes along) or a lambda as in the second call.</w:t>
      </w:r>
    </w:p>
    <w:p>
      <w:pPr>
        <w:pStyle w:val="ListParagraph"/>
        <w:numPr>
          <w:ilvl w:val="0"/>
          <w:numId w:val="2"/>
        </w:numPr>
        <w:spacing w:after="100" w:line="312" w:lineRule="auto"/>
      </w:pPr>
      <w:r>
        <w:rPr>
          <w:sz w:val="22"/>
          <w:szCs w:val="22"/>
        </w:rPr>
        <w:t xml:space="preserve">The parentheses hold the C types the callback receives, with or without names. Numbers, ZEIGER, BOOLEAN and TEXT are allowed; it returns a number, a ZEIGER or BOOLEAN — or, as SUB(...), nothing.</w:t>
      </w:r>
    </w:p>
    <w:p>
      <w:pPr>
        <w:pStyle w:val="ListParagraph"/>
        <w:numPr>
          <w:ilvl w:val="0"/>
          <w:numId w:val="2"/>
        </w:numPr>
        <w:spacing w:after="100" w:line="312" w:lineRule="auto"/>
      </w:pPr>
      <w:r>
        <w:rPr>
          <w:sz w:val="22"/>
          <w:szCs w:val="22"/>
        </w:rPr>
        <w:t xml:space="preserve">A struct works by value too, in both directions: BYVAL p AS Punkt in the parentheses, AS Punkt as the return type. Your function gets a copy as a struct and returns one.</w:t>
      </w:r>
    </w:p>
    <w:p>
      <w:pPr>
        <w:pStyle w:val="ListParagraph"/>
        <w:numPr>
          <w:ilvl w:val="0"/>
          <w:numId w:val="2"/>
        </w:numPr>
        <w:spacing w:after="100" w:line="312" w:lineRule="auto"/>
      </w:pPr>
      <w:r>
        <w:rPr>
          <w:sz w:val="22"/>
          <w:szCs w:val="22"/>
        </w:rPr>
        <w:t xml:space="preserve">If the number of your function's parameters does not fit, that is an error before the library is even called.</w:t>
      </w:r>
    </w:p>
    <w:p>
      <w:pPr>
        <w:pStyle w:val="ListParagraph"/>
        <w:numPr>
          <w:ilvl w:val="0"/>
          <w:numId w:val="2"/>
        </w:numPr>
        <w:spacing w:after="100" w:line="312" w:lineRule="auto"/>
      </w:pPr>
      <w:r>
        <w:rPr>
          <w:sz w:val="22"/>
          <w:szCs w:val="22"/>
        </w:rPr>
        <w:t xml:space="preserve">An error in your function arrives at the library call as soon as the library is done – catchable with CATCH, and ERROR_LINE() names the line in the callback. The failed callback gives the library a 0; further callbacks run as usual.</w:t>
      </w:r>
    </w:p>
    <w:p>
      <w:pPr>
        <w:pStyle w:val="ListParagraph"/>
        <w:numPr>
          <w:ilvl w:val="0"/>
          <w:numId w:val="2"/>
        </w:numPr>
        <w:spacing w:after="100" w:line="312" w:lineRule="auto"/>
      </w:pPr>
      <w:r>
        <w:rPr>
          <w:sz w:val="22"/>
          <w:szCs w:val="22"/>
        </w:rPr>
        <w:t xml:space="preserve">If the library does not return – gtk_main turns its loop until the window closes –, the error appears on standard error after one second, with its line. Whoever wants to handle it themselves puts TRY ... CATCH into the callback.</w:t>
      </w:r>
    </w:p>
    <w:p>
      <w:pPr>
        <w:pStyle w:val="ListParagraph"/>
        <w:numPr>
          <w:ilvl w:val="0"/>
          <w:numId w:val="2"/>
        </w:numPr>
        <w:spacing w:after="100" w:line="312" w:lineRule="auto"/>
      </w:pPr>
      <w:r>
        <w:rPr>
          <w:sz w:val="22"/>
          <w:szCs w:val="22"/>
        </w:rPr>
        <w:t xml:space="preserve">A callback stays valid until the program ends; the library may keep it and call it later.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If a library calls back from a thread of its own (CreateThread, pthread_create, some drivers), your function does not run: Drachenhauch code only runs on the program's thread. The callback then returns 0, and the next library call reports it.</w:t>
            </w:r>
          </w:p>
          <w:p>
            <w:pPr>
              <w:spacing w:after="0" w:line="312" w:lineRule="auto"/>
            </w:pPr>
            <w:r>
              <w:rPr>
                <w:sz w:val="22"/>
                <w:szCs w:val="22"/>
              </w:rPr>
              <w:t xml:space="preserve">Only one thread</w:t>
            </w:r>
          </w:p>
        </w:tc>
      </w:tr>
    </w:tbl>
    <w:p>
      <w:pPr>
        <w:spacing w:after="160"/>
      </w:pPr>
    </w:p>
    <w:p>
      <w:pPr>
        <w:pStyle w:val="Heading2"/>
        <w:keepNext/>
        <w:keepLines/>
        <w:spacing w:after="120" w:before="280"/>
      </w:pPr>
      <w:r>
        <w:t xml:space="preserve">Any number of arguments: ...</w:t>
      </w:r>
    </w:p>
    <w:p>
      <w:pPr>
        <w:spacing w:after="180" w:line="312" w:lineRule="auto"/>
      </w:pPr>
      <w:r>
        <w:rPr>
          <w:sz w:val="22"/>
          <w:szCs w:val="22"/>
        </w:rPr>
        <w:t xml:space="preserve">Some C functions take any number of values — printf and its siblings, g_object_set in GTK. In the DECLARE line this is ... at the end of the parameters; which C type a further value is follows from the value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and BOOLEAN go as a whole number, FLOAT as double, a text as char*, a BUFFER as a pointer and NIL as a null pointer.</w:t>
      </w:r>
    </w:p>
    <w:p>
      <w:pPr>
        <w:pStyle w:val="ListParagraph"/>
        <w:numPr>
          <w:ilvl w:val="0"/>
          <w:numId w:val="2"/>
        </w:numPr>
        <w:spacing w:after="100" w:line="312" w:lineRule="auto"/>
      </w:pPr>
      <w:r>
        <w:rPr>
          <w:sz w:val="22"/>
          <w:szCs w:val="22"/>
        </w:rPr>
        <w:t xml:space="preserve">On Windows the printf family lives in msvcrt and not in the C library ucrtbase — hence the two names "msvcrt|c".</w:t>
      </w:r>
    </w:p>
    <w:p>
      <w:pPr>
        <w:pStyle w:val="ListParagraph"/>
        <w:numPr>
          <w:ilvl w:val="0"/>
          <w:numId w:val="2"/>
        </w:numPr>
        <w:spacing w:after="100" w:line="312" w:lineRule="auto"/>
      </w:pPr>
      <w:r>
        <w:rPr>
          <w:sz w:val="22"/>
          <w:szCs w:val="22"/>
        </w:rPr>
        <w:t xml:space="preserve">Nobody checks whether the values fit the format: a %s for a number is one of the crashes from the start of the chapter.</w:t>
      </w:r>
    </w:p>
    <w:p>
      <w:pPr>
        <w:spacing w:after="180" w:line="312" w:lineRule="auto"/>
      </w:pPr>
      <w:r>
        <w:rPr>
          <w:sz w:val="22"/>
          <w:szCs w:val="22"/>
        </w:rPr>
        <w:t xml:space="preserve">Many of these functions have a sister that takes the values as one single list — vsprintf, vprintf and friends, in C with a va_list. Here the parameter is called VALIST, and you pass the values as a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A whole user interface: GTK</w:t>
      </w:r>
    </w:p>
    <w:p>
      <w:pPr>
        <w:spacing w:after="180" w:line="312" w:lineRule="auto"/>
      </w:pPr>
      <w:r>
        <w:rPr>
          <w:sz w:val="22"/>
          <w:szCs w:val="22"/>
        </w:rPr>
        <w:t xml:space="preserve">With DECLARE and callbacks you can even use GTK, the library most programs on Linux draw their windows with. Windows, buttons and entry fields are ZEIGER; you connect a signal such as "clicked" with g_signal_connect_data and a SUB of your program, and gtk_main turns GTK's loop until gtk_main_quit comes. The example 207_gtk.dh shows a window with an entry field, two buttons and a label; examples/fotos is a whole photo viewer with a header bar, thumbnails, a slide show and its own style sheet (GtkCssProvider).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as every GTK tutorial writes it, is only a macro in C. What gets called is g_signal_connect_data — and since every signal has a different callback, each shape gets its own DECLARE line with ALIAS to the same C function.</w:t>
            </w:r>
          </w:p>
          <w:p>
            <w:pPr>
              <w:spacing w:after="0" w:line="312" w:lineRule="auto"/>
            </w:pPr>
            <w:r>
              <w:rPr>
                <w:sz w:val="22"/>
                <w:szCs w:val="22"/>
              </w:rPr>
              <w:t xml:space="preserve">There are no macros</w:t>
            </w:r>
          </w:p>
        </w:tc>
      </w:tr>
    </w:tbl>
    <w:p>
      <w:pPr>
        <w:spacing w:after="160"/>
      </w:pPr>
    </w:p>
    <w:p>
      <w:pPr>
        <w:pStyle w:val="Heading2"/>
        <w:keepNext/>
        <w:keepLines/>
        <w:spacing w:after="120" w:before="280"/>
      </w:pPr>
      <w:r>
        <w:t xml:space="preserve">Embedding Python</w:t>
      </w:r>
    </w:p>
    <w:p>
      <w:pPr>
        <w:spacing w:after="180" w:line="312" w:lineRule="auto"/>
      </w:pPr>
      <w:r>
        <w:rPr>
          <w:sz w:val="22"/>
          <w:szCs w:val="22"/>
        </w:rPr>
        <w:t xml:space="preserve">Python is a C library too. The file python/python.dh from the examples brings your computer's Python into the program – and with it every package installed there, from numpy to PySide6 for Qt. pythonStarten finds it, pythonAusfuehren runs statements, pythonZahl, pythonText$ and pythonBytes fetch results, and the pythonSetze commands put values from your program into Python. An error in Python arrives as an error in your program and can be caught with CATCH.</w:t>
      </w:r>
    </w:p>
    <w:p>
      <w:pPr>
        <w:spacing w:after="180" w:line="312" w:lineRule="auto"/>
      </w:pPr>
      <w:r>
        <w:rPr>
          <w:sz w:val="22"/>
          <w:szCs w:val="22"/>
        </w:rPr>
        <w:t xml:space="preserve">Where Python's library lives is only known once the program runs. For this, LIB "$NAME" takes the name from an environment variable, read on the first call: python.dh asks Python for its DLL and enters it beforehand with SETENV. The example 208_python.dh uses this to compute the spectrum of a signal your program generates and then draws.</w:t>
      </w:r>
    </w:p>
    <w:p>
      <w:pPr>
        <w:pStyle w:val="Heading2"/>
        <w:keepNext/>
        <w:keepLines/>
        <w:spacing w:after="120" w:before="280"/>
      </w:pPr>
      <w:r>
        <w:t xml:space="preserve">Passing the program on</w:t>
      </w:r>
    </w:p>
    <w:p>
      <w:pPr>
        <w:spacing w:after="180" w:line="312" w:lineRule="auto"/>
      </w:pPr>
      <w:r>
        <w:rPr>
          <w:sz w:val="22"/>
          <w:szCs w:val="22"/>
        </w:rPr>
        <w:t xml:space="preserve">dhrt --export takes along every library that sits next to the program and places it next to the exported exe — that is where the runtime looks first. For a system library such as kernel32 or the C library this is not needed; a foreign one that is not next to the program is named by the export as a hint, so you can ship it yourself.</w:t>
      </w:r>
    </w:p>
    <w:p>
      <w:pPr>
        <w:pStyle w:val="Heading2"/>
        <w:keepNext/>
        <w:keepLines/>
        <w:spacing w:after="120" w:before="280"/>
      </w:pPr>
      <w:r>
        <w:t xml:space="preserve">Unsafe libraries</w:t>
      </w:r>
    </w:p>
    <w:p>
      <w:pPr>
        <w:spacing w:after="180" w:line="312" w:lineRule="auto"/>
      </w:pPr>
      <w:r>
        <w:rPr>
          <w:sz w:val="22"/>
          <w:szCs w:val="22"/>
        </w:rPr>
        <w:t xml:space="preserve">Give a library that might crash a process of its own: call it in a job with TASK_START (chapter “Programs, jobs &amp; environment”). If the job crashes, your program gets an error when it collects the result with TASK_RESULT$ — “der Auftrag ist abgestuerzt” (the job crashed) — and keeps running.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Not included yet are a struct by value after ... and a va_list that a library hands to your callback. In the browser there are no foreign libraries.</w:t>
            </w:r>
          </w:p>
        </w:tc>
      </w:tr>
    </w:tbl>
    <w:p>
      <w:pPr>
        <w:spacing w:after="160"/>
      </w:pP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 total </w:t>
      </w:r>
      <w:r>
        <w:rPr>
          <w:rFonts w:ascii="Consolas" w:cs="Consolas" w:eastAsia="Consolas" w:hAnsi="Consolas"/>
          <w:color w:val="335577"/>
          <w:sz w:val="21"/>
          <w:szCs w:val="21"/>
        </w:rPr>
        <w:t xml:space="preserve">2151</w:t>
      </w:r>
      <w:r>
        <w:rPr>
          <w:sz w:val="22"/>
          <w:szCs w:val="22"/>
        </w:rPr>
        <w:t xml:space="preserve"> commands.</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ARGPATH$(nummer)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ARRAY_OF_TYPE(arr, Typ)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AUDIO_IS_WAITING(sound)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AUDIO_PEAK()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AUDIO_RECORD_START([max_sekunden])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AUDIO_RECORD_STOP() AS 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CHART_X(diagramm, xwerte)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FILE_ENCODING$(pfad)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GUI_CHANGED(wdg)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GUI_FORM_CONFLICT$(win[,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 ueberschreiben]])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GUI_FORM_VERSION(win, spalte$[,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IMAGE_ENHANCE(img, art$,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 [, filter$])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JSON_KEY$(name: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MQTT_WILL(topic$, inhalt$[, retain])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NET_UDP_LAST_HOST$(sock)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NET_UDP_LAST_PORT(sock)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PDF_CIRCLE_FILL(p: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PDF_DASH(p: PDF, strich_mm [, luecke_mm])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PDF_GET_OPACITY(p: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PDF_IMAGE(pdf, bild, x, y, breite [,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PDF_OPACITY(p: PDF,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PDF_POLYGON_FILL(p: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 [,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RENDERTARGET_IMAGE(rt)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 [, groesse: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TERMINAL_WIDTH()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ZAHL$(zahl [, stellen])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ZEIT_AUS_UNIX(unix_sekunden)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ZEIT_NACH_UNIX(zeit)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ZEIT_UNIX()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2026-10-23T17:22:46.112Z</dcterms:created>
  <dcterms:modified xsi:type="dcterms:W3CDTF">2026-10-23T17:22:46.113Z</dcterms:modified>
</cp:coreProperties>
</file>

<file path=docProps/custom.xml><?xml version="1.0" encoding="utf-8"?>
<Properties xmlns="http://schemas.openxmlformats.org/officeDocument/2006/custom-properties" xmlns:vt="http://schemas.openxmlformats.org/officeDocument/2006/docPropsVTypes"/>
</file>