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77122" w14:textId="40C58360" w:rsidR="004D0936" w:rsidRDefault="004D0936" w:rsidP="00497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Hasrul Waliyudin</w:t>
      </w:r>
    </w:p>
    <w:p w14:paraId="67755406" w14:textId="08E7F36D" w:rsidR="004D0936" w:rsidRDefault="004D0936" w:rsidP="00497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2413030096</w:t>
      </w:r>
    </w:p>
    <w:p w14:paraId="4B68B23E" w14:textId="08134EDE" w:rsidR="004D0936" w:rsidRDefault="004D0936" w:rsidP="00497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</w:t>
      </w:r>
    </w:p>
    <w:p w14:paraId="19CE36B8" w14:textId="77777777" w:rsidR="004D0936" w:rsidRDefault="004D0936" w:rsidP="004972AD">
      <w:pPr>
        <w:rPr>
          <w:rFonts w:ascii="Times New Roman" w:hAnsi="Times New Roman" w:cs="Times New Roman"/>
        </w:rPr>
      </w:pPr>
    </w:p>
    <w:p w14:paraId="3F51FF09" w14:textId="4421C59E" w:rsidR="004D0936" w:rsidRDefault="004D0936" w:rsidP="00497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1</w:t>
      </w:r>
    </w:p>
    <w:p w14:paraId="6D097DC4" w14:textId="17487905" w:rsidR="004972AD" w:rsidRPr="006D7993" w:rsidRDefault="004972AD" w:rsidP="004972AD">
      <w:pPr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1. Berikan definisi Struktur data menurut hasil kesimpulan anda?</w:t>
      </w:r>
    </w:p>
    <w:p w14:paraId="1456A3F4" w14:textId="3F03E663" w:rsidR="00750926" w:rsidRPr="006D7993" w:rsidRDefault="00750926" w:rsidP="004972AD">
      <w:pPr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 xml:space="preserve">Struktur data adalah cara penyimpanan dan pengorganisasian data yang memudahkan </w:t>
      </w:r>
      <w:r w:rsidR="00EF5989">
        <w:rPr>
          <w:rFonts w:ascii="Times New Roman" w:hAnsi="Times New Roman" w:cs="Times New Roman"/>
        </w:rPr>
        <w:t>pengembang</w:t>
      </w:r>
      <w:r w:rsidRPr="006D7993">
        <w:rPr>
          <w:rFonts w:ascii="Times New Roman" w:hAnsi="Times New Roman" w:cs="Times New Roman"/>
        </w:rPr>
        <w:t xml:space="preserve"> untuk mengaksesnya secara efisien.</w:t>
      </w:r>
    </w:p>
    <w:p w14:paraId="7324AFE3" w14:textId="01FECA33" w:rsidR="004972AD" w:rsidRPr="006D7993" w:rsidRDefault="004972AD" w:rsidP="004972AD">
      <w:pPr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2. Sebutkan hal apa saja yang telah anda kuasai dalam pemrograman C++?</w:t>
      </w:r>
    </w:p>
    <w:p w14:paraId="661698AF" w14:textId="4E5C1A0C" w:rsidR="00750926" w:rsidRPr="006D7993" w:rsidRDefault="00750926" w:rsidP="004972AD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Membuat variable dengan type data yang sesuai</w:t>
      </w:r>
    </w:p>
    <w:p w14:paraId="073F91B2" w14:textId="311D88DC" w:rsidR="00750926" w:rsidRPr="006D7993" w:rsidRDefault="00750926" w:rsidP="004972AD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Membuat, mengisi, dan menampilkan Array</w:t>
      </w:r>
    </w:p>
    <w:p w14:paraId="1AF45BF7" w14:textId="35C3A997" w:rsidR="00750926" w:rsidRPr="006D7993" w:rsidRDefault="00750926" w:rsidP="004972AD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Menggunakan perulangan for dan while</w:t>
      </w:r>
    </w:p>
    <w:p w14:paraId="7C3B04F4" w14:textId="4879A709" w:rsidR="00750926" w:rsidRPr="006D7993" w:rsidRDefault="00750926" w:rsidP="004972AD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 xml:space="preserve">Menggunakan percabangan/decision, if, if else, </w:t>
      </w:r>
      <w:r w:rsidR="004972AD" w:rsidRPr="006D7993">
        <w:rPr>
          <w:rFonts w:ascii="Times New Roman" w:hAnsi="Times New Roman" w:cs="Times New Roman"/>
        </w:rPr>
        <w:t xml:space="preserve">if else if, </w:t>
      </w:r>
      <w:r w:rsidRPr="006D7993">
        <w:rPr>
          <w:rFonts w:ascii="Times New Roman" w:hAnsi="Times New Roman" w:cs="Times New Roman"/>
        </w:rPr>
        <w:t>if if if…else</w:t>
      </w:r>
    </w:p>
    <w:p w14:paraId="3D6B7579" w14:textId="7D190583" w:rsidR="00750926" w:rsidRPr="006D7993" w:rsidRDefault="00750926" w:rsidP="004972AD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 xml:space="preserve">Membuat </w:t>
      </w:r>
      <w:r w:rsidR="000958D6" w:rsidRPr="006D7993">
        <w:rPr>
          <w:rFonts w:ascii="Times New Roman" w:hAnsi="Times New Roman" w:cs="Times New Roman"/>
        </w:rPr>
        <w:t xml:space="preserve">dan menggunakan </w:t>
      </w:r>
      <w:r w:rsidRPr="006D7993">
        <w:rPr>
          <w:rFonts w:ascii="Times New Roman" w:hAnsi="Times New Roman" w:cs="Times New Roman"/>
        </w:rPr>
        <w:t>function dan procedure</w:t>
      </w:r>
    </w:p>
    <w:p w14:paraId="5523483E" w14:textId="77777777" w:rsidR="004972AD" w:rsidRPr="006D7993" w:rsidRDefault="004972AD" w:rsidP="004972AD">
      <w:pPr>
        <w:pStyle w:val="ListParagraph"/>
        <w:ind w:left="851"/>
        <w:rPr>
          <w:rFonts w:ascii="Times New Roman" w:hAnsi="Times New Roman" w:cs="Times New Roman"/>
        </w:rPr>
      </w:pPr>
    </w:p>
    <w:p w14:paraId="06C23706" w14:textId="3A5C9E19" w:rsidR="004972AD" w:rsidRPr="006D7993" w:rsidRDefault="004972AD" w:rsidP="004972AD">
      <w:pPr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3. Membuat array 1 dimensi mengenai bilangan ganjil dan genap</w:t>
      </w:r>
    </w:p>
    <w:p w14:paraId="36BDF00C" w14:textId="7E645946" w:rsidR="000958D6" w:rsidRPr="006D7993" w:rsidRDefault="00C004AE" w:rsidP="004972AD">
      <w:pPr>
        <w:pStyle w:val="ListParagraph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Program</w:t>
      </w:r>
    </w:p>
    <w:p w14:paraId="26E01804" w14:textId="41686552" w:rsidR="00C004AE" w:rsidRPr="006D7993" w:rsidRDefault="00C004AE" w:rsidP="00C004AE">
      <w:pPr>
        <w:pStyle w:val="ListParagraph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drawing>
          <wp:inline distT="0" distB="0" distL="0" distR="0" wp14:anchorId="23123E7C" wp14:editId="12B81F75">
            <wp:extent cx="3657600" cy="2503507"/>
            <wp:effectExtent l="0" t="0" r="0" b="0"/>
            <wp:docPr id="156463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34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213" cy="25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CA37" w14:textId="28AC4BEB" w:rsidR="00C004AE" w:rsidRPr="006D7993" w:rsidRDefault="00C004AE" w:rsidP="00C004AE">
      <w:pPr>
        <w:pStyle w:val="ListParagraph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 xml:space="preserve">Output </w:t>
      </w:r>
    </w:p>
    <w:p w14:paraId="7F3C02CB" w14:textId="77777777" w:rsidR="008A4858" w:rsidRDefault="00C004AE" w:rsidP="008A4858">
      <w:pPr>
        <w:pStyle w:val="ListParagraph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drawing>
          <wp:inline distT="0" distB="0" distL="0" distR="0" wp14:anchorId="688D1311" wp14:editId="11C6314A">
            <wp:extent cx="3249637" cy="2037053"/>
            <wp:effectExtent l="0" t="0" r="8255" b="1905"/>
            <wp:docPr id="2518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1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399" cy="20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80CE" w14:textId="654766B4" w:rsidR="00C004AE" w:rsidRPr="008A4858" w:rsidRDefault="00C004AE" w:rsidP="008A4858">
      <w:pPr>
        <w:pStyle w:val="ListParagraph"/>
        <w:rPr>
          <w:rFonts w:ascii="Times New Roman" w:hAnsi="Times New Roman" w:cs="Times New Roman"/>
        </w:rPr>
      </w:pPr>
      <w:r w:rsidRPr="008A4858">
        <w:rPr>
          <w:rFonts w:ascii="Times New Roman" w:hAnsi="Times New Roman" w:cs="Times New Roman"/>
        </w:rPr>
        <w:lastRenderedPageBreak/>
        <w:t>Analisis program</w:t>
      </w:r>
    </w:p>
    <w:p w14:paraId="1929F4A2" w14:textId="131C1D64" w:rsidR="00C004AE" w:rsidRPr="006D7993" w:rsidRDefault="00C004AE" w:rsidP="00C004AE">
      <w:pPr>
        <w:pStyle w:val="ListParagraph"/>
        <w:rPr>
          <w:rFonts w:ascii="Times New Roman" w:hAnsi="Times New Roman" w:cs="Times New Roman"/>
        </w:rPr>
      </w:pPr>
    </w:p>
    <w:p w14:paraId="76C11C38" w14:textId="3963EC42" w:rsidR="00C004AE" w:rsidRPr="006D7993" w:rsidRDefault="00C004AE" w:rsidP="00C004AE">
      <w:pPr>
        <w:pStyle w:val="ListParagraph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Membuat array n dengan type int, int n []</w:t>
      </w:r>
    </w:p>
    <w:p w14:paraId="6E43CDEE" w14:textId="77777777" w:rsidR="00680EF7" w:rsidRPr="006D7993" w:rsidRDefault="00680EF7" w:rsidP="00C004AE">
      <w:pPr>
        <w:pStyle w:val="ListParagraph"/>
        <w:rPr>
          <w:rFonts w:ascii="Times New Roman" w:hAnsi="Times New Roman" w:cs="Times New Roman"/>
        </w:rPr>
      </w:pPr>
    </w:p>
    <w:p w14:paraId="7995E4E1" w14:textId="29343337" w:rsidR="00C004AE" w:rsidRPr="006D7993" w:rsidRDefault="00C004AE" w:rsidP="00C004AE">
      <w:pPr>
        <w:pStyle w:val="ListParagraph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 xml:space="preserve">Menentukan Panjang nilai dari array n menggunakan size of, </w:t>
      </w:r>
      <w:r w:rsidR="007B0695">
        <w:rPr>
          <w:rFonts w:ascii="Times New Roman" w:hAnsi="Times New Roman" w:cs="Times New Roman"/>
        </w:rPr>
        <w:t xml:space="preserve">yaitu </w:t>
      </w:r>
      <w:r w:rsidRPr="006D7993">
        <w:rPr>
          <w:rFonts w:ascii="Times New Roman" w:hAnsi="Times New Roman" w:cs="Times New Roman"/>
        </w:rPr>
        <w:t>size keseluruhan</w:t>
      </w:r>
      <w:r w:rsidR="007B0695">
        <w:rPr>
          <w:rFonts w:ascii="Times New Roman" w:hAnsi="Times New Roman" w:cs="Times New Roman"/>
        </w:rPr>
        <w:t xml:space="preserve"> elemen</w:t>
      </w:r>
      <w:r w:rsidRPr="006D7993">
        <w:rPr>
          <w:rFonts w:ascii="Times New Roman" w:hAnsi="Times New Roman" w:cs="Times New Roman"/>
        </w:rPr>
        <w:t xml:space="preserve"> array n dibagi dengan size 1</w:t>
      </w:r>
      <w:r w:rsidR="007B0695">
        <w:rPr>
          <w:rFonts w:ascii="Times New Roman" w:hAnsi="Times New Roman" w:cs="Times New Roman"/>
        </w:rPr>
        <w:t xml:space="preserve"> elemen</w:t>
      </w:r>
      <w:r w:rsidRPr="006D7993">
        <w:rPr>
          <w:rFonts w:ascii="Times New Roman" w:hAnsi="Times New Roman" w:cs="Times New Roman"/>
        </w:rPr>
        <w:t xml:space="preserve"> array n, yaitu size n[0]. Int memiliki size 4 byte untuk 1 </w:t>
      </w:r>
      <w:r w:rsidR="007B0695">
        <w:rPr>
          <w:rFonts w:ascii="Times New Roman" w:hAnsi="Times New Roman" w:cs="Times New Roman"/>
        </w:rPr>
        <w:t>elemen</w:t>
      </w:r>
      <w:r w:rsidRPr="006D7993">
        <w:rPr>
          <w:rFonts w:ascii="Times New Roman" w:hAnsi="Times New Roman" w:cs="Times New Roman"/>
        </w:rPr>
        <w:t xml:space="preserve">, </w:t>
      </w:r>
      <w:r w:rsidR="000E3A5F">
        <w:rPr>
          <w:rFonts w:ascii="Times New Roman" w:hAnsi="Times New Roman" w:cs="Times New Roman"/>
        </w:rPr>
        <w:t xml:space="preserve">jadi </w:t>
      </w:r>
      <w:r w:rsidRPr="006D7993">
        <w:rPr>
          <w:rFonts w:ascii="Times New Roman" w:hAnsi="Times New Roman" w:cs="Times New Roman"/>
        </w:rPr>
        <w:t xml:space="preserve">total keseluruhan </w:t>
      </w:r>
      <w:r w:rsidR="00680EF7" w:rsidRPr="006D7993">
        <w:rPr>
          <w:rFonts w:ascii="Times New Roman" w:hAnsi="Times New Roman" w:cs="Times New Roman"/>
        </w:rPr>
        <w:t>array n adalah</w:t>
      </w:r>
      <w:r w:rsidRPr="006D7993">
        <w:rPr>
          <w:rFonts w:ascii="Times New Roman" w:hAnsi="Times New Roman" w:cs="Times New Roman"/>
        </w:rPr>
        <w:t xml:space="preserve"> </w:t>
      </w:r>
      <w:r w:rsidR="00680EF7" w:rsidRPr="006D7993">
        <w:rPr>
          <w:rFonts w:ascii="Times New Roman" w:hAnsi="Times New Roman" w:cs="Times New Roman"/>
        </w:rPr>
        <w:t>5</w:t>
      </w:r>
      <w:r w:rsidRPr="006D7993">
        <w:rPr>
          <w:rFonts w:ascii="Times New Roman" w:hAnsi="Times New Roman" w:cs="Times New Roman"/>
        </w:rPr>
        <w:t xml:space="preserve">2byte, </w:t>
      </w:r>
      <w:r w:rsidR="000E3A5F">
        <w:rPr>
          <w:rFonts w:ascii="Times New Roman" w:hAnsi="Times New Roman" w:cs="Times New Roman"/>
        </w:rPr>
        <w:t>maka</w:t>
      </w:r>
      <w:r w:rsidRPr="006D7993">
        <w:rPr>
          <w:rFonts w:ascii="Times New Roman" w:hAnsi="Times New Roman" w:cs="Times New Roman"/>
        </w:rPr>
        <w:t xml:space="preserve"> </w:t>
      </w:r>
      <w:r w:rsidR="00680EF7" w:rsidRPr="006D7993">
        <w:rPr>
          <w:rFonts w:ascii="Times New Roman" w:hAnsi="Times New Roman" w:cs="Times New Roman"/>
        </w:rPr>
        <w:t>5</w:t>
      </w:r>
      <w:r w:rsidRPr="006D7993">
        <w:rPr>
          <w:rFonts w:ascii="Times New Roman" w:hAnsi="Times New Roman" w:cs="Times New Roman"/>
        </w:rPr>
        <w:t>2</w:t>
      </w:r>
      <w:r w:rsidR="00680EF7" w:rsidRPr="006D7993">
        <w:rPr>
          <w:rFonts w:ascii="Times New Roman" w:hAnsi="Times New Roman" w:cs="Times New Roman"/>
        </w:rPr>
        <w:t>byte</w:t>
      </w:r>
      <w:r w:rsidRPr="006D7993">
        <w:rPr>
          <w:rFonts w:ascii="Times New Roman" w:hAnsi="Times New Roman" w:cs="Times New Roman"/>
        </w:rPr>
        <w:t>/4</w:t>
      </w:r>
      <w:r w:rsidR="00680EF7" w:rsidRPr="006D7993">
        <w:rPr>
          <w:rFonts w:ascii="Times New Roman" w:hAnsi="Times New Roman" w:cs="Times New Roman"/>
        </w:rPr>
        <w:t>byte</w:t>
      </w:r>
      <w:r w:rsidRPr="006D7993">
        <w:rPr>
          <w:rFonts w:ascii="Times New Roman" w:hAnsi="Times New Roman" w:cs="Times New Roman"/>
        </w:rPr>
        <w:t>=13</w:t>
      </w:r>
      <w:r w:rsidR="00680EF7" w:rsidRPr="006D7993">
        <w:rPr>
          <w:rFonts w:ascii="Times New Roman" w:hAnsi="Times New Roman" w:cs="Times New Roman"/>
        </w:rPr>
        <w:t xml:space="preserve"> </w:t>
      </w:r>
      <w:r w:rsidR="007B0695">
        <w:rPr>
          <w:rFonts w:ascii="Times New Roman" w:hAnsi="Times New Roman" w:cs="Times New Roman"/>
        </w:rPr>
        <w:t>elemen</w:t>
      </w:r>
      <w:r w:rsidR="00680EF7" w:rsidRPr="006D7993">
        <w:rPr>
          <w:rFonts w:ascii="Times New Roman" w:hAnsi="Times New Roman" w:cs="Times New Roman"/>
        </w:rPr>
        <w:t>.</w:t>
      </w:r>
    </w:p>
    <w:p w14:paraId="4F3D98FB" w14:textId="77777777" w:rsidR="00680EF7" w:rsidRPr="006D7993" w:rsidRDefault="00680EF7" w:rsidP="00C004AE">
      <w:pPr>
        <w:pStyle w:val="ListParagraph"/>
        <w:rPr>
          <w:rFonts w:ascii="Times New Roman" w:hAnsi="Times New Roman" w:cs="Times New Roman"/>
        </w:rPr>
      </w:pPr>
    </w:p>
    <w:p w14:paraId="10DDFF29" w14:textId="44EAFEBF" w:rsidR="00680EF7" w:rsidRPr="006D7993" w:rsidRDefault="00680EF7" w:rsidP="00C004AE">
      <w:pPr>
        <w:pStyle w:val="ListParagraph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Menggunakan perulangan for untuk menampilkan array, inisialisasi a=0, kondisi a&lt;nlength, increment a++;</w:t>
      </w:r>
    </w:p>
    <w:p w14:paraId="3F854A53" w14:textId="38618518" w:rsidR="00680EF7" w:rsidRPr="006D7993" w:rsidRDefault="00680EF7" w:rsidP="00C004AE">
      <w:pPr>
        <w:pStyle w:val="ListParagraph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 xml:space="preserve">Kondisi if dalam perulangan, n[a]%2!=0 untuk kondisi bilangan ganjil, maka </w:t>
      </w:r>
      <w:r w:rsidR="004972AD" w:rsidRPr="006D7993">
        <w:rPr>
          <w:rFonts w:ascii="Times New Roman" w:hAnsi="Times New Roman" w:cs="Times New Roman"/>
        </w:rPr>
        <w:t xml:space="preserve">bilangan ganjil </w:t>
      </w:r>
      <w:r w:rsidRPr="006D7993">
        <w:rPr>
          <w:rFonts w:ascii="Times New Roman" w:hAnsi="Times New Roman" w:cs="Times New Roman"/>
        </w:rPr>
        <w:t>akan ditampilkan</w:t>
      </w:r>
      <w:r w:rsidR="004972AD" w:rsidRPr="006D7993">
        <w:rPr>
          <w:rFonts w:ascii="Times New Roman" w:hAnsi="Times New Roman" w:cs="Times New Roman"/>
        </w:rPr>
        <w:t>, di cout&lt;&lt;n[a]&lt;&lt;” Ganjil”&lt;&lt;endl;</w:t>
      </w:r>
    </w:p>
    <w:p w14:paraId="54EA47C5" w14:textId="64A2ACCC" w:rsidR="004972AD" w:rsidRPr="006D7993" w:rsidRDefault="004972AD" w:rsidP="004972AD">
      <w:pPr>
        <w:pStyle w:val="ListParagraph"/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>Dan jika tidak memenuhi kondisi if, maka menuju ke else, dan bilangan yang bukan ganjil</w:t>
      </w:r>
      <w:r w:rsidR="00E26B1E">
        <w:rPr>
          <w:rFonts w:ascii="Times New Roman" w:hAnsi="Times New Roman" w:cs="Times New Roman"/>
        </w:rPr>
        <w:t>(</w:t>
      </w:r>
      <w:r w:rsidRPr="006D7993">
        <w:rPr>
          <w:rFonts w:ascii="Times New Roman" w:hAnsi="Times New Roman" w:cs="Times New Roman"/>
        </w:rPr>
        <w:t>bilangan genap</w:t>
      </w:r>
      <w:r w:rsidR="00E26B1E">
        <w:rPr>
          <w:rFonts w:ascii="Times New Roman" w:hAnsi="Times New Roman" w:cs="Times New Roman"/>
        </w:rPr>
        <w:t>)</w:t>
      </w:r>
      <w:r w:rsidRPr="006D7993">
        <w:rPr>
          <w:rFonts w:ascii="Times New Roman" w:hAnsi="Times New Roman" w:cs="Times New Roman"/>
        </w:rPr>
        <w:t xml:space="preserve"> akan ditampilkan di cout&lt;&lt;n[a]&lt;&lt;” Genap”&lt;&lt;endl;</w:t>
      </w:r>
    </w:p>
    <w:p w14:paraId="66762C4B" w14:textId="77777777" w:rsidR="004972AD" w:rsidRPr="006D7993" w:rsidRDefault="004972AD" w:rsidP="004972AD">
      <w:pPr>
        <w:rPr>
          <w:rFonts w:ascii="Times New Roman" w:hAnsi="Times New Roman" w:cs="Times New Roman"/>
        </w:rPr>
      </w:pPr>
    </w:p>
    <w:p w14:paraId="068699DE" w14:textId="6BA34BA6" w:rsidR="004972AD" w:rsidRPr="006D7993" w:rsidRDefault="00046D14" w:rsidP="00497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972AD" w:rsidRPr="006D7993">
        <w:rPr>
          <w:rFonts w:ascii="Times New Roman" w:hAnsi="Times New Roman" w:cs="Times New Roman"/>
        </w:rPr>
        <w:t>Macam macam include di c++</w:t>
      </w:r>
    </w:p>
    <w:p w14:paraId="32968457" w14:textId="74E04FC5" w:rsidR="004972AD" w:rsidRPr="006D7993" w:rsidRDefault="000D7FB5" w:rsidP="004972AD">
      <w:pPr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</w:rPr>
        <w:t xml:space="preserve">Di C++, </w:t>
      </w:r>
      <w:r w:rsidRPr="006D7993">
        <w:rPr>
          <w:rFonts w:ascii="Times New Roman" w:hAnsi="Times New Roman" w:cs="Times New Roman"/>
          <w:b/>
          <w:bCs/>
        </w:rPr>
        <w:t>#include</w:t>
      </w:r>
      <w:r w:rsidRPr="006D7993">
        <w:rPr>
          <w:rFonts w:ascii="Times New Roman" w:hAnsi="Times New Roman" w:cs="Times New Roman"/>
        </w:rPr>
        <w:t xml:space="preserve"> digunakan untuk memasukkan pustaka (library) agar bisa menggunakan fungsi atau fitur tertentu. Berikut beberapa macam </w:t>
      </w:r>
      <w:r w:rsidRPr="006D7993">
        <w:rPr>
          <w:rFonts w:ascii="Times New Roman" w:hAnsi="Times New Roman" w:cs="Times New Roman"/>
          <w:b/>
          <w:bCs/>
        </w:rPr>
        <w:t>#include</w:t>
      </w:r>
      <w:r w:rsidRPr="006D7993">
        <w:rPr>
          <w:rFonts w:ascii="Times New Roman" w:hAnsi="Times New Roman" w:cs="Times New Roman"/>
        </w:rPr>
        <w:t xml:space="preserve"> yang umum digunakan beserta kegunaannya:</w:t>
      </w:r>
    </w:p>
    <w:p w14:paraId="67DEC678" w14:textId="77777777" w:rsidR="000D7FB5" w:rsidRPr="000D7FB5" w:rsidRDefault="000D7FB5" w:rsidP="000D7FB5">
      <w:pPr>
        <w:rPr>
          <w:rFonts w:ascii="Times New Roman" w:hAnsi="Times New Roman" w:cs="Times New Roman"/>
          <w:b/>
          <w:bCs/>
        </w:rPr>
      </w:pPr>
      <w:r w:rsidRPr="000D7FB5">
        <w:rPr>
          <w:rFonts w:ascii="Times New Roman" w:hAnsi="Times New Roman" w:cs="Times New Roman"/>
          <w:b/>
          <w:bCs/>
        </w:rPr>
        <w:t>1. Header I/O (Input/Output)</w:t>
      </w:r>
    </w:p>
    <w:p w14:paraId="35FAF103" w14:textId="77777777" w:rsidR="000D7FB5" w:rsidRPr="006D7993" w:rsidRDefault="000D7FB5" w:rsidP="004972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&lt;iostream&gt;</w:t>
      </w:r>
      <w:r w:rsidRPr="000D7FB5">
        <w:rPr>
          <w:rFonts w:ascii="Times New Roman" w:hAnsi="Times New Roman" w:cs="Times New Roman"/>
        </w:rPr>
        <w:t xml:space="preserve"> → Untuk operasi input dan output, seperti </w:t>
      </w:r>
      <w:r w:rsidRPr="000D7FB5">
        <w:rPr>
          <w:rFonts w:ascii="Times New Roman" w:hAnsi="Times New Roman" w:cs="Times New Roman"/>
          <w:b/>
          <w:bCs/>
        </w:rPr>
        <w:t>cin</w:t>
      </w:r>
      <w:r w:rsidRPr="000D7FB5">
        <w:rPr>
          <w:rFonts w:ascii="Times New Roman" w:hAnsi="Times New Roman" w:cs="Times New Roman"/>
        </w:rPr>
        <w:t xml:space="preserve">, </w:t>
      </w:r>
      <w:r w:rsidRPr="000D7FB5">
        <w:rPr>
          <w:rFonts w:ascii="Times New Roman" w:hAnsi="Times New Roman" w:cs="Times New Roman"/>
          <w:b/>
          <w:bCs/>
        </w:rPr>
        <w:t>cout</w:t>
      </w:r>
      <w:r w:rsidRPr="000D7FB5">
        <w:rPr>
          <w:rFonts w:ascii="Times New Roman" w:hAnsi="Times New Roman" w:cs="Times New Roman"/>
        </w:rPr>
        <w:t xml:space="preserve">, dan </w:t>
      </w:r>
      <w:r w:rsidRPr="000D7FB5">
        <w:rPr>
          <w:rFonts w:ascii="Times New Roman" w:hAnsi="Times New Roman" w:cs="Times New Roman"/>
          <w:b/>
          <w:bCs/>
        </w:rPr>
        <w:t>cerr</w:t>
      </w:r>
      <w:r w:rsidRPr="000D7FB5">
        <w:rPr>
          <w:rFonts w:ascii="Times New Roman" w:hAnsi="Times New Roman" w:cs="Times New Roman"/>
        </w:rPr>
        <w:t>.</w:t>
      </w:r>
    </w:p>
    <w:p w14:paraId="65EEC3DF" w14:textId="37DD0AFA" w:rsidR="000D7FB5" w:rsidRPr="006D7993" w:rsidRDefault="000D7FB5" w:rsidP="004972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7993">
        <w:rPr>
          <w:rFonts w:ascii="Times New Roman" w:hAnsi="Times New Roman" w:cs="Times New Roman"/>
          <w:b/>
          <w:bCs/>
        </w:rPr>
        <w:t>#include &lt;iomanip&gt;</w:t>
      </w:r>
      <w:r w:rsidRPr="006D7993">
        <w:rPr>
          <w:rFonts w:ascii="Times New Roman" w:hAnsi="Times New Roman" w:cs="Times New Roman"/>
        </w:rPr>
        <w:t xml:space="preserve"> → Untuk format output, seperti </w:t>
      </w:r>
      <w:r w:rsidRPr="006D7993">
        <w:rPr>
          <w:rFonts w:ascii="Times New Roman" w:hAnsi="Times New Roman" w:cs="Times New Roman"/>
          <w:b/>
          <w:bCs/>
        </w:rPr>
        <w:t>setw</w:t>
      </w:r>
      <w:r w:rsidRPr="006D7993">
        <w:rPr>
          <w:rFonts w:ascii="Times New Roman" w:hAnsi="Times New Roman" w:cs="Times New Roman"/>
        </w:rPr>
        <w:t xml:space="preserve">, </w:t>
      </w:r>
      <w:r w:rsidRPr="006D7993">
        <w:rPr>
          <w:rFonts w:ascii="Times New Roman" w:hAnsi="Times New Roman" w:cs="Times New Roman"/>
          <w:b/>
          <w:bCs/>
        </w:rPr>
        <w:t>setprecision</w:t>
      </w:r>
      <w:r w:rsidRPr="006D7993">
        <w:rPr>
          <w:rFonts w:ascii="Times New Roman" w:hAnsi="Times New Roman" w:cs="Times New Roman"/>
        </w:rPr>
        <w:t xml:space="preserve">, dan </w:t>
      </w:r>
      <w:r w:rsidRPr="006D7993">
        <w:rPr>
          <w:rFonts w:ascii="Times New Roman" w:hAnsi="Times New Roman" w:cs="Times New Roman"/>
          <w:b/>
          <w:bCs/>
        </w:rPr>
        <w:t>fixed</w:t>
      </w:r>
      <w:r w:rsidRPr="006D7993">
        <w:rPr>
          <w:rFonts w:ascii="Times New Roman" w:hAnsi="Times New Roman" w:cs="Times New Roman"/>
        </w:rPr>
        <w:t>.</w:t>
      </w:r>
    </w:p>
    <w:p w14:paraId="0B6A9183" w14:textId="77777777" w:rsidR="000D7FB5" w:rsidRPr="000D7FB5" w:rsidRDefault="000D7FB5" w:rsidP="000D7FB5">
      <w:pPr>
        <w:rPr>
          <w:rFonts w:ascii="Times New Roman" w:hAnsi="Times New Roman" w:cs="Times New Roman"/>
          <w:b/>
          <w:bCs/>
        </w:rPr>
      </w:pPr>
      <w:r w:rsidRPr="000D7FB5">
        <w:rPr>
          <w:rFonts w:ascii="Times New Roman" w:hAnsi="Times New Roman" w:cs="Times New Roman"/>
          <w:b/>
          <w:bCs/>
        </w:rPr>
        <w:t>2. Header String &amp; Manipulasi Karakter</w:t>
      </w:r>
    </w:p>
    <w:p w14:paraId="125CFEC6" w14:textId="77777777" w:rsidR="000D7FB5" w:rsidRPr="000D7FB5" w:rsidRDefault="000D7FB5" w:rsidP="000D7FB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&lt;string&gt;</w:t>
      </w:r>
      <w:r w:rsidRPr="000D7FB5">
        <w:rPr>
          <w:rFonts w:ascii="Times New Roman" w:hAnsi="Times New Roman" w:cs="Times New Roman"/>
        </w:rPr>
        <w:t xml:space="preserve"> → Untuk menggunakan tipe data </w:t>
      </w:r>
      <w:r w:rsidRPr="000D7FB5">
        <w:rPr>
          <w:rFonts w:ascii="Times New Roman" w:hAnsi="Times New Roman" w:cs="Times New Roman"/>
          <w:b/>
          <w:bCs/>
        </w:rPr>
        <w:t>string</w:t>
      </w:r>
      <w:r w:rsidRPr="000D7FB5">
        <w:rPr>
          <w:rFonts w:ascii="Times New Roman" w:hAnsi="Times New Roman" w:cs="Times New Roman"/>
        </w:rPr>
        <w:t xml:space="preserve"> dan fungsi manipulasi string.</w:t>
      </w:r>
    </w:p>
    <w:p w14:paraId="7002ACD4" w14:textId="77777777" w:rsidR="000D7FB5" w:rsidRPr="000D7FB5" w:rsidRDefault="000D7FB5" w:rsidP="000D7F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</w:pPr>
      <w:r w:rsidRPr="000D7FB5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lang w:eastAsia="en-ID"/>
          <w14:ligatures w14:val="none"/>
        </w:rPr>
        <w:t>#include &lt;</w:t>
      </w:r>
      <w:proofErr w:type="spellStart"/>
      <w:r w:rsidRPr="000D7FB5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lang w:eastAsia="en-ID"/>
          <w14:ligatures w14:val="none"/>
        </w:rPr>
        <w:t>cstring</w:t>
      </w:r>
      <w:proofErr w:type="spellEnd"/>
      <w:r w:rsidRPr="000D7FB5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lang w:eastAsia="en-ID"/>
          <w14:ligatures w14:val="none"/>
        </w:rPr>
        <w:t>&gt;</w:t>
      </w:r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 xml:space="preserve"> → </w:t>
      </w:r>
      <w:proofErr w:type="spellStart"/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>manipulasi</w:t>
      </w:r>
      <w:proofErr w:type="spellEnd"/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 xml:space="preserve"> string C-style (</w:t>
      </w:r>
      <w:proofErr w:type="gramStart"/>
      <w:r w:rsidRPr="000D7FB5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lang w:eastAsia="en-ID"/>
          <w14:ligatures w14:val="none"/>
        </w:rPr>
        <w:t>char[</w:t>
      </w:r>
      <w:proofErr w:type="gramEnd"/>
      <w:r w:rsidRPr="000D7FB5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lang w:eastAsia="en-ID"/>
          <w14:ligatures w14:val="none"/>
        </w:rPr>
        <w:t>]</w:t>
      </w:r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7FB5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lang w:eastAsia="en-ID"/>
          <w14:ligatures w14:val="none"/>
        </w:rPr>
        <w:t>strlen</w:t>
      </w:r>
      <w:proofErr w:type="spellEnd"/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7FB5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lang w:eastAsia="en-ID"/>
          <w14:ligatures w14:val="none"/>
        </w:rPr>
        <w:t>strcpy</w:t>
      </w:r>
      <w:proofErr w:type="spellEnd"/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D7FB5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lang w:eastAsia="en-ID"/>
          <w14:ligatures w14:val="none"/>
        </w:rPr>
        <w:t>strcmp</w:t>
      </w:r>
      <w:proofErr w:type="spellEnd"/>
      <w:r w:rsidRPr="000D7FB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D"/>
          <w14:ligatures w14:val="none"/>
        </w:rPr>
        <w:t>.</w:t>
      </w:r>
    </w:p>
    <w:p w14:paraId="5EB6D817" w14:textId="77777777" w:rsidR="000D7FB5" w:rsidRPr="000D7FB5" w:rsidRDefault="000D7FB5" w:rsidP="000D7FB5">
      <w:pPr>
        <w:rPr>
          <w:rFonts w:ascii="Times New Roman" w:hAnsi="Times New Roman" w:cs="Times New Roman"/>
          <w:b/>
          <w:bCs/>
        </w:rPr>
      </w:pPr>
      <w:r w:rsidRPr="000D7FB5">
        <w:rPr>
          <w:rFonts w:ascii="Times New Roman" w:hAnsi="Times New Roman" w:cs="Times New Roman"/>
          <w:b/>
          <w:bCs/>
        </w:rPr>
        <w:t>3. Header Struktur Data &amp; Algoritma</w:t>
      </w:r>
    </w:p>
    <w:p w14:paraId="278CCA0A" w14:textId="77777777" w:rsidR="000D7FB5" w:rsidRPr="000D7FB5" w:rsidRDefault="000D7FB5" w:rsidP="000D7F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&lt;vector&gt;</w:t>
      </w:r>
      <w:r w:rsidRPr="000D7FB5">
        <w:rPr>
          <w:rFonts w:ascii="Times New Roman" w:hAnsi="Times New Roman" w:cs="Times New Roman"/>
        </w:rPr>
        <w:t xml:space="preserve"> → Untuk menggunakan </w:t>
      </w:r>
      <w:r w:rsidRPr="000D7FB5">
        <w:rPr>
          <w:rFonts w:ascii="Times New Roman" w:hAnsi="Times New Roman" w:cs="Times New Roman"/>
          <w:b/>
          <w:bCs/>
        </w:rPr>
        <w:t>vector</w:t>
      </w:r>
      <w:r w:rsidRPr="000D7FB5">
        <w:rPr>
          <w:rFonts w:ascii="Times New Roman" w:hAnsi="Times New Roman" w:cs="Times New Roman"/>
        </w:rPr>
        <w:t>, struktur data seperti array dinamis.</w:t>
      </w:r>
    </w:p>
    <w:p w14:paraId="5F2FB9BF" w14:textId="77777777" w:rsidR="000D7FB5" w:rsidRPr="000D7FB5" w:rsidRDefault="000D7FB5" w:rsidP="000D7F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&lt;array&gt;</w:t>
      </w:r>
      <w:r w:rsidRPr="000D7FB5">
        <w:rPr>
          <w:rFonts w:ascii="Times New Roman" w:hAnsi="Times New Roman" w:cs="Times New Roman"/>
        </w:rPr>
        <w:t xml:space="preserve"> → Untuk menggunakan </w:t>
      </w:r>
      <w:r w:rsidRPr="000D7FB5">
        <w:rPr>
          <w:rFonts w:ascii="Times New Roman" w:hAnsi="Times New Roman" w:cs="Times New Roman"/>
          <w:b/>
          <w:bCs/>
        </w:rPr>
        <w:t>array</w:t>
      </w:r>
      <w:r w:rsidRPr="000D7FB5">
        <w:rPr>
          <w:rFonts w:ascii="Times New Roman" w:hAnsi="Times New Roman" w:cs="Times New Roman"/>
        </w:rPr>
        <w:t xml:space="preserve"> dari library STL.</w:t>
      </w:r>
    </w:p>
    <w:p w14:paraId="44F5C59A" w14:textId="77777777" w:rsidR="000D7FB5" w:rsidRPr="000D7FB5" w:rsidRDefault="000D7FB5" w:rsidP="000D7F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&lt;list&gt;</w:t>
      </w:r>
      <w:r w:rsidRPr="000D7FB5">
        <w:rPr>
          <w:rFonts w:ascii="Times New Roman" w:hAnsi="Times New Roman" w:cs="Times New Roman"/>
        </w:rPr>
        <w:t xml:space="preserve"> → Untuk menggunakan </w:t>
      </w:r>
      <w:r w:rsidRPr="000D7FB5">
        <w:rPr>
          <w:rFonts w:ascii="Times New Roman" w:hAnsi="Times New Roman" w:cs="Times New Roman"/>
          <w:b/>
          <w:bCs/>
        </w:rPr>
        <w:t>list</w:t>
      </w:r>
      <w:r w:rsidRPr="000D7FB5">
        <w:rPr>
          <w:rFonts w:ascii="Times New Roman" w:hAnsi="Times New Roman" w:cs="Times New Roman"/>
        </w:rPr>
        <w:t xml:space="preserve"> (linked list).</w:t>
      </w:r>
    </w:p>
    <w:p w14:paraId="23AA9065" w14:textId="77777777" w:rsidR="000D7FB5" w:rsidRPr="000D7FB5" w:rsidRDefault="000D7FB5" w:rsidP="000D7F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&lt;stack&gt;</w:t>
      </w:r>
      <w:r w:rsidRPr="000D7FB5">
        <w:rPr>
          <w:rFonts w:ascii="Times New Roman" w:hAnsi="Times New Roman" w:cs="Times New Roman"/>
        </w:rPr>
        <w:t xml:space="preserve"> → Untuk struktur data </w:t>
      </w:r>
      <w:r w:rsidRPr="000D7FB5">
        <w:rPr>
          <w:rFonts w:ascii="Times New Roman" w:hAnsi="Times New Roman" w:cs="Times New Roman"/>
          <w:b/>
          <w:bCs/>
        </w:rPr>
        <w:t>stack</w:t>
      </w:r>
      <w:r w:rsidRPr="000D7FB5">
        <w:rPr>
          <w:rFonts w:ascii="Times New Roman" w:hAnsi="Times New Roman" w:cs="Times New Roman"/>
        </w:rPr>
        <w:t xml:space="preserve"> (tumpukan).</w:t>
      </w:r>
    </w:p>
    <w:p w14:paraId="6172384C" w14:textId="77777777" w:rsidR="000D7FB5" w:rsidRPr="000D7FB5" w:rsidRDefault="000D7FB5" w:rsidP="000D7F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&lt;queue&gt;</w:t>
      </w:r>
      <w:r w:rsidRPr="000D7FB5">
        <w:rPr>
          <w:rFonts w:ascii="Times New Roman" w:hAnsi="Times New Roman" w:cs="Times New Roman"/>
        </w:rPr>
        <w:t xml:space="preserve"> → Untuk </w:t>
      </w:r>
      <w:r w:rsidRPr="000D7FB5">
        <w:rPr>
          <w:rFonts w:ascii="Times New Roman" w:hAnsi="Times New Roman" w:cs="Times New Roman"/>
          <w:b/>
          <w:bCs/>
        </w:rPr>
        <w:t>queue</w:t>
      </w:r>
      <w:r w:rsidRPr="000D7FB5">
        <w:rPr>
          <w:rFonts w:ascii="Times New Roman" w:hAnsi="Times New Roman" w:cs="Times New Roman"/>
        </w:rPr>
        <w:t xml:space="preserve"> (antrian) dan </w:t>
      </w:r>
      <w:r w:rsidRPr="000D7FB5">
        <w:rPr>
          <w:rFonts w:ascii="Times New Roman" w:hAnsi="Times New Roman" w:cs="Times New Roman"/>
          <w:b/>
          <w:bCs/>
        </w:rPr>
        <w:t>priority_queue</w:t>
      </w:r>
      <w:r w:rsidRPr="000D7FB5">
        <w:rPr>
          <w:rFonts w:ascii="Times New Roman" w:hAnsi="Times New Roman" w:cs="Times New Roman"/>
        </w:rPr>
        <w:t>.</w:t>
      </w:r>
    </w:p>
    <w:p w14:paraId="75E6B1FE" w14:textId="77777777" w:rsidR="000D7FB5" w:rsidRPr="000D7FB5" w:rsidRDefault="000D7FB5" w:rsidP="000D7F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&lt;map&gt;</w:t>
      </w:r>
      <w:r w:rsidRPr="000D7FB5">
        <w:rPr>
          <w:rFonts w:ascii="Times New Roman" w:hAnsi="Times New Roman" w:cs="Times New Roman"/>
        </w:rPr>
        <w:t xml:space="preserve"> → Untuk </w:t>
      </w:r>
      <w:r w:rsidRPr="000D7FB5">
        <w:rPr>
          <w:rFonts w:ascii="Times New Roman" w:hAnsi="Times New Roman" w:cs="Times New Roman"/>
          <w:b/>
          <w:bCs/>
        </w:rPr>
        <w:t>map</w:t>
      </w:r>
      <w:r w:rsidRPr="000D7FB5">
        <w:rPr>
          <w:rFonts w:ascii="Times New Roman" w:hAnsi="Times New Roman" w:cs="Times New Roman"/>
        </w:rPr>
        <w:t xml:space="preserve"> (struktur data key-value).</w:t>
      </w:r>
    </w:p>
    <w:p w14:paraId="2E475D2D" w14:textId="77777777" w:rsidR="000D7FB5" w:rsidRPr="000D7FB5" w:rsidRDefault="000D7FB5" w:rsidP="000D7FB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&lt;set&gt;</w:t>
      </w:r>
      <w:r w:rsidRPr="000D7FB5">
        <w:rPr>
          <w:rFonts w:ascii="Times New Roman" w:hAnsi="Times New Roman" w:cs="Times New Roman"/>
        </w:rPr>
        <w:t xml:space="preserve"> → Untuk </w:t>
      </w:r>
      <w:r w:rsidRPr="000D7FB5">
        <w:rPr>
          <w:rFonts w:ascii="Times New Roman" w:hAnsi="Times New Roman" w:cs="Times New Roman"/>
          <w:b/>
          <w:bCs/>
        </w:rPr>
        <w:t>set</w:t>
      </w:r>
      <w:r w:rsidRPr="000D7FB5">
        <w:rPr>
          <w:rFonts w:ascii="Times New Roman" w:hAnsi="Times New Roman" w:cs="Times New Roman"/>
        </w:rPr>
        <w:t xml:space="preserve"> (menyimpan elemen unik).</w:t>
      </w:r>
    </w:p>
    <w:p w14:paraId="5F6F45F8" w14:textId="77777777" w:rsidR="000D7FB5" w:rsidRPr="000D7FB5" w:rsidRDefault="000D7FB5" w:rsidP="000D7FB5">
      <w:pPr>
        <w:rPr>
          <w:rFonts w:ascii="Times New Roman" w:hAnsi="Times New Roman" w:cs="Times New Roman"/>
          <w:b/>
          <w:bCs/>
        </w:rPr>
      </w:pPr>
      <w:r w:rsidRPr="000D7FB5">
        <w:rPr>
          <w:rFonts w:ascii="Times New Roman" w:hAnsi="Times New Roman" w:cs="Times New Roman"/>
          <w:b/>
          <w:bCs/>
        </w:rPr>
        <w:t>4. Header Matematika &amp; Utility</w:t>
      </w:r>
    </w:p>
    <w:p w14:paraId="4ADC2DCF" w14:textId="77777777" w:rsidR="000D7FB5" w:rsidRPr="000D7FB5" w:rsidRDefault="000D7FB5" w:rsidP="000D7FB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&lt;cmath&gt;</w:t>
      </w:r>
      <w:r w:rsidRPr="000D7FB5">
        <w:rPr>
          <w:rFonts w:ascii="Times New Roman" w:hAnsi="Times New Roman" w:cs="Times New Roman"/>
        </w:rPr>
        <w:t xml:space="preserve"> → Untuk operasi matematika, seperti </w:t>
      </w:r>
      <w:r w:rsidRPr="000D7FB5">
        <w:rPr>
          <w:rFonts w:ascii="Times New Roman" w:hAnsi="Times New Roman" w:cs="Times New Roman"/>
          <w:b/>
          <w:bCs/>
        </w:rPr>
        <w:t>sqrt</w:t>
      </w:r>
      <w:r w:rsidRPr="000D7FB5">
        <w:rPr>
          <w:rFonts w:ascii="Times New Roman" w:hAnsi="Times New Roman" w:cs="Times New Roman"/>
        </w:rPr>
        <w:t xml:space="preserve">, </w:t>
      </w:r>
      <w:r w:rsidRPr="000D7FB5">
        <w:rPr>
          <w:rFonts w:ascii="Times New Roman" w:hAnsi="Times New Roman" w:cs="Times New Roman"/>
          <w:b/>
          <w:bCs/>
        </w:rPr>
        <w:t>pow</w:t>
      </w:r>
      <w:r w:rsidRPr="000D7FB5">
        <w:rPr>
          <w:rFonts w:ascii="Times New Roman" w:hAnsi="Times New Roman" w:cs="Times New Roman"/>
        </w:rPr>
        <w:t xml:space="preserve">, dan </w:t>
      </w:r>
      <w:r w:rsidRPr="000D7FB5">
        <w:rPr>
          <w:rFonts w:ascii="Times New Roman" w:hAnsi="Times New Roman" w:cs="Times New Roman"/>
          <w:b/>
          <w:bCs/>
        </w:rPr>
        <w:t>abs</w:t>
      </w:r>
      <w:r w:rsidRPr="000D7FB5">
        <w:rPr>
          <w:rFonts w:ascii="Times New Roman" w:hAnsi="Times New Roman" w:cs="Times New Roman"/>
        </w:rPr>
        <w:t>.</w:t>
      </w:r>
    </w:p>
    <w:p w14:paraId="7BD63B8E" w14:textId="77777777" w:rsidR="000D7FB5" w:rsidRPr="000D7FB5" w:rsidRDefault="000D7FB5" w:rsidP="000D7FB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&lt;cstdlib&gt;</w:t>
      </w:r>
      <w:r w:rsidRPr="000D7FB5">
        <w:rPr>
          <w:rFonts w:ascii="Times New Roman" w:hAnsi="Times New Roman" w:cs="Times New Roman"/>
        </w:rPr>
        <w:t xml:space="preserve"> → Untuk fungsi umum, seperti </w:t>
      </w:r>
      <w:r w:rsidRPr="000D7FB5">
        <w:rPr>
          <w:rFonts w:ascii="Times New Roman" w:hAnsi="Times New Roman" w:cs="Times New Roman"/>
          <w:b/>
          <w:bCs/>
        </w:rPr>
        <w:t>rand()</w:t>
      </w:r>
      <w:r w:rsidRPr="000D7FB5">
        <w:rPr>
          <w:rFonts w:ascii="Times New Roman" w:hAnsi="Times New Roman" w:cs="Times New Roman"/>
        </w:rPr>
        <w:t xml:space="preserve"> dan </w:t>
      </w:r>
      <w:r w:rsidRPr="000D7FB5">
        <w:rPr>
          <w:rFonts w:ascii="Times New Roman" w:hAnsi="Times New Roman" w:cs="Times New Roman"/>
          <w:b/>
          <w:bCs/>
        </w:rPr>
        <w:t>system("pause")</w:t>
      </w:r>
      <w:r w:rsidRPr="000D7FB5">
        <w:rPr>
          <w:rFonts w:ascii="Times New Roman" w:hAnsi="Times New Roman" w:cs="Times New Roman"/>
        </w:rPr>
        <w:t>.</w:t>
      </w:r>
    </w:p>
    <w:p w14:paraId="64B7C339" w14:textId="77777777" w:rsidR="000D7FB5" w:rsidRPr="000D7FB5" w:rsidRDefault="000D7FB5" w:rsidP="000D7FB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&lt;ctime&gt;</w:t>
      </w:r>
      <w:r w:rsidRPr="000D7FB5">
        <w:rPr>
          <w:rFonts w:ascii="Times New Roman" w:hAnsi="Times New Roman" w:cs="Times New Roman"/>
        </w:rPr>
        <w:t xml:space="preserve"> → Untuk fungsi terkait waktu, seperti </w:t>
      </w:r>
      <w:r w:rsidRPr="000D7FB5">
        <w:rPr>
          <w:rFonts w:ascii="Times New Roman" w:hAnsi="Times New Roman" w:cs="Times New Roman"/>
          <w:b/>
          <w:bCs/>
        </w:rPr>
        <w:t>time()</w:t>
      </w:r>
      <w:r w:rsidRPr="000D7FB5">
        <w:rPr>
          <w:rFonts w:ascii="Times New Roman" w:hAnsi="Times New Roman" w:cs="Times New Roman"/>
        </w:rPr>
        <w:t xml:space="preserve"> dan </w:t>
      </w:r>
      <w:r w:rsidRPr="000D7FB5">
        <w:rPr>
          <w:rFonts w:ascii="Times New Roman" w:hAnsi="Times New Roman" w:cs="Times New Roman"/>
          <w:b/>
          <w:bCs/>
        </w:rPr>
        <w:t>clock()</w:t>
      </w:r>
      <w:r w:rsidRPr="000D7FB5">
        <w:rPr>
          <w:rFonts w:ascii="Times New Roman" w:hAnsi="Times New Roman" w:cs="Times New Roman"/>
        </w:rPr>
        <w:t>.</w:t>
      </w:r>
    </w:p>
    <w:p w14:paraId="171A6BD4" w14:textId="77777777" w:rsidR="000D7FB5" w:rsidRPr="000D7FB5" w:rsidRDefault="000D7FB5" w:rsidP="000D7FB5">
      <w:pPr>
        <w:rPr>
          <w:rFonts w:ascii="Times New Roman" w:hAnsi="Times New Roman" w:cs="Times New Roman"/>
          <w:b/>
          <w:bCs/>
        </w:rPr>
      </w:pPr>
      <w:r w:rsidRPr="000D7FB5">
        <w:rPr>
          <w:rFonts w:ascii="Times New Roman" w:hAnsi="Times New Roman" w:cs="Times New Roman"/>
          <w:b/>
          <w:bCs/>
        </w:rPr>
        <w:lastRenderedPageBreak/>
        <w:t>5. Header File Handling (Operasi File)</w:t>
      </w:r>
    </w:p>
    <w:p w14:paraId="6BA77250" w14:textId="77777777" w:rsidR="000D7FB5" w:rsidRPr="000D7FB5" w:rsidRDefault="000D7FB5" w:rsidP="000D7FB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&lt;fstream&gt;</w:t>
      </w:r>
      <w:r w:rsidRPr="000D7FB5">
        <w:rPr>
          <w:rFonts w:ascii="Times New Roman" w:hAnsi="Times New Roman" w:cs="Times New Roman"/>
        </w:rPr>
        <w:t xml:space="preserve"> → Untuk membaca dan menulis file menggunakan </w:t>
      </w:r>
      <w:r w:rsidRPr="000D7FB5">
        <w:rPr>
          <w:rFonts w:ascii="Times New Roman" w:hAnsi="Times New Roman" w:cs="Times New Roman"/>
          <w:b/>
          <w:bCs/>
        </w:rPr>
        <w:t>ifstream</w:t>
      </w:r>
      <w:r w:rsidRPr="000D7FB5">
        <w:rPr>
          <w:rFonts w:ascii="Times New Roman" w:hAnsi="Times New Roman" w:cs="Times New Roman"/>
        </w:rPr>
        <w:t xml:space="preserve"> dan </w:t>
      </w:r>
      <w:r w:rsidRPr="000D7FB5">
        <w:rPr>
          <w:rFonts w:ascii="Times New Roman" w:hAnsi="Times New Roman" w:cs="Times New Roman"/>
          <w:b/>
          <w:bCs/>
        </w:rPr>
        <w:t>ofstream</w:t>
      </w:r>
    </w:p>
    <w:p w14:paraId="1F205847" w14:textId="77777777" w:rsidR="000D7FB5" w:rsidRPr="000D7FB5" w:rsidRDefault="000D7FB5" w:rsidP="000D7FB5">
      <w:pPr>
        <w:rPr>
          <w:rFonts w:ascii="Times New Roman" w:hAnsi="Times New Roman" w:cs="Times New Roman"/>
          <w:b/>
          <w:bCs/>
        </w:rPr>
      </w:pPr>
      <w:r w:rsidRPr="000D7FB5">
        <w:rPr>
          <w:rFonts w:ascii="Times New Roman" w:hAnsi="Times New Roman" w:cs="Times New Roman"/>
          <w:b/>
          <w:bCs/>
        </w:rPr>
        <w:t>6. Header Random Number</w:t>
      </w:r>
    </w:p>
    <w:p w14:paraId="36E76E97" w14:textId="41DB88AB" w:rsidR="000D7FB5" w:rsidRPr="006D7993" w:rsidRDefault="000D7FB5" w:rsidP="000D7FB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D7FB5">
        <w:rPr>
          <w:rFonts w:ascii="Times New Roman" w:hAnsi="Times New Roman" w:cs="Times New Roman"/>
          <w:b/>
          <w:bCs/>
        </w:rPr>
        <w:t>#include &lt;random&gt;</w:t>
      </w:r>
      <w:r w:rsidRPr="000D7FB5">
        <w:rPr>
          <w:rFonts w:ascii="Times New Roman" w:hAnsi="Times New Roman" w:cs="Times New Roman"/>
        </w:rPr>
        <w:t xml:space="preserve"> → Untuk </w:t>
      </w:r>
      <w:r w:rsidRPr="000D7FB5">
        <w:rPr>
          <w:rFonts w:ascii="Times New Roman" w:hAnsi="Times New Roman" w:cs="Times New Roman"/>
          <w:b/>
          <w:bCs/>
        </w:rPr>
        <w:t>menghasilkan angka acak modern</w:t>
      </w:r>
      <w:r w:rsidRPr="000D7FB5">
        <w:rPr>
          <w:rFonts w:ascii="Times New Roman" w:hAnsi="Times New Roman" w:cs="Times New Roman"/>
        </w:rPr>
        <w:t xml:space="preserve"> (lebih baik daripada rand()</w:t>
      </w:r>
      <w:r w:rsidRPr="006D7993">
        <w:rPr>
          <w:rFonts w:ascii="Times New Roman" w:hAnsi="Times New Roman" w:cs="Times New Roman"/>
        </w:rPr>
        <w:t>)</w:t>
      </w:r>
    </w:p>
    <w:p w14:paraId="70153E75" w14:textId="77777777" w:rsidR="000D7FB5" w:rsidRPr="000D7FB5" w:rsidRDefault="000D7FB5" w:rsidP="000D7FB5">
      <w:pPr>
        <w:rPr>
          <w:rFonts w:ascii="Times New Roman" w:hAnsi="Times New Roman" w:cs="Times New Roman"/>
        </w:rPr>
      </w:pPr>
    </w:p>
    <w:p w14:paraId="5C0DBEF8" w14:textId="77777777" w:rsidR="000D7FB5" w:rsidRPr="006D7993" w:rsidRDefault="000D7FB5" w:rsidP="000D7FB5">
      <w:pPr>
        <w:rPr>
          <w:rFonts w:ascii="Times New Roman" w:hAnsi="Times New Roman" w:cs="Times New Roman"/>
        </w:rPr>
      </w:pPr>
    </w:p>
    <w:p w14:paraId="1877E255" w14:textId="77777777" w:rsidR="004972AD" w:rsidRPr="006D7993" w:rsidRDefault="004972AD" w:rsidP="00C004AE">
      <w:pPr>
        <w:pStyle w:val="ListParagraph"/>
        <w:rPr>
          <w:rFonts w:ascii="Times New Roman" w:hAnsi="Times New Roman" w:cs="Times New Roman"/>
        </w:rPr>
      </w:pPr>
    </w:p>
    <w:p w14:paraId="13E38957" w14:textId="77777777" w:rsidR="004972AD" w:rsidRPr="006D7993" w:rsidRDefault="004972AD" w:rsidP="00C004AE">
      <w:pPr>
        <w:pStyle w:val="ListParagraph"/>
        <w:rPr>
          <w:rFonts w:ascii="Times New Roman" w:hAnsi="Times New Roman" w:cs="Times New Roman"/>
        </w:rPr>
      </w:pPr>
    </w:p>
    <w:p w14:paraId="275FE267" w14:textId="77777777" w:rsidR="00C004AE" w:rsidRPr="006D7993" w:rsidRDefault="00C004AE" w:rsidP="00C004AE">
      <w:pPr>
        <w:pStyle w:val="ListParagraph"/>
        <w:rPr>
          <w:rFonts w:ascii="Times New Roman" w:hAnsi="Times New Roman" w:cs="Times New Roman"/>
        </w:rPr>
      </w:pPr>
    </w:p>
    <w:sectPr w:rsidR="00C004AE" w:rsidRPr="006D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CAF"/>
    <w:multiLevelType w:val="multilevel"/>
    <w:tmpl w:val="E0F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0F71"/>
    <w:multiLevelType w:val="hybridMultilevel"/>
    <w:tmpl w:val="A606BD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72E0"/>
    <w:multiLevelType w:val="multilevel"/>
    <w:tmpl w:val="9B84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17FB5"/>
    <w:multiLevelType w:val="multilevel"/>
    <w:tmpl w:val="299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D1739"/>
    <w:multiLevelType w:val="hybridMultilevel"/>
    <w:tmpl w:val="2A5C9A6C"/>
    <w:lvl w:ilvl="0" w:tplc="B608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F62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F61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987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C08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68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0EF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D85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B352DCB"/>
    <w:multiLevelType w:val="hybridMultilevel"/>
    <w:tmpl w:val="4EEC0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022B5"/>
    <w:multiLevelType w:val="multilevel"/>
    <w:tmpl w:val="552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35FEC"/>
    <w:multiLevelType w:val="multilevel"/>
    <w:tmpl w:val="567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53AD3"/>
    <w:multiLevelType w:val="hybridMultilevel"/>
    <w:tmpl w:val="CCAEE0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C31C3B"/>
    <w:multiLevelType w:val="multilevel"/>
    <w:tmpl w:val="5318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B6657"/>
    <w:multiLevelType w:val="hybridMultilevel"/>
    <w:tmpl w:val="48CC2040"/>
    <w:lvl w:ilvl="0" w:tplc="1EB8D3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72634"/>
    <w:multiLevelType w:val="hybridMultilevel"/>
    <w:tmpl w:val="05E80498"/>
    <w:lvl w:ilvl="0" w:tplc="053C35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B0DCA"/>
    <w:multiLevelType w:val="multilevel"/>
    <w:tmpl w:val="4694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1042F"/>
    <w:multiLevelType w:val="hybridMultilevel"/>
    <w:tmpl w:val="1068E19E"/>
    <w:lvl w:ilvl="0" w:tplc="130064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422132">
    <w:abstractNumId w:val="4"/>
  </w:num>
  <w:num w:numId="2" w16cid:durableId="1776247908">
    <w:abstractNumId w:val="5"/>
  </w:num>
  <w:num w:numId="3" w16cid:durableId="552471143">
    <w:abstractNumId w:val="1"/>
  </w:num>
  <w:num w:numId="4" w16cid:durableId="2133012469">
    <w:abstractNumId w:val="13"/>
  </w:num>
  <w:num w:numId="5" w16cid:durableId="1194540279">
    <w:abstractNumId w:val="10"/>
  </w:num>
  <w:num w:numId="6" w16cid:durableId="503323659">
    <w:abstractNumId w:val="11"/>
  </w:num>
  <w:num w:numId="7" w16cid:durableId="1960642131">
    <w:abstractNumId w:val="8"/>
  </w:num>
  <w:num w:numId="8" w16cid:durableId="1551963353">
    <w:abstractNumId w:val="6"/>
  </w:num>
  <w:num w:numId="9" w16cid:durableId="849952399">
    <w:abstractNumId w:val="9"/>
  </w:num>
  <w:num w:numId="10" w16cid:durableId="2078093119">
    <w:abstractNumId w:val="3"/>
  </w:num>
  <w:num w:numId="11" w16cid:durableId="2072656499">
    <w:abstractNumId w:val="0"/>
  </w:num>
  <w:num w:numId="12" w16cid:durableId="274480235">
    <w:abstractNumId w:val="12"/>
  </w:num>
  <w:num w:numId="13" w16cid:durableId="1157962701">
    <w:abstractNumId w:val="2"/>
  </w:num>
  <w:num w:numId="14" w16cid:durableId="408117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6"/>
    <w:rsid w:val="00046D14"/>
    <w:rsid w:val="000958D6"/>
    <w:rsid w:val="000D7FB5"/>
    <w:rsid w:val="000E3A5F"/>
    <w:rsid w:val="004972AD"/>
    <w:rsid w:val="004D0936"/>
    <w:rsid w:val="005961E1"/>
    <w:rsid w:val="00680EF7"/>
    <w:rsid w:val="006D7993"/>
    <w:rsid w:val="00750926"/>
    <w:rsid w:val="00764329"/>
    <w:rsid w:val="007B0695"/>
    <w:rsid w:val="00811222"/>
    <w:rsid w:val="008A4858"/>
    <w:rsid w:val="008B6985"/>
    <w:rsid w:val="009056D2"/>
    <w:rsid w:val="00A22F93"/>
    <w:rsid w:val="00BB2D50"/>
    <w:rsid w:val="00C004AE"/>
    <w:rsid w:val="00E26B1E"/>
    <w:rsid w:val="00E57EDB"/>
    <w:rsid w:val="00E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1ADA"/>
  <w15:chartTrackingRefBased/>
  <w15:docId w15:val="{9893A491-6165-46EA-8771-8CAB9141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926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D7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1FC9A-CCCF-4520-BA1A-1537AE6A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7</cp:revision>
  <cp:lastPrinted>2025-03-12T00:42:00Z</cp:lastPrinted>
  <dcterms:created xsi:type="dcterms:W3CDTF">2025-03-11T21:33:00Z</dcterms:created>
  <dcterms:modified xsi:type="dcterms:W3CDTF">2025-03-12T00:43:00Z</dcterms:modified>
</cp:coreProperties>
</file>