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cs="Times New Roman"/>
          <w:b/>
          <w:b/>
          <w:sz w:val="48"/>
          <w:szCs w:val="48"/>
        </w:rPr>
      </w:pPr>
      <w:r>
        <w:rPr>
          <w:rFonts w:cs="Times New Roman" w:ascii="Times New Roman" w:hAnsi="Times New Roman"/>
          <w:b/>
          <w:sz w:val="48"/>
          <w:szCs w:val="48"/>
        </w:rPr>
      </w:r>
    </w:p>
    <w:p>
      <w:pPr>
        <w:pStyle w:val="Normal"/>
        <w:spacing w:lineRule="auto" w:line="360"/>
        <w:rPr>
          <w:rFonts w:ascii="Times New Roman" w:hAnsi="Times New Roman" w:cs="Times New Roman"/>
          <w:b/>
          <w:b/>
          <w:sz w:val="48"/>
          <w:szCs w:val="48"/>
        </w:rPr>
      </w:pPr>
      <w:r>
        <w:rPr>
          <w:rFonts w:cs="Times New Roman" w:ascii="Times New Roman" w:hAnsi="Times New Roman"/>
          <w:b/>
          <w:sz w:val="48"/>
          <w:szCs w:val="48"/>
        </w:rPr>
        <w:t>Coal Project Report: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We start this code by stating the variables for ship, alien’s bullets, and strings in .data. </w:t>
      </w:r>
    </w:p>
    <w:p>
      <w:pPr>
        <w:pStyle w:val="Normal"/>
        <w:spacing w:lineRule="auto" w:line="360"/>
        <w:rPr>
          <w:rFonts w:ascii="Times New Roman" w:hAnsi="Times New Roman" w:cs="Times New Roman"/>
          <w:sz w:val="24"/>
          <w:szCs w:val="24"/>
        </w:rPr>
      </w:pPr>
      <w:r>
        <w:rPr>
          <w:rFonts w:cs="Times New Roman" w:ascii="Times New Roman" w:hAnsi="Times New Roman"/>
          <w:b/>
          <w:sz w:val="24"/>
          <w:szCs w:val="24"/>
        </w:rPr>
        <w:t>DisplayInitialScreen: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After that we start off our code in main where we call the function “</w:t>
      </w:r>
      <w:r>
        <w:rPr>
          <w:rFonts w:cs="Times New Roman" w:ascii="Times New Roman" w:hAnsi="Times New Roman"/>
          <w:b/>
          <w:sz w:val="24"/>
          <w:szCs w:val="24"/>
        </w:rPr>
        <w:t>displayInitialScreen</w:t>
      </w:r>
      <w:r>
        <w:rPr>
          <w:rFonts w:cs="Times New Roman" w:ascii="Times New Roman" w:hAnsi="Times New Roman"/>
          <w:sz w:val="24"/>
          <w:szCs w:val="24"/>
        </w:rPr>
        <w:t xml:space="preserve">” to input the players name and starting level number, and in that function we call </w:t>
      </w:r>
      <w:r>
        <w:rPr>
          <w:rFonts w:cs="Times New Roman" w:ascii="Times New Roman" w:hAnsi="Times New Roman"/>
          <w:b/>
          <w:bCs/>
          <w:sz w:val="24"/>
          <w:szCs w:val="24"/>
        </w:rPr>
        <w:t>drawSquareBorder</w:t>
      </w:r>
      <w:r>
        <w:rPr>
          <w:rFonts w:cs="Times New Roman" w:ascii="Times New Roman" w:hAnsi="Times New Roman"/>
          <w:sz w:val="24"/>
          <w:szCs w:val="24"/>
        </w:rPr>
        <w:t xml:space="preserve"> </w:t>
      </w:r>
      <w:r>
        <w:rPr>
          <w:rFonts w:cs="Times New Roman" w:ascii="Times New Roman" w:hAnsi="Times New Roman"/>
          <w:b/>
          <w:bCs/>
          <w:sz w:val="24"/>
          <w:szCs w:val="24"/>
        </w:rPr>
        <w:t>displayEnterName</w:t>
      </w:r>
      <w:r>
        <w:rPr>
          <w:rFonts w:cs="Times New Roman" w:ascii="Times New Roman" w:hAnsi="Times New Roman"/>
          <w:sz w:val="24"/>
          <w:szCs w:val="24"/>
        </w:rPr>
        <w:t xml:space="preserve"> and </w:t>
      </w:r>
      <w:r>
        <w:rPr>
          <w:rFonts w:cs="Times New Roman" w:ascii="Times New Roman" w:hAnsi="Times New Roman"/>
          <w:b/>
          <w:bCs/>
          <w:sz w:val="24"/>
          <w:szCs w:val="24"/>
        </w:rPr>
        <w:t>inputPlayerName.</w:t>
      </w:r>
      <w:r>
        <w:rPr>
          <w:rFonts w:cs="Times New Roman" w:ascii="Times New Roman" w:hAnsi="Times New Roman"/>
          <w:sz w:val="24"/>
          <w:szCs w:val="24"/>
        </w:rPr>
        <w:t xml:space="preserve"> </w:t>
      </w:r>
    </w:p>
    <w:p>
      <w:pPr>
        <w:pStyle w:val="Normal"/>
        <w:spacing w:lineRule="auto" w:line="360"/>
        <w:rPr>
          <w:rFonts w:ascii="Times New Roman" w:hAnsi="Times New Roman" w:cs="Times New Roman"/>
          <w:sz w:val="24"/>
          <w:szCs w:val="24"/>
        </w:rPr>
      </w:pPr>
      <w:r>
        <w:rPr>
          <w:rFonts w:cs="Times New Roman" w:ascii="Times New Roman" w:hAnsi="Times New Roman"/>
          <w:b/>
          <w:sz w:val="28"/>
          <w:szCs w:val="28"/>
        </w:rPr>
        <w:t>Game</w:t>
      </w:r>
      <w:r>
        <w:rPr>
          <w:rFonts w:cs="Times New Roman" w:ascii="Times New Roman" w:hAnsi="Times New Roman"/>
          <w:sz w:val="24"/>
          <w:szCs w:val="24"/>
        </w:rPr>
        <w:t xml:space="preserv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After the displayInitialScreen function, the function </w:t>
      </w:r>
      <w:r>
        <w:rPr>
          <w:rFonts w:cs="Times New Roman" w:ascii="Times New Roman" w:hAnsi="Times New Roman"/>
          <w:sz w:val="28"/>
          <w:szCs w:val="28"/>
        </w:rPr>
        <w:t>“</w:t>
      </w:r>
      <w:r>
        <w:rPr>
          <w:rFonts w:cs="Times New Roman" w:ascii="Times New Roman" w:hAnsi="Times New Roman"/>
          <w:b/>
          <w:sz w:val="28"/>
          <w:szCs w:val="28"/>
        </w:rPr>
        <w:t>Game”</w:t>
      </w:r>
      <w:r>
        <w:rPr>
          <w:rFonts w:cs="Times New Roman" w:ascii="Times New Roman" w:hAnsi="Times New Roman"/>
          <w:sz w:val="24"/>
          <w:szCs w:val="24"/>
        </w:rPr>
        <w:t xml:space="preserve"> is called, and on the basis of levels of game we either display game level 1, 2 or 3. We change the call to the function by changing it to that specific level and commenting out the other two levels. In game function we call the functions for the display of movement of </w:t>
      </w:r>
      <w:r>
        <w:rPr>
          <w:rFonts w:cs="Times New Roman" w:ascii="Times New Roman" w:hAnsi="Times New Roman"/>
          <w:b/>
          <w:bCs/>
          <w:sz w:val="24"/>
          <w:szCs w:val="24"/>
        </w:rPr>
        <w:t>the ship, the aliens, the bullet, the shoot, the</w:t>
      </w:r>
      <w:r>
        <w:rPr>
          <w:rFonts w:cs="Times New Roman" w:ascii="Times New Roman" w:hAnsi="Times New Roman"/>
          <w:sz w:val="24"/>
          <w:szCs w:val="24"/>
        </w:rPr>
        <w:t xml:space="preserve"> score display and the </w:t>
      </w:r>
      <w:r>
        <w:rPr>
          <w:rFonts w:cs="Times New Roman" w:ascii="Times New Roman" w:hAnsi="Times New Roman"/>
          <w:b/>
          <w:bCs/>
          <w:sz w:val="36"/>
          <w:szCs w:val="36"/>
        </w:rPr>
        <w:t>hitalien</w:t>
      </w:r>
      <w:r>
        <w:rPr>
          <w:rFonts w:cs="Times New Roman" w:ascii="Times New Roman" w:hAnsi="Times New Roman"/>
          <w:sz w:val="24"/>
          <w:szCs w:val="24"/>
        </w:rPr>
        <w:t xml:space="preserve"> functions.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Using the </w:t>
      </w:r>
      <w:r>
        <w:rPr>
          <w:rFonts w:cs="Times New Roman" w:ascii="Times New Roman" w:hAnsi="Times New Roman"/>
          <w:b/>
          <w:bCs/>
          <w:sz w:val="24"/>
          <w:szCs w:val="24"/>
        </w:rPr>
        <w:t>draw alien</w:t>
      </w:r>
      <w:r>
        <w:rPr>
          <w:rFonts w:cs="Times New Roman" w:ascii="Times New Roman" w:hAnsi="Times New Roman"/>
          <w:sz w:val="24"/>
          <w:szCs w:val="24"/>
        </w:rPr>
        <w:t xml:space="preserve"> function we manually drew the aliens, by using graphics library. We first draw a square where we shade out the bottom of the square and then put black square inside the initial square so it can view the aliens eyes, we then put small square in the bottom and top to view the alien as a whole, to complete the aliens display on the main screen. We do all of this by using the </w:t>
      </w:r>
      <w:r>
        <w:rPr>
          <w:rFonts w:cs="Times New Roman" w:ascii="Times New Roman" w:hAnsi="Times New Roman"/>
          <w:b/>
          <w:bCs/>
          <w:sz w:val="24"/>
          <w:szCs w:val="24"/>
        </w:rPr>
        <w:t>alien hand, alien eye and alien head Labels in function</w:t>
      </w:r>
      <w:r>
        <w:rPr>
          <w:rFonts w:cs="Times New Roman" w:ascii="Times New Roman" w:hAnsi="Times New Roman"/>
          <w:sz w:val="24"/>
          <w:szCs w:val="24"/>
        </w:rPr>
        <w:t xml:space="preserv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We end this code by using these functions and we get the following display for both the menu and game:</w:t>
      </w:r>
    </w:p>
    <w:p>
      <w:pPr>
        <w:pStyle w:val="Normal"/>
        <w:spacing w:lineRule="auto" w:line="360"/>
        <w:rPr>
          <w:rFonts w:ascii="Times New Roman" w:hAnsi="Times New Roman" w:cs="Times New Roman"/>
          <w:sz w:val="24"/>
          <w:szCs w:val="24"/>
        </w:rPr>
      </w:pPr>
      <w:r>
        <w:rPr/>
        <w:drawing>
          <wp:inline distT="0" distB="0" distL="0" distR="0">
            <wp:extent cx="4572000" cy="36061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72000" cy="3606165"/>
                    </a:xfrm>
                    <a:prstGeom prst="rect">
                      <a:avLst/>
                    </a:prstGeom>
                  </pic:spPr>
                </pic:pic>
              </a:graphicData>
            </a:graphic>
          </wp:inline>
        </w:drawing>
      </w:r>
    </w:p>
    <w:p>
      <w:pPr>
        <w:pStyle w:val="Normal"/>
        <w:spacing w:lineRule="auto" w:line="360" w:before="0" w:after="160"/>
        <w:rPr>
          <w:rFonts w:ascii="Times New Roman" w:hAnsi="Times New Roman" w:cs="Times New Roman"/>
          <w:sz w:val="24"/>
          <w:szCs w:val="24"/>
        </w:rPr>
      </w:pPr>
      <w:r>
        <w:rPr/>
        <w:drawing>
          <wp:anchor behindDoc="0" distT="0" distB="0" distL="0" distR="0" simplePos="0" locked="0" layoutInCell="0" allowOverlap="1" relativeHeight="3">
            <wp:simplePos x="0" y="0"/>
            <wp:positionH relativeFrom="column">
              <wp:posOffset>-635</wp:posOffset>
            </wp:positionH>
            <wp:positionV relativeFrom="paragraph">
              <wp:posOffset>-85725</wp:posOffset>
            </wp:positionV>
            <wp:extent cx="5163820" cy="41738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163820" cy="417385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LibreOffice/7.0.6.2$Linux_X86_64 LibreOffice_project/00$Build-2</Application>
  <AppVersion>15.0000</AppVersion>
  <Pages>2</Pages>
  <Words>239</Words>
  <Characters>1109</Characters>
  <CharactersWithSpaces>1344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2022-06-05T15:59:00Z</dcterms:created>
  <dc:creator>Microsoft account</dc:creator>
  <dc:description/>
  <dc:language>en-US</dc:language>
  <cp:lastModifiedBy/>
  <dcterms:modified xsi:type="dcterms:W3CDTF">2022-07-04T17:02:48Z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