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44CE7" w14:textId="77777777" w:rsidR="0034515D" w:rsidRDefault="00253460">
      <w:pPr>
        <w:spacing w:after="40"/>
      </w:pPr>
      <w:r>
        <w:rPr>
          <w:b/>
          <w:bCs/>
          <w:sz w:val="30"/>
          <w:szCs w:val="30"/>
        </w:rPr>
        <w:t>Stage 1 | Introducing Software Technology</w:t>
      </w:r>
    </w:p>
    <w:p w14:paraId="5EE44CE8" w14:textId="77777777" w:rsidR="0034515D" w:rsidRDefault="00253460">
      <w:pPr>
        <w:spacing w:after="200"/>
      </w:pPr>
      <w:r>
        <w:rPr>
          <w:i/>
          <w:iCs/>
          <w:sz w:val="22"/>
          <w:szCs w:val="22"/>
        </w:rPr>
        <w:t>Case Study with Python and Guided AI Use — Completed Handout</w:t>
      </w:r>
    </w:p>
    <w:p w14:paraId="5EE44CE9" w14:textId="77777777" w:rsidR="0034515D" w:rsidRDefault="00253460">
      <w:pPr>
        <w:pStyle w:val="Heading1"/>
        <w:spacing w:before="300" w:after="150"/>
      </w:pPr>
      <w:r>
        <w:t>Learning goals</w:t>
      </w:r>
    </w:p>
    <w:p w14:paraId="5EE44CEA" w14:textId="77777777" w:rsidR="0034515D" w:rsidRDefault="00253460">
      <w:pPr>
        <w:pStyle w:val="ListParagraph"/>
        <w:numPr>
          <w:ilvl w:val="0"/>
          <w:numId w:val="1"/>
        </w:numPr>
        <w:spacing w:after="60"/>
      </w:pPr>
      <w:r>
        <w:t>Explain why software engineering is broader than coding.</w:t>
      </w:r>
    </w:p>
    <w:p w14:paraId="5EE44CEB" w14:textId="77777777" w:rsidR="0034515D" w:rsidRDefault="00253460">
      <w:pPr>
        <w:pStyle w:val="ListParagraph"/>
        <w:numPr>
          <w:ilvl w:val="0"/>
          <w:numId w:val="1"/>
        </w:numPr>
        <w:spacing w:after="60"/>
      </w:pPr>
      <w:r>
        <w:t>Identify stakeholders in a simple software problem.</w:t>
      </w:r>
    </w:p>
    <w:p w14:paraId="5EE44CEC" w14:textId="77777777" w:rsidR="0034515D" w:rsidRDefault="00253460">
      <w:pPr>
        <w:pStyle w:val="ListParagraph"/>
        <w:numPr>
          <w:ilvl w:val="0"/>
          <w:numId w:val="1"/>
        </w:numPr>
        <w:spacing w:after="60"/>
      </w:pPr>
      <w:proofErr w:type="spellStart"/>
      <w:r>
        <w:t>Recognise</w:t>
      </w:r>
      <w:proofErr w:type="spellEnd"/>
      <w:r>
        <w:t xml:space="preserve"> missing requirements.</w:t>
      </w:r>
    </w:p>
    <w:p w14:paraId="5EE44CED" w14:textId="77777777" w:rsidR="0034515D" w:rsidRDefault="00253460">
      <w:pPr>
        <w:pStyle w:val="ListParagraph"/>
        <w:numPr>
          <w:ilvl w:val="0"/>
          <w:numId w:val="1"/>
        </w:numPr>
        <w:spacing w:after="60"/>
      </w:pPr>
      <w:r>
        <w:t>Critically evaluate AI-generated feature suggestions.</w:t>
      </w:r>
    </w:p>
    <w:p w14:paraId="5EE44CEE" w14:textId="77777777" w:rsidR="0034515D" w:rsidRDefault="00253460">
      <w:pPr>
        <w:pStyle w:val="ListParagraph"/>
        <w:numPr>
          <w:ilvl w:val="0"/>
          <w:numId w:val="1"/>
        </w:numPr>
        <w:spacing w:after="60"/>
      </w:pPr>
      <w:r>
        <w:t>Explain why AI output should not automatically be treated as correct.</w:t>
      </w:r>
    </w:p>
    <w:p w14:paraId="5EE44CEF" w14:textId="77777777" w:rsidR="0034515D" w:rsidRDefault="00253460">
      <w:pPr>
        <w:pStyle w:val="Heading1"/>
        <w:spacing w:before="300" w:after="150"/>
      </w:pPr>
      <w:r>
        <w:t>Activity 1 – Think-Pair-Share (10 minutes)</w:t>
      </w:r>
    </w:p>
    <w:p w14:paraId="5EE44CF0" w14:textId="77777777" w:rsidR="0034515D" w:rsidRDefault="00253460">
      <w:pPr>
        <w:spacing w:after="120"/>
      </w:pPr>
      <w:r>
        <w:t>If ChatGPT or Copilot can produce a 100-line Python application very quickly, what knowledge does a software engineer still need?</w:t>
      </w:r>
    </w:p>
    <w:p w14:paraId="5EE44CF1" w14:textId="59153FA3" w:rsidR="0034515D" w:rsidRDefault="00253460">
      <w:pPr>
        <w:spacing w:after="100"/>
      </w:pPr>
      <w:r>
        <w:rPr>
          <w:b/>
          <w:bCs/>
        </w:rPr>
        <w:t xml:space="preserve">1. </w:t>
      </w:r>
      <w:r>
        <w:t xml:space="preserve">Understanding the real problem and requirements: talking to stakeholders to find out what is </w:t>
      </w:r>
      <w:r w:rsidR="006548D5">
        <w:t>needed</w:t>
      </w:r>
      <w:r>
        <w:t>, since AI can only respond to the prompt it is given, not to unstated needs or context.</w:t>
      </w:r>
    </w:p>
    <w:p w14:paraId="5EE44CF2" w14:textId="31742925" w:rsidR="0034515D" w:rsidRDefault="00253460">
      <w:pPr>
        <w:spacing w:after="100"/>
      </w:pPr>
      <w:r>
        <w:rPr>
          <w:b/>
          <w:bCs/>
        </w:rPr>
        <w:t xml:space="preserve">2. </w:t>
      </w:r>
      <w:r>
        <w:t>System-level judgement: knowing how the code fits into a larger system</w:t>
      </w:r>
      <w:r w:rsidR="006548D5">
        <w:t>,</w:t>
      </w:r>
      <w:r>
        <w:t xml:space="preserve"> architecture, data storage, security, integration with existing tools, and how it will be maintained over time.</w:t>
      </w:r>
    </w:p>
    <w:p w14:paraId="5EE44CF3" w14:textId="25298C2B" w:rsidR="0034515D" w:rsidRDefault="00253460">
      <w:pPr>
        <w:spacing w:after="100"/>
      </w:pPr>
      <w:r>
        <w:rPr>
          <w:b/>
          <w:bCs/>
        </w:rPr>
        <w:t xml:space="preserve">3. </w:t>
      </w:r>
      <w:r>
        <w:t>Critical evaluation and accountability</w:t>
      </w:r>
      <w:r w:rsidR="006548D5">
        <w:t>,</w:t>
      </w:r>
      <w:r>
        <w:t xml:space="preserve"> the ability to read, test, and verify that AI-generated code is correct, secure, and appropriate for the situation, and to take responsibility for the decision to use it.</w:t>
      </w:r>
    </w:p>
    <w:p w14:paraId="5EE44CF4" w14:textId="77777777" w:rsidR="0034515D" w:rsidRDefault="00253460">
      <w:pPr>
        <w:pStyle w:val="Heading1"/>
        <w:spacing w:before="300" w:after="150"/>
      </w:pPr>
      <w:r>
        <w:t>Activity 2 – Is This Software Engineering? (10 minutes)</w:t>
      </w:r>
    </w:p>
    <w:p w14:paraId="5EE44CF5" w14:textId="77777777" w:rsidR="0034515D" w:rsidRDefault="00253460">
      <w:pPr>
        <w:spacing w:after="120"/>
      </w:pPr>
      <w:r>
        <w:t>Scenario A: A student writes a 50-line Python calculator.  Scenario B: A team develops a payroll system used by 5,000 employees.  Scenario C: An AI assistant generates a simple appointment application from one prompt.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89"/>
        <w:gridCol w:w="2311"/>
        <w:gridCol w:w="5800"/>
      </w:tblGrid>
      <w:tr w:rsidR="0034515D" w14:paraId="5EE44CFA" w14:textId="77777777" w:rsidTr="006548D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</w:tcPr>
          <w:p w14:paraId="5EE44CF6" w14:textId="77777777" w:rsidR="0034515D" w:rsidRDefault="00253460">
            <w:r>
              <w:rPr>
                <w:b/>
                <w:bCs/>
              </w:rPr>
              <w:t>Scenario</w:t>
            </w:r>
          </w:p>
        </w:tc>
        <w:tc>
          <w:tcPr>
            <w:tcW w:w="1489" w:type="dxa"/>
            <w:shd w:val="clear" w:color="auto" w:fill="D9E2F3"/>
          </w:tcPr>
          <w:p w14:paraId="5EE44CF7" w14:textId="77777777" w:rsidR="0034515D" w:rsidRDefault="00253460">
            <w:r>
              <w:rPr>
                <w:b/>
                <w:bCs/>
              </w:rPr>
              <w:t>Programming?</w:t>
            </w:r>
          </w:p>
        </w:tc>
        <w:tc>
          <w:tcPr>
            <w:tcW w:w="2311" w:type="dxa"/>
            <w:shd w:val="clear" w:color="auto" w:fill="D9E2F3"/>
          </w:tcPr>
          <w:p w14:paraId="5EE44CF8" w14:textId="77777777" w:rsidR="0034515D" w:rsidRDefault="00253460">
            <w:r>
              <w:rPr>
                <w:b/>
                <w:bCs/>
              </w:rPr>
              <w:t>Software engineering?</w:t>
            </w:r>
          </w:p>
        </w:tc>
        <w:tc>
          <w:tcPr>
            <w:tcW w:w="5800" w:type="dxa"/>
            <w:shd w:val="clear" w:color="auto" w:fill="D9E2F3"/>
          </w:tcPr>
          <w:p w14:paraId="5EE44CF9" w14:textId="77777777" w:rsidR="0034515D" w:rsidRDefault="00253460">
            <w:r>
              <w:rPr>
                <w:b/>
                <w:bCs/>
              </w:rPr>
              <w:t>Why?</w:t>
            </w:r>
          </w:p>
        </w:tc>
      </w:tr>
      <w:tr w:rsidR="0034515D" w14:paraId="5EE44CFF" w14:textId="77777777" w:rsidTr="006548D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EE44CFB" w14:textId="77777777" w:rsidR="0034515D" w:rsidRDefault="00253460">
            <w:r>
              <w:t>A</w:t>
            </w:r>
          </w:p>
        </w:tc>
        <w:tc>
          <w:tcPr>
            <w:tcW w:w="1489" w:type="dxa"/>
          </w:tcPr>
          <w:p w14:paraId="5EE44CFC" w14:textId="77777777" w:rsidR="0034515D" w:rsidRDefault="00253460">
            <w:r>
              <w:t>Yes</w:t>
            </w:r>
          </w:p>
        </w:tc>
        <w:tc>
          <w:tcPr>
            <w:tcW w:w="2311" w:type="dxa"/>
          </w:tcPr>
          <w:p w14:paraId="5EE44CFD" w14:textId="77777777" w:rsidR="0034515D" w:rsidRDefault="00253460">
            <w:r>
              <w:t>No</w:t>
            </w:r>
          </w:p>
        </w:tc>
        <w:tc>
          <w:tcPr>
            <w:tcW w:w="5800" w:type="dxa"/>
          </w:tcPr>
          <w:p w14:paraId="5EE44CFE" w14:textId="1035DA96" w:rsidR="0034515D" w:rsidRDefault="00253460">
            <w:r>
              <w:t>One person, no stakeholders, no requirements process, low risk if wrong, no ongoing maintenance</w:t>
            </w:r>
            <w:r w:rsidR="006548D5">
              <w:t>;</w:t>
            </w:r>
            <w:r>
              <w:t xml:space="preserve"> it's just writing code.</w:t>
            </w:r>
          </w:p>
        </w:tc>
      </w:tr>
      <w:tr w:rsidR="0034515D" w14:paraId="5EE44D04" w14:textId="77777777" w:rsidTr="006548D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EE44D00" w14:textId="77777777" w:rsidR="0034515D" w:rsidRDefault="00253460">
            <w:r>
              <w:t>B</w:t>
            </w:r>
          </w:p>
        </w:tc>
        <w:tc>
          <w:tcPr>
            <w:tcW w:w="1489" w:type="dxa"/>
          </w:tcPr>
          <w:p w14:paraId="5EE44D01" w14:textId="77777777" w:rsidR="0034515D" w:rsidRDefault="00253460">
            <w:r>
              <w:t>Yes</w:t>
            </w:r>
          </w:p>
        </w:tc>
        <w:tc>
          <w:tcPr>
            <w:tcW w:w="2311" w:type="dxa"/>
          </w:tcPr>
          <w:p w14:paraId="5EE44D02" w14:textId="77777777" w:rsidR="0034515D" w:rsidRDefault="00253460">
            <w:r>
              <w:t>Yes</w:t>
            </w:r>
          </w:p>
        </w:tc>
        <w:tc>
          <w:tcPr>
            <w:tcW w:w="5800" w:type="dxa"/>
          </w:tcPr>
          <w:p w14:paraId="5EE44D03" w14:textId="77777777" w:rsidR="0034515D" w:rsidRDefault="00253460">
            <w:r>
              <w:t>Multiple stakeholders, high risk (people's pay), needs requirements, design, testing, security, compliance, teamwork and long-term maintenance.</w:t>
            </w:r>
          </w:p>
        </w:tc>
      </w:tr>
      <w:tr w:rsidR="0034515D" w14:paraId="5EE44D09" w14:textId="77777777" w:rsidTr="006548D5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EE44D05" w14:textId="77777777" w:rsidR="0034515D" w:rsidRDefault="00253460">
            <w:r>
              <w:t>C</w:t>
            </w:r>
          </w:p>
        </w:tc>
        <w:tc>
          <w:tcPr>
            <w:tcW w:w="1489" w:type="dxa"/>
          </w:tcPr>
          <w:p w14:paraId="5EE44D06" w14:textId="77777777" w:rsidR="0034515D" w:rsidRDefault="00253460">
            <w:r>
              <w:t>Yes</w:t>
            </w:r>
          </w:p>
        </w:tc>
        <w:tc>
          <w:tcPr>
            <w:tcW w:w="2311" w:type="dxa"/>
          </w:tcPr>
          <w:p w14:paraId="5EE44D07" w14:textId="77777777" w:rsidR="0034515D" w:rsidRDefault="00253460">
            <w:r>
              <w:t>No</w:t>
            </w:r>
          </w:p>
        </w:tc>
        <w:tc>
          <w:tcPr>
            <w:tcW w:w="5800" w:type="dxa"/>
          </w:tcPr>
          <w:p w14:paraId="5EE44D08" w14:textId="2F46E42E" w:rsidR="0034515D" w:rsidRDefault="00253460">
            <w:r>
              <w:t>A single prompt with no requirements gathering, stakeholder input, scope checking, or verification of correctness</w:t>
            </w:r>
            <w:r w:rsidR="006548D5">
              <w:t>;</w:t>
            </w:r>
            <w:r>
              <w:t xml:space="preserve"> output wasn't engineered, just generated.</w:t>
            </w:r>
          </w:p>
        </w:tc>
      </w:tr>
    </w:tbl>
    <w:p w14:paraId="5EE44D0A" w14:textId="77777777" w:rsidR="0034515D" w:rsidRDefault="00253460">
      <w:pPr>
        <w:pStyle w:val="Heading1"/>
        <w:spacing w:before="300" w:after="150"/>
      </w:pPr>
      <w:r>
        <w:t>Activity 3 – SmartCare Problem Analysis (20 minutes)</w:t>
      </w:r>
    </w:p>
    <w:p w14:paraId="5EE44D0B" w14:textId="77777777" w:rsidR="0034515D" w:rsidRDefault="00253460">
      <w:pPr>
        <w:spacing w:after="120"/>
      </w:pPr>
      <w:r>
        <w:rPr>
          <w:i/>
          <w:iCs/>
        </w:rPr>
        <w:t>Client statement: SmartCare Community Clinic currently uses spreadsheets and paper records to manage patients and appointments. The clinic wants new software to improve these processes.</w:t>
      </w:r>
    </w:p>
    <w:p w14:paraId="5EE44D0C" w14:textId="77777777" w:rsidR="0034515D" w:rsidRDefault="00253460">
      <w:pPr>
        <w:pStyle w:val="Heading2"/>
        <w:spacing w:before="240" w:after="120"/>
      </w:pPr>
      <w:r>
        <w:t>Task 1 – Identify stakeholders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00"/>
      </w:tblGrid>
      <w:tr w:rsidR="0034515D" w14:paraId="5EE44D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</w:tcPr>
          <w:p w14:paraId="5EE44D0D" w14:textId="77777777" w:rsidR="0034515D" w:rsidRDefault="00253460">
            <w:r>
              <w:rPr>
                <w:b/>
                <w:bCs/>
              </w:rPr>
              <w:t>Stakeholder</w:t>
            </w:r>
          </w:p>
        </w:tc>
        <w:tc>
          <w:tcPr>
            <w:tcW w:w="6800" w:type="dxa"/>
            <w:shd w:val="clear" w:color="auto" w:fill="D9E2F3"/>
          </w:tcPr>
          <w:p w14:paraId="5EE44D0E" w14:textId="77777777" w:rsidR="0034515D" w:rsidRDefault="00253460">
            <w:r>
              <w:rPr>
                <w:b/>
                <w:bCs/>
              </w:rPr>
              <w:t>What do they need?</w:t>
            </w:r>
          </w:p>
        </w:tc>
      </w:tr>
      <w:tr w:rsidR="0034515D" w14:paraId="5EE44D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E44D10" w14:textId="1E89CED1" w:rsidR="0034515D" w:rsidRDefault="006548D5">
            <w:r>
              <w:t>Receptionists/admin</w:t>
            </w:r>
            <w:r w:rsidR="00253460">
              <w:t xml:space="preserve"> staff</w:t>
            </w:r>
          </w:p>
        </w:tc>
        <w:tc>
          <w:tcPr>
            <w:tcW w:w="6800" w:type="dxa"/>
          </w:tcPr>
          <w:p w14:paraId="5EE44D11" w14:textId="77777777" w:rsidR="0034515D" w:rsidRDefault="00253460">
            <w:r>
              <w:t>A fast, reliable way to book, find, and update appointments without duplicate entry across paper and spreadsheets.</w:t>
            </w:r>
          </w:p>
        </w:tc>
      </w:tr>
      <w:tr w:rsidR="0034515D" w14:paraId="5EE44D1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E44D13" w14:textId="6F5220AC" w:rsidR="0034515D" w:rsidRDefault="006548D5">
            <w:r>
              <w:t>Doctors/clinicians</w:t>
            </w:r>
          </w:p>
        </w:tc>
        <w:tc>
          <w:tcPr>
            <w:tcW w:w="6800" w:type="dxa"/>
          </w:tcPr>
          <w:p w14:paraId="5EE44D14" w14:textId="77777777" w:rsidR="0034515D" w:rsidRDefault="00253460">
            <w:r>
              <w:t>Quick, accurate access to patient records and schedules, ideally on the day of the appointment.</w:t>
            </w:r>
          </w:p>
        </w:tc>
      </w:tr>
      <w:tr w:rsidR="0034515D" w14:paraId="5EE44D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E44D16" w14:textId="77777777" w:rsidR="0034515D" w:rsidRDefault="00253460">
            <w:r>
              <w:t>Patients</w:t>
            </w:r>
          </w:p>
        </w:tc>
        <w:tc>
          <w:tcPr>
            <w:tcW w:w="6800" w:type="dxa"/>
          </w:tcPr>
          <w:p w14:paraId="5EE44D17" w14:textId="77777777" w:rsidR="0034515D" w:rsidRDefault="00253460">
            <w:r>
              <w:t>An easy way to book, reschedule, or cancel appointments, and confidence that their health data is kept private and secure.</w:t>
            </w:r>
          </w:p>
        </w:tc>
      </w:tr>
      <w:tr w:rsidR="0034515D" w14:paraId="5EE44D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EE44D19" w14:textId="77777777" w:rsidR="0034515D" w:rsidRDefault="00253460">
            <w:r>
              <w:t>Clinic management</w:t>
            </w:r>
          </w:p>
        </w:tc>
        <w:tc>
          <w:tcPr>
            <w:tcW w:w="6800" w:type="dxa"/>
          </w:tcPr>
          <w:p w14:paraId="5EE44D1A" w14:textId="1063C483" w:rsidR="0034515D" w:rsidRDefault="00253460">
            <w:r>
              <w:t xml:space="preserve">Reporting on appointments, staff workload, and patient numbers, plus assurance </w:t>
            </w:r>
            <w:r w:rsidR="006548D5">
              <w:t xml:space="preserve">that </w:t>
            </w:r>
            <w:r>
              <w:t>the system meets healthcare record-keeping and privacy regulations.</w:t>
            </w:r>
          </w:p>
        </w:tc>
      </w:tr>
    </w:tbl>
    <w:p w14:paraId="5EE44D1C" w14:textId="77777777" w:rsidR="0034515D" w:rsidRDefault="00253460">
      <w:pPr>
        <w:pStyle w:val="Heading2"/>
        <w:spacing w:before="240" w:after="120"/>
      </w:pPr>
      <w:r>
        <w:lastRenderedPageBreak/>
        <w:t>Task 2 – Identify current problems</w:t>
      </w:r>
    </w:p>
    <w:p w14:paraId="5EE44D1D" w14:textId="77777777" w:rsidR="0034515D" w:rsidRDefault="00253460">
      <w:pPr>
        <w:spacing w:after="100"/>
      </w:pPr>
      <w:r>
        <w:rPr>
          <w:b/>
          <w:bCs/>
        </w:rPr>
        <w:t xml:space="preserve">1. </w:t>
      </w:r>
      <w:r>
        <w:t>Paper records can be lost, damaged, misfiled, or duplicated, and are hard to search quickly.</w:t>
      </w:r>
    </w:p>
    <w:p w14:paraId="5EE44D1E" w14:textId="662DAB73" w:rsidR="0034515D" w:rsidRDefault="00253460">
      <w:pPr>
        <w:spacing w:after="100"/>
      </w:pPr>
      <w:r>
        <w:rPr>
          <w:b/>
          <w:bCs/>
        </w:rPr>
        <w:t xml:space="preserve">2. </w:t>
      </w:r>
      <w:r>
        <w:t>Spreadsheets don't enforce consistency</w:t>
      </w:r>
      <w:r w:rsidR="006548D5">
        <w:t>,</w:t>
      </w:r>
      <w:r>
        <w:t xml:space="preserve"> double bookings, typos, and conflicting versions are easy to create with multiple people editing.</w:t>
      </w:r>
    </w:p>
    <w:p w14:paraId="5EE44D1F" w14:textId="77777777" w:rsidR="0034515D" w:rsidRDefault="00253460">
      <w:pPr>
        <w:spacing w:after="100"/>
      </w:pPr>
      <w:r>
        <w:rPr>
          <w:b/>
          <w:bCs/>
        </w:rPr>
        <w:t xml:space="preserve">3. </w:t>
      </w:r>
      <w:r>
        <w:t>There is no easy way for staff in different roles (reception, clinicians, management) to see the same up-to-date information at the same time.</w:t>
      </w:r>
    </w:p>
    <w:p w14:paraId="5EE44D20" w14:textId="77777777" w:rsidR="0034515D" w:rsidRDefault="00253460">
      <w:pPr>
        <w:spacing w:after="100"/>
      </w:pPr>
      <w:r>
        <w:rPr>
          <w:b/>
          <w:bCs/>
        </w:rPr>
        <w:t xml:space="preserve">4. </w:t>
      </w:r>
      <w:r>
        <w:t>Sensitive patient data on paper and in shared spreadsheets has weak security and no audit trail of who accessed or changed what.</w:t>
      </w:r>
    </w:p>
    <w:p w14:paraId="5EE44D21" w14:textId="77777777" w:rsidR="0034515D" w:rsidRDefault="00253460">
      <w:pPr>
        <w:pStyle w:val="Heading2"/>
        <w:spacing w:before="240" w:after="120"/>
      </w:pPr>
      <w:r>
        <w:t>Task 3 – Ask client questions</w:t>
      </w:r>
    </w:p>
    <w:p w14:paraId="5EE44D22" w14:textId="77777777" w:rsidR="0034515D" w:rsidRDefault="00253460">
      <w:pPr>
        <w:spacing w:after="100"/>
      </w:pPr>
      <w:r>
        <w:rPr>
          <w:b/>
          <w:bCs/>
        </w:rPr>
        <w:t xml:space="preserve">1. </w:t>
      </w:r>
      <w:r>
        <w:t>Roughly how many patients and appointments does the clinic handle per day/week, and how many staff would use the system?</w:t>
      </w:r>
    </w:p>
    <w:p w14:paraId="5EE44D23" w14:textId="0C21BBF3" w:rsidR="0034515D" w:rsidRDefault="00253460">
      <w:pPr>
        <w:spacing w:after="100"/>
      </w:pPr>
      <w:r>
        <w:rPr>
          <w:b/>
          <w:bCs/>
        </w:rPr>
        <w:t xml:space="preserve">2. </w:t>
      </w:r>
      <w:r>
        <w:t>Who needs access to which information</w:t>
      </w:r>
      <w:r w:rsidR="006548D5">
        <w:t>;</w:t>
      </w:r>
      <w:r>
        <w:t xml:space="preserve"> should reception, clinicians, and management see different things?</w:t>
      </w:r>
    </w:p>
    <w:p w14:paraId="5EE44D24" w14:textId="77777777" w:rsidR="0034515D" w:rsidRDefault="00253460">
      <w:pPr>
        <w:spacing w:after="100"/>
      </w:pPr>
      <w:r>
        <w:rPr>
          <w:b/>
          <w:bCs/>
        </w:rPr>
        <w:t xml:space="preserve">3. </w:t>
      </w:r>
      <w:r>
        <w:t>Are there specific healthcare privacy or record-keeping regulations the system must comply with?</w:t>
      </w:r>
    </w:p>
    <w:p w14:paraId="5EE44D25" w14:textId="77777777" w:rsidR="0034515D" w:rsidRDefault="00253460">
      <w:pPr>
        <w:spacing w:after="100"/>
      </w:pPr>
      <w:r>
        <w:rPr>
          <w:b/>
          <w:bCs/>
        </w:rPr>
        <w:t xml:space="preserve">4. </w:t>
      </w:r>
      <w:r>
        <w:t>Does the system need to integrate with any existing tools (e.g. billing software, government health databases)?</w:t>
      </w:r>
    </w:p>
    <w:p w14:paraId="5EE44D26" w14:textId="6B979CD3" w:rsidR="0034515D" w:rsidRDefault="00253460">
      <w:pPr>
        <w:spacing w:after="100"/>
      </w:pPr>
      <w:r>
        <w:rPr>
          <w:b/>
          <w:bCs/>
        </w:rPr>
        <w:t xml:space="preserve">5. </w:t>
      </w:r>
      <w:r>
        <w:t xml:space="preserve">What is the budget and timeframe, and is this a one-off </w:t>
      </w:r>
      <w:r w:rsidR="006548D5">
        <w:t>building</w:t>
      </w:r>
      <w:r>
        <w:t xml:space="preserve"> or an ongoing </w:t>
      </w:r>
      <w:r w:rsidR="006548D5">
        <w:t>support</w:t>
      </w:r>
      <w:r>
        <w:t xml:space="preserve"> system?</w:t>
      </w:r>
    </w:p>
    <w:p w14:paraId="5EE44D27" w14:textId="77777777" w:rsidR="0034515D" w:rsidRDefault="00253460">
      <w:pPr>
        <w:pStyle w:val="Heading1"/>
        <w:spacing w:before="300" w:after="150"/>
      </w:pPr>
      <w:r>
        <w:t>Activity 4 – Critique an AI Response (15 minutes)</w:t>
      </w:r>
    </w:p>
    <w:p w14:paraId="5EE44D28" w14:textId="74ABC7A6" w:rsidR="0034515D" w:rsidRDefault="00253460">
      <w:pPr>
        <w:spacing w:after="120"/>
      </w:pPr>
      <w:r>
        <w:rPr>
          <w:i/>
          <w:iCs/>
        </w:rPr>
        <w:t xml:space="preserve">An AI assistant </w:t>
      </w:r>
      <w:r w:rsidR="006548D5">
        <w:rPr>
          <w:i/>
          <w:iCs/>
        </w:rPr>
        <w:t>suggests</w:t>
      </w:r>
      <w:r>
        <w:rPr>
          <w:i/>
          <w:iCs/>
        </w:rP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500"/>
        <w:gridCol w:w="4300"/>
      </w:tblGrid>
      <w:tr w:rsidR="0034515D" w14:paraId="5EE44D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</w:tcPr>
          <w:p w14:paraId="5EE44D29" w14:textId="77777777" w:rsidR="0034515D" w:rsidRDefault="00253460">
            <w:r>
              <w:rPr>
                <w:b/>
                <w:bCs/>
              </w:rPr>
              <w:t>Suggestion</w:t>
            </w:r>
          </w:p>
        </w:tc>
        <w:tc>
          <w:tcPr>
            <w:tcW w:w="2200" w:type="dxa"/>
            <w:shd w:val="clear" w:color="auto" w:fill="D9E2F3"/>
          </w:tcPr>
          <w:p w14:paraId="5EE44D2A" w14:textId="77777777" w:rsidR="0034515D" w:rsidRDefault="00253460">
            <w:r>
              <w:rPr>
                <w:b/>
                <w:bCs/>
              </w:rPr>
              <w:t>Client evidence?</w:t>
            </w:r>
          </w:p>
        </w:tc>
        <w:tc>
          <w:tcPr>
            <w:tcW w:w="1500" w:type="dxa"/>
            <w:shd w:val="clear" w:color="auto" w:fill="D9E2F3"/>
          </w:tcPr>
          <w:p w14:paraId="5EE44D2B" w14:textId="77777777" w:rsidR="0034515D" w:rsidRDefault="00253460">
            <w:r>
              <w:rPr>
                <w:b/>
                <w:bCs/>
              </w:rPr>
              <w:t>In scope?</w:t>
            </w:r>
          </w:p>
        </w:tc>
        <w:tc>
          <w:tcPr>
            <w:tcW w:w="4300" w:type="dxa"/>
            <w:shd w:val="clear" w:color="auto" w:fill="D9E2F3"/>
          </w:tcPr>
          <w:p w14:paraId="5EE44D2C" w14:textId="77777777" w:rsidR="0034515D" w:rsidRDefault="00253460">
            <w:r>
              <w:rPr>
                <w:b/>
                <w:bCs/>
              </w:rPr>
              <w:t>Decision</w:t>
            </w:r>
          </w:p>
        </w:tc>
      </w:tr>
      <w:tr w:rsidR="0034515D" w14:paraId="5EE44D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2E" w14:textId="77777777" w:rsidR="0034515D" w:rsidRDefault="00253460">
            <w:r>
              <w:t>Appointment management</w:t>
            </w:r>
          </w:p>
        </w:tc>
        <w:tc>
          <w:tcPr>
            <w:tcW w:w="2200" w:type="dxa"/>
          </w:tcPr>
          <w:p w14:paraId="5EE44D2F" w14:textId="32684516" w:rsidR="0034515D" w:rsidRDefault="00253460">
            <w:r>
              <w:t xml:space="preserve">Yes </w:t>
            </w:r>
          </w:p>
        </w:tc>
        <w:tc>
          <w:tcPr>
            <w:tcW w:w="1500" w:type="dxa"/>
          </w:tcPr>
          <w:p w14:paraId="5EE44D30" w14:textId="77777777" w:rsidR="0034515D" w:rsidRDefault="00253460">
            <w:r>
              <w:t>Yes</w:t>
            </w:r>
          </w:p>
        </w:tc>
        <w:tc>
          <w:tcPr>
            <w:tcW w:w="4300" w:type="dxa"/>
          </w:tcPr>
          <w:p w14:paraId="5EE44D31" w14:textId="77777777" w:rsidR="0034515D" w:rsidRDefault="00253460">
            <w:r>
              <w:t>Include</w:t>
            </w:r>
          </w:p>
        </w:tc>
      </w:tr>
      <w:tr w:rsidR="0034515D" w14:paraId="5EE44D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33" w14:textId="77777777" w:rsidR="0034515D" w:rsidRDefault="00253460">
            <w:r>
              <w:t>Facial recognition login</w:t>
            </w:r>
          </w:p>
        </w:tc>
        <w:tc>
          <w:tcPr>
            <w:tcW w:w="2200" w:type="dxa"/>
          </w:tcPr>
          <w:p w14:paraId="5EE44D34" w14:textId="77777777" w:rsidR="0034515D" w:rsidRDefault="00253460">
            <w:r>
              <w:t>No</w:t>
            </w:r>
          </w:p>
        </w:tc>
        <w:tc>
          <w:tcPr>
            <w:tcW w:w="1500" w:type="dxa"/>
          </w:tcPr>
          <w:p w14:paraId="5EE44D35" w14:textId="77777777" w:rsidR="0034515D" w:rsidRDefault="00253460">
            <w:r>
              <w:t>No</w:t>
            </w:r>
          </w:p>
        </w:tc>
        <w:tc>
          <w:tcPr>
            <w:tcW w:w="4300" w:type="dxa"/>
          </w:tcPr>
          <w:p w14:paraId="5EE44D36" w14:textId="482A018D" w:rsidR="0034515D" w:rsidRDefault="00253460">
            <w:r>
              <w:t>Reject</w:t>
            </w:r>
            <w:r w:rsidR="006548D5">
              <w:t>:</w:t>
            </w:r>
            <w:r>
              <w:t xml:space="preserve"> unnecessary complexity/cost and privacy risk for a small clinic; client never asked for biometric security.</w:t>
            </w:r>
          </w:p>
        </w:tc>
      </w:tr>
      <w:tr w:rsidR="0034515D" w14:paraId="5EE44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38" w14:textId="77777777" w:rsidR="0034515D" w:rsidRDefault="00253460">
            <w:r>
              <w:t>AI diagnosis recommendations</w:t>
            </w:r>
          </w:p>
        </w:tc>
        <w:tc>
          <w:tcPr>
            <w:tcW w:w="2200" w:type="dxa"/>
          </w:tcPr>
          <w:p w14:paraId="5EE44D39" w14:textId="77777777" w:rsidR="0034515D" w:rsidRDefault="00253460">
            <w:r>
              <w:t>No</w:t>
            </w:r>
          </w:p>
        </w:tc>
        <w:tc>
          <w:tcPr>
            <w:tcW w:w="1500" w:type="dxa"/>
          </w:tcPr>
          <w:p w14:paraId="5EE44D3A" w14:textId="77777777" w:rsidR="0034515D" w:rsidRDefault="00253460">
            <w:r>
              <w:t>No</w:t>
            </w:r>
          </w:p>
        </w:tc>
        <w:tc>
          <w:tcPr>
            <w:tcW w:w="4300" w:type="dxa"/>
          </w:tcPr>
          <w:p w14:paraId="5EE44D3B" w14:textId="6E1BDB91" w:rsidR="0034515D" w:rsidRDefault="00253460">
            <w:r>
              <w:t>Reject</w:t>
            </w:r>
            <w:r w:rsidR="006548D5">
              <w:t>:</w:t>
            </w:r>
            <w:r>
              <w:t xml:space="preserve"> clinical decision-making is outside scope and carries serious safety/liability risk; not a </w:t>
            </w:r>
            <w:r w:rsidR="006548D5">
              <w:t>record</w:t>
            </w:r>
            <w:r>
              <w:t>/booking problem.</w:t>
            </w:r>
          </w:p>
        </w:tc>
      </w:tr>
      <w:tr w:rsidR="0034515D" w14:paraId="5EE44D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3D" w14:textId="77777777" w:rsidR="0034515D" w:rsidRDefault="00253460">
            <w:r>
              <w:t>Patient search</w:t>
            </w:r>
          </w:p>
        </w:tc>
        <w:tc>
          <w:tcPr>
            <w:tcW w:w="2200" w:type="dxa"/>
          </w:tcPr>
          <w:p w14:paraId="5EE44D3E" w14:textId="77777777" w:rsidR="0034515D" w:rsidRDefault="00253460">
            <w:r>
              <w:t>Implied by patient management</w:t>
            </w:r>
          </w:p>
        </w:tc>
        <w:tc>
          <w:tcPr>
            <w:tcW w:w="1500" w:type="dxa"/>
          </w:tcPr>
          <w:p w14:paraId="5EE44D3F" w14:textId="77777777" w:rsidR="0034515D" w:rsidRDefault="00253460">
            <w:r>
              <w:t>Yes</w:t>
            </w:r>
          </w:p>
        </w:tc>
        <w:tc>
          <w:tcPr>
            <w:tcW w:w="4300" w:type="dxa"/>
          </w:tcPr>
          <w:p w14:paraId="5EE44D40" w14:textId="77777777" w:rsidR="0034515D" w:rsidRDefault="00253460">
            <w:r>
              <w:t>Include</w:t>
            </w:r>
          </w:p>
        </w:tc>
      </w:tr>
      <w:tr w:rsidR="0034515D" w14:paraId="5EE44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42" w14:textId="77777777" w:rsidR="0034515D" w:rsidRDefault="00253460">
            <w:r>
              <w:t>Online payment</w:t>
            </w:r>
          </w:p>
        </w:tc>
        <w:tc>
          <w:tcPr>
            <w:tcW w:w="2200" w:type="dxa"/>
          </w:tcPr>
          <w:p w14:paraId="5EE44D43" w14:textId="77777777" w:rsidR="0034515D" w:rsidRDefault="00253460">
            <w:r>
              <w:t>Not mentioned</w:t>
            </w:r>
          </w:p>
        </w:tc>
        <w:tc>
          <w:tcPr>
            <w:tcW w:w="1500" w:type="dxa"/>
          </w:tcPr>
          <w:p w14:paraId="5EE44D44" w14:textId="77777777" w:rsidR="0034515D" w:rsidRDefault="00253460">
            <w:r>
              <w:t>Unclear</w:t>
            </w:r>
          </w:p>
        </w:tc>
        <w:tc>
          <w:tcPr>
            <w:tcW w:w="4300" w:type="dxa"/>
          </w:tcPr>
          <w:p w14:paraId="5EE44D45" w14:textId="2D9217AA" w:rsidR="0034515D" w:rsidRDefault="00253460">
            <w:r>
              <w:t>Ask the client</w:t>
            </w:r>
            <w:r w:rsidR="006548D5">
              <w:t>:</w:t>
            </w:r>
            <w:r>
              <w:t xml:space="preserve"> </w:t>
            </w:r>
            <w:r w:rsidR="006548D5">
              <w:t>useful but</w:t>
            </w:r>
            <w:r>
              <w:t xml:space="preserve"> not stated; confirm before building.</w:t>
            </w:r>
          </w:p>
        </w:tc>
      </w:tr>
      <w:tr w:rsidR="0034515D" w14:paraId="5EE44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47" w14:textId="77777777" w:rsidR="0034515D" w:rsidRDefault="00253460">
            <w:r>
              <w:t>Practitioner schedule view</w:t>
            </w:r>
          </w:p>
        </w:tc>
        <w:tc>
          <w:tcPr>
            <w:tcW w:w="2200" w:type="dxa"/>
          </w:tcPr>
          <w:p w14:paraId="5EE44D48" w14:textId="77777777" w:rsidR="0034515D" w:rsidRDefault="00253460">
            <w:r>
              <w:t>Implied by appointment management</w:t>
            </w:r>
          </w:p>
        </w:tc>
        <w:tc>
          <w:tcPr>
            <w:tcW w:w="1500" w:type="dxa"/>
          </w:tcPr>
          <w:p w14:paraId="5EE44D49" w14:textId="77777777" w:rsidR="0034515D" w:rsidRDefault="00253460">
            <w:r>
              <w:t>Yes</w:t>
            </w:r>
          </w:p>
        </w:tc>
        <w:tc>
          <w:tcPr>
            <w:tcW w:w="4300" w:type="dxa"/>
          </w:tcPr>
          <w:p w14:paraId="5EE44D4A" w14:textId="77777777" w:rsidR="0034515D" w:rsidRDefault="00253460">
            <w:r>
              <w:t>Include</w:t>
            </w:r>
          </w:p>
        </w:tc>
      </w:tr>
      <w:tr w:rsidR="0034515D" w14:paraId="5EE44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4C" w14:textId="77777777" w:rsidR="0034515D" w:rsidRDefault="00253460">
            <w:r>
              <w:t>Insurance processing</w:t>
            </w:r>
          </w:p>
        </w:tc>
        <w:tc>
          <w:tcPr>
            <w:tcW w:w="2200" w:type="dxa"/>
          </w:tcPr>
          <w:p w14:paraId="5EE44D4D" w14:textId="77777777" w:rsidR="0034515D" w:rsidRDefault="00253460">
            <w:r>
              <w:t>Not mentioned</w:t>
            </w:r>
          </w:p>
        </w:tc>
        <w:tc>
          <w:tcPr>
            <w:tcW w:w="1500" w:type="dxa"/>
          </w:tcPr>
          <w:p w14:paraId="5EE44D4E" w14:textId="77777777" w:rsidR="0034515D" w:rsidRDefault="00253460">
            <w:r>
              <w:t>Unclear</w:t>
            </w:r>
          </w:p>
        </w:tc>
        <w:tc>
          <w:tcPr>
            <w:tcW w:w="4300" w:type="dxa"/>
          </w:tcPr>
          <w:p w14:paraId="5EE44D4F" w14:textId="670C2D3C" w:rsidR="0034515D" w:rsidRDefault="00253460">
            <w:r>
              <w:t>Ask the client</w:t>
            </w:r>
            <w:r w:rsidR="006548D5">
              <w:t>:</w:t>
            </w:r>
            <w:r>
              <w:t xml:space="preserve"> </w:t>
            </w:r>
            <w:r w:rsidR="006548D5">
              <w:t>maybe</w:t>
            </w:r>
            <w:r>
              <w:t xml:space="preserve"> a much larger integration than described; needs confirmation.</w:t>
            </w:r>
          </w:p>
        </w:tc>
      </w:tr>
      <w:tr w:rsidR="0034515D" w14:paraId="5EE44D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EE44D51" w14:textId="77777777" w:rsidR="0034515D" w:rsidRDefault="00253460">
            <w:r>
              <w:t>Treatment-plan generation</w:t>
            </w:r>
          </w:p>
        </w:tc>
        <w:tc>
          <w:tcPr>
            <w:tcW w:w="2200" w:type="dxa"/>
          </w:tcPr>
          <w:p w14:paraId="5EE44D52" w14:textId="77777777" w:rsidR="0034515D" w:rsidRDefault="00253460">
            <w:r>
              <w:t>No</w:t>
            </w:r>
          </w:p>
        </w:tc>
        <w:tc>
          <w:tcPr>
            <w:tcW w:w="1500" w:type="dxa"/>
          </w:tcPr>
          <w:p w14:paraId="5EE44D53" w14:textId="77777777" w:rsidR="0034515D" w:rsidRDefault="00253460">
            <w:r>
              <w:t>No</w:t>
            </w:r>
          </w:p>
        </w:tc>
        <w:tc>
          <w:tcPr>
            <w:tcW w:w="4300" w:type="dxa"/>
          </w:tcPr>
          <w:p w14:paraId="5EE44D54" w14:textId="0CFA89CD" w:rsidR="0034515D" w:rsidRDefault="00253460">
            <w:r>
              <w:t>Reject</w:t>
            </w:r>
            <w:r w:rsidR="006548D5">
              <w:t xml:space="preserve">: </w:t>
            </w:r>
            <w:r>
              <w:t>clinical content generated automatically is a safety risk and not requested.</w:t>
            </w:r>
          </w:p>
        </w:tc>
      </w:tr>
    </w:tbl>
    <w:p w14:paraId="5EE44D56" w14:textId="77777777" w:rsidR="0034515D" w:rsidRDefault="00253460">
      <w:pPr>
        <w:pStyle w:val="Heading1"/>
        <w:spacing w:before="300" w:after="150"/>
      </w:pPr>
      <w:r>
        <w:t>Exit question</w:t>
      </w:r>
    </w:p>
    <w:p w14:paraId="5EE44D57" w14:textId="1064D356" w:rsidR="0034515D" w:rsidRDefault="00253460">
      <w:pPr>
        <w:spacing w:after="120"/>
      </w:pPr>
      <w:r>
        <w:t>Write one activity that a software engineer must perform</w:t>
      </w:r>
      <w:r w:rsidR="006548D5">
        <w:t>,</w:t>
      </w:r>
      <w:r>
        <w:t xml:space="preserve"> and that cannot safely be delegated entirely to AI.</w:t>
      </w:r>
    </w:p>
    <w:p w14:paraId="5EE44D58" w14:textId="29EB7D68" w:rsidR="0034515D" w:rsidRDefault="00253460">
      <w:pPr>
        <w:spacing w:after="120"/>
      </w:pPr>
      <w:r>
        <w:rPr>
          <w:i/>
          <w:iCs/>
        </w:rPr>
        <w:t>Gathering and validating requirements with real stakeholders</w:t>
      </w:r>
      <w:r w:rsidR="006548D5">
        <w:rPr>
          <w:i/>
          <w:iCs/>
        </w:rPr>
        <w:t>,</w:t>
      </w:r>
      <w:r>
        <w:rPr>
          <w:i/>
          <w:iCs/>
        </w:rPr>
        <w:t xml:space="preserve"> </w:t>
      </w:r>
      <w:r w:rsidR="006548D5">
        <w:rPr>
          <w:i/>
          <w:iCs/>
        </w:rPr>
        <w:t>asking</w:t>
      </w:r>
      <w:r>
        <w:rPr>
          <w:i/>
          <w:iCs/>
        </w:rPr>
        <w:t xml:space="preserve"> clarifying questions, weighing trade-offs, and deciding what is </w:t>
      </w:r>
      <w:r w:rsidR="006548D5">
        <w:rPr>
          <w:i/>
          <w:iCs/>
        </w:rPr>
        <w:t>in</w:t>
      </w:r>
      <w:r>
        <w:rPr>
          <w:i/>
          <w:iCs/>
        </w:rPr>
        <w:t xml:space="preserve"> scope</w:t>
      </w:r>
      <w:r>
        <w:rPr>
          <w:i/>
          <w:iCs/>
        </w:rPr>
        <w:t xml:space="preserve">. This requires judgement, context about the client's real needs, and </w:t>
      </w:r>
      <w:r w:rsidR="0092386D">
        <w:rPr>
          <w:i/>
          <w:iCs/>
        </w:rPr>
        <w:t>decision-making</w:t>
      </w:r>
      <w:r>
        <w:rPr>
          <w:i/>
          <w:iCs/>
        </w:rPr>
        <w:t>; an AI can suggest options, but it cannot be responsible for whether they are correct, safe, or wanted.</w:t>
      </w:r>
    </w:p>
    <w:sectPr w:rsidR="0034515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648D7"/>
    <w:multiLevelType w:val="hybridMultilevel"/>
    <w:tmpl w:val="82B6124E"/>
    <w:lvl w:ilvl="0" w:tplc="BA68DBD8">
      <w:start w:val="1"/>
      <w:numFmt w:val="bullet"/>
      <w:lvlText w:val="●"/>
      <w:lvlJc w:val="left"/>
      <w:pPr>
        <w:ind w:left="720" w:hanging="360"/>
      </w:pPr>
    </w:lvl>
    <w:lvl w:ilvl="1" w:tplc="A47E0B04">
      <w:start w:val="1"/>
      <w:numFmt w:val="bullet"/>
      <w:lvlText w:val="○"/>
      <w:lvlJc w:val="left"/>
      <w:pPr>
        <w:ind w:left="1440" w:hanging="360"/>
      </w:pPr>
    </w:lvl>
    <w:lvl w:ilvl="2" w:tplc="F2D43B7C">
      <w:start w:val="1"/>
      <w:numFmt w:val="bullet"/>
      <w:lvlText w:val="■"/>
      <w:lvlJc w:val="left"/>
      <w:pPr>
        <w:ind w:left="2160" w:hanging="360"/>
      </w:pPr>
    </w:lvl>
    <w:lvl w:ilvl="3" w:tplc="86C2575A">
      <w:start w:val="1"/>
      <w:numFmt w:val="bullet"/>
      <w:lvlText w:val="●"/>
      <w:lvlJc w:val="left"/>
      <w:pPr>
        <w:ind w:left="2880" w:hanging="360"/>
      </w:pPr>
    </w:lvl>
    <w:lvl w:ilvl="4" w:tplc="A052FE0C">
      <w:start w:val="1"/>
      <w:numFmt w:val="bullet"/>
      <w:lvlText w:val="○"/>
      <w:lvlJc w:val="left"/>
      <w:pPr>
        <w:ind w:left="3600" w:hanging="360"/>
      </w:pPr>
    </w:lvl>
    <w:lvl w:ilvl="5" w:tplc="ACAA6852">
      <w:start w:val="1"/>
      <w:numFmt w:val="bullet"/>
      <w:lvlText w:val="■"/>
      <w:lvlJc w:val="left"/>
      <w:pPr>
        <w:ind w:left="4320" w:hanging="360"/>
      </w:pPr>
    </w:lvl>
    <w:lvl w:ilvl="6" w:tplc="8BF01430">
      <w:start w:val="1"/>
      <w:numFmt w:val="bullet"/>
      <w:lvlText w:val="●"/>
      <w:lvlJc w:val="left"/>
      <w:pPr>
        <w:ind w:left="5040" w:hanging="360"/>
      </w:pPr>
    </w:lvl>
    <w:lvl w:ilvl="7" w:tplc="BD482BD2">
      <w:start w:val="1"/>
      <w:numFmt w:val="bullet"/>
      <w:lvlText w:val="●"/>
      <w:lvlJc w:val="left"/>
      <w:pPr>
        <w:ind w:left="5760" w:hanging="360"/>
      </w:pPr>
    </w:lvl>
    <w:lvl w:ilvl="8" w:tplc="9F1ED354">
      <w:start w:val="1"/>
      <w:numFmt w:val="bullet"/>
      <w:lvlText w:val="●"/>
      <w:lvlJc w:val="left"/>
      <w:pPr>
        <w:ind w:left="6480" w:hanging="360"/>
      </w:pPr>
    </w:lvl>
  </w:abstractNum>
  <w:num w:numId="1" w16cid:durableId="1425615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15D"/>
    <w:rsid w:val="00253460"/>
    <w:rsid w:val="0034515D"/>
    <w:rsid w:val="006548D5"/>
    <w:rsid w:val="00754A59"/>
    <w:rsid w:val="00923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4CE7"/>
  <w15:docId w15:val="{09E6E8D3-60C0-41D6-80F8-BB89BA37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Hassan Ahmad</cp:lastModifiedBy>
  <cp:revision>3</cp:revision>
  <dcterms:created xsi:type="dcterms:W3CDTF">2026-09-04T17:15:00Z</dcterms:created>
  <dcterms:modified xsi:type="dcterms:W3CDTF">2026-09-04T17:20:00Z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8de9610c-ca1e-4ff1-bd52-f2fd72143866</vt:lpwstr>
  </property>
</Properties>
</file>