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1567968"/>
        <w:docPartObj>
          <w:docPartGallery w:val="Cover Pages"/>
          <w:docPartUnique/>
        </w:docPartObj>
      </w:sdtPr>
      <w:sdtEndPr/>
      <w:sdtContent>
        <w:p w14:paraId="5B86D6DD" w14:textId="771E4437" w:rsidR="00FC4190" w:rsidRDefault="00FC4190">
          <w:r>
            <w:rPr>
              <w:noProof/>
            </w:rPr>
            <mc:AlternateContent>
              <mc:Choice Requires="wps">
                <w:drawing>
                  <wp:anchor distT="0" distB="0" distL="114300" distR="114300" simplePos="0" relativeHeight="251659264" behindDoc="0" locked="0" layoutInCell="1" allowOverlap="1" wp14:anchorId="587D4428" wp14:editId="50C8B787">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265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9510"/>
                                </w:tblGrid>
                                <w:tr w:rsidR="00F80082" w14:paraId="557BBE83" w14:textId="77777777" w:rsidTr="00F80082">
                                  <w:trPr>
                                    <w:jc w:val="center"/>
                                  </w:trPr>
                                  <w:tc>
                                    <w:tcPr>
                                      <w:tcW w:w="5000" w:type="pct"/>
                                      <w:vAlign w:val="center"/>
                                    </w:tcPr>
                                    <w:p w14:paraId="2B168920" w14:textId="731AE5FD" w:rsidR="00F80082" w:rsidRDefault="00F80082">
                                      <w:pPr>
                                        <w:jc w:val="right"/>
                                      </w:pPr>
                                      <w:r>
                                        <w:rPr>
                                          <w:noProof/>
                                        </w:rPr>
                                        <w:drawing>
                                          <wp:inline distT="0" distB="0" distL="0" distR="0" wp14:anchorId="69F61198" wp14:editId="5B1A8309">
                                            <wp:extent cx="5581650"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5581650" cy="2619375"/>
                                                    </a:xfrm>
                                                    <a:prstGeom prst="rect">
                                                      <a:avLst/>
                                                    </a:prstGeom>
                                                  </pic:spPr>
                                                </pic:pic>
                                              </a:graphicData>
                                            </a:graphic>
                                          </wp:inline>
                                        </w:drawing>
                                      </w:r>
                                    </w:p>
                                    <w:sdt>
                                      <w:sdtPr>
                                        <w:rPr>
                                          <w:rFonts w:ascii="Source Sans Pro" w:eastAsia="Times New Roman" w:hAnsi="Source Sans Pro" w:cs="Times New Roman"/>
                                          <w:color w:val="000000"/>
                                          <w:sz w:val="56"/>
                                          <w:szCs w:val="56"/>
                                          <w:shd w:val="clear" w:color="auto" w:fill="FFFFFF"/>
                                          <w:lang w:val="fr-FR" w:eastAsia="fr-FR"/>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A975B42" w14:textId="7873FBB3" w:rsidR="00F80082" w:rsidRPr="00FC4190" w:rsidRDefault="00F80082" w:rsidP="00FC4190">
                                          <w:pPr>
                                            <w:pStyle w:val="NoSpacing"/>
                                            <w:spacing w:line="312" w:lineRule="auto"/>
                                            <w:rPr>
                                              <w:caps/>
                                              <w:color w:val="191919" w:themeColor="text1" w:themeTint="E6"/>
                                              <w:sz w:val="72"/>
                                              <w:szCs w:val="72"/>
                                              <w:lang w:val="fr-FR"/>
                                            </w:rPr>
                                          </w:pPr>
                                          <w:r w:rsidRPr="00FC4190">
                                            <w:rPr>
                                              <w:rFonts w:ascii="Source Sans Pro" w:eastAsia="Times New Roman" w:hAnsi="Source Sans Pro" w:cs="Times New Roman"/>
                                              <w:color w:val="000000"/>
                                              <w:sz w:val="56"/>
                                              <w:szCs w:val="56"/>
                                              <w:shd w:val="clear" w:color="auto" w:fill="FFFFFF"/>
                                              <w:lang w:val="fr-FR" w:eastAsia="fr-FR"/>
                                            </w:rPr>
                                            <w:t>Rapport</w:t>
                                          </w:r>
                                          <w:r>
                                            <w:rPr>
                                              <w:rFonts w:ascii="Source Sans Pro" w:eastAsia="Times New Roman" w:hAnsi="Source Sans Pro" w:cs="Times New Roman"/>
                                              <w:color w:val="000000"/>
                                              <w:sz w:val="56"/>
                                              <w:szCs w:val="56"/>
                                              <w:shd w:val="clear" w:color="auto" w:fill="FFFFFF"/>
                                              <w:lang w:val="fr-FR" w:eastAsia="fr-FR"/>
                                            </w:rPr>
                                            <w:t xml:space="preserve"> </w:t>
                                          </w:r>
                                          <w:r w:rsidRPr="00FC4190">
                                            <w:rPr>
                                              <w:rFonts w:ascii="Source Sans Pro" w:eastAsia="Times New Roman" w:hAnsi="Source Sans Pro" w:cs="Times New Roman"/>
                                              <w:color w:val="000000"/>
                                              <w:sz w:val="56"/>
                                              <w:szCs w:val="56"/>
                                              <w:shd w:val="clear" w:color="auto" w:fill="FFFFFF"/>
                                              <w:lang w:val="fr-FR" w:eastAsia="fr-FR"/>
                                            </w:rPr>
                                            <w:t>Gestion</w:t>
                                          </w:r>
                                          <w:r>
                                            <w:rPr>
                                              <w:rFonts w:ascii="Source Sans Pro" w:eastAsia="Times New Roman" w:hAnsi="Source Sans Pro" w:cs="Times New Roman"/>
                                              <w:color w:val="000000"/>
                                              <w:sz w:val="56"/>
                                              <w:szCs w:val="56"/>
                                              <w:shd w:val="clear" w:color="auto" w:fill="FFFFFF"/>
                                              <w:lang w:val="fr-FR" w:eastAsia="fr-FR"/>
                                            </w:rPr>
                                            <w:t xml:space="preserve"> </w:t>
                                          </w:r>
                                          <w:r w:rsidRPr="00FC4190">
                                            <w:rPr>
                                              <w:rFonts w:ascii="Source Sans Pro" w:eastAsia="Times New Roman" w:hAnsi="Source Sans Pro" w:cs="Times New Roman"/>
                                              <w:color w:val="000000"/>
                                              <w:sz w:val="56"/>
                                              <w:szCs w:val="56"/>
                                              <w:shd w:val="clear" w:color="auto" w:fill="FFFFFF"/>
                                              <w:lang w:val="fr-FR" w:eastAsia="fr-FR"/>
                                            </w:rPr>
                                            <w:t>d’une bibliothèque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3B94A328" w14:textId="4560C934" w:rsidR="00F80082" w:rsidRDefault="00F80082">
                                          <w:pPr>
                                            <w:jc w:val="right"/>
                                            <w:rPr>
                                              <w:sz w:val="24"/>
                                              <w:szCs w:val="24"/>
                                            </w:rPr>
                                          </w:pPr>
                                          <w:r>
                                            <w:rPr>
                                              <w:color w:val="000000" w:themeColor="text1"/>
                                              <w:sz w:val="24"/>
                                              <w:szCs w:val="24"/>
                                            </w:rPr>
                                            <w:t xml:space="preserve">     </w:t>
                                          </w:r>
                                        </w:p>
                                      </w:sdtContent>
                                    </w:sdt>
                                  </w:tc>
                                </w:tr>
                              </w:tbl>
                              <w:p w14:paraId="074882C8" w14:textId="5BF0117C" w:rsidR="00FC4190" w:rsidRPr="00180DF4" w:rsidRDefault="00180DF4">
                                <w:pPr>
                                  <w:rPr>
                                    <w:sz w:val="28"/>
                                    <w:szCs w:val="28"/>
                                  </w:rPr>
                                </w:pPr>
                                <w:r>
                                  <w:t xml:space="preserve">                                                                        </w:t>
                                </w:r>
                                <w:r w:rsidRPr="00180DF4">
                                  <w:rPr>
                                    <w:sz w:val="28"/>
                                    <w:szCs w:val="28"/>
                                  </w:rPr>
                                  <w:t>Réaliser par : Hassan DRIOUCH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87D4428"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265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9510"/>
                          </w:tblGrid>
                          <w:tr w:rsidR="00F80082" w14:paraId="557BBE83" w14:textId="77777777" w:rsidTr="00F80082">
                            <w:trPr>
                              <w:jc w:val="center"/>
                            </w:trPr>
                            <w:tc>
                              <w:tcPr>
                                <w:tcW w:w="5000" w:type="pct"/>
                                <w:vAlign w:val="center"/>
                              </w:tcPr>
                              <w:p w14:paraId="2B168920" w14:textId="731AE5FD" w:rsidR="00F80082" w:rsidRDefault="00F80082">
                                <w:pPr>
                                  <w:jc w:val="right"/>
                                </w:pPr>
                                <w:r>
                                  <w:rPr>
                                    <w:noProof/>
                                  </w:rPr>
                                  <w:drawing>
                                    <wp:inline distT="0" distB="0" distL="0" distR="0" wp14:anchorId="69F61198" wp14:editId="5B1A8309">
                                      <wp:extent cx="5581650"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5581650" cy="2619375"/>
                                              </a:xfrm>
                                              <a:prstGeom prst="rect">
                                                <a:avLst/>
                                              </a:prstGeom>
                                            </pic:spPr>
                                          </pic:pic>
                                        </a:graphicData>
                                      </a:graphic>
                                    </wp:inline>
                                  </w:drawing>
                                </w:r>
                              </w:p>
                              <w:sdt>
                                <w:sdtPr>
                                  <w:rPr>
                                    <w:rFonts w:ascii="Source Sans Pro" w:eastAsia="Times New Roman" w:hAnsi="Source Sans Pro" w:cs="Times New Roman"/>
                                    <w:color w:val="000000"/>
                                    <w:sz w:val="56"/>
                                    <w:szCs w:val="56"/>
                                    <w:shd w:val="clear" w:color="auto" w:fill="FFFFFF"/>
                                    <w:lang w:val="fr-FR" w:eastAsia="fr-FR"/>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A975B42" w14:textId="7873FBB3" w:rsidR="00F80082" w:rsidRPr="00FC4190" w:rsidRDefault="00F80082" w:rsidP="00FC4190">
                                    <w:pPr>
                                      <w:pStyle w:val="NoSpacing"/>
                                      <w:spacing w:line="312" w:lineRule="auto"/>
                                      <w:rPr>
                                        <w:caps/>
                                        <w:color w:val="191919" w:themeColor="text1" w:themeTint="E6"/>
                                        <w:sz w:val="72"/>
                                        <w:szCs w:val="72"/>
                                        <w:lang w:val="fr-FR"/>
                                      </w:rPr>
                                    </w:pPr>
                                    <w:r w:rsidRPr="00FC4190">
                                      <w:rPr>
                                        <w:rFonts w:ascii="Source Sans Pro" w:eastAsia="Times New Roman" w:hAnsi="Source Sans Pro" w:cs="Times New Roman"/>
                                        <w:color w:val="000000"/>
                                        <w:sz w:val="56"/>
                                        <w:szCs w:val="56"/>
                                        <w:shd w:val="clear" w:color="auto" w:fill="FFFFFF"/>
                                        <w:lang w:val="fr-FR" w:eastAsia="fr-FR"/>
                                      </w:rPr>
                                      <w:t>Rapport</w:t>
                                    </w:r>
                                    <w:r>
                                      <w:rPr>
                                        <w:rFonts w:ascii="Source Sans Pro" w:eastAsia="Times New Roman" w:hAnsi="Source Sans Pro" w:cs="Times New Roman"/>
                                        <w:color w:val="000000"/>
                                        <w:sz w:val="56"/>
                                        <w:szCs w:val="56"/>
                                        <w:shd w:val="clear" w:color="auto" w:fill="FFFFFF"/>
                                        <w:lang w:val="fr-FR" w:eastAsia="fr-FR"/>
                                      </w:rPr>
                                      <w:t xml:space="preserve"> </w:t>
                                    </w:r>
                                    <w:r w:rsidRPr="00FC4190">
                                      <w:rPr>
                                        <w:rFonts w:ascii="Source Sans Pro" w:eastAsia="Times New Roman" w:hAnsi="Source Sans Pro" w:cs="Times New Roman"/>
                                        <w:color w:val="000000"/>
                                        <w:sz w:val="56"/>
                                        <w:szCs w:val="56"/>
                                        <w:shd w:val="clear" w:color="auto" w:fill="FFFFFF"/>
                                        <w:lang w:val="fr-FR" w:eastAsia="fr-FR"/>
                                      </w:rPr>
                                      <w:t>Gestion</w:t>
                                    </w:r>
                                    <w:r>
                                      <w:rPr>
                                        <w:rFonts w:ascii="Source Sans Pro" w:eastAsia="Times New Roman" w:hAnsi="Source Sans Pro" w:cs="Times New Roman"/>
                                        <w:color w:val="000000"/>
                                        <w:sz w:val="56"/>
                                        <w:szCs w:val="56"/>
                                        <w:shd w:val="clear" w:color="auto" w:fill="FFFFFF"/>
                                        <w:lang w:val="fr-FR" w:eastAsia="fr-FR"/>
                                      </w:rPr>
                                      <w:t xml:space="preserve"> </w:t>
                                    </w:r>
                                    <w:r w:rsidRPr="00FC4190">
                                      <w:rPr>
                                        <w:rFonts w:ascii="Source Sans Pro" w:eastAsia="Times New Roman" w:hAnsi="Source Sans Pro" w:cs="Times New Roman"/>
                                        <w:color w:val="000000"/>
                                        <w:sz w:val="56"/>
                                        <w:szCs w:val="56"/>
                                        <w:shd w:val="clear" w:color="auto" w:fill="FFFFFF"/>
                                        <w:lang w:val="fr-FR" w:eastAsia="fr-FR"/>
                                      </w:rPr>
                                      <w:t>d’une bibliothèque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3B94A328" w14:textId="4560C934" w:rsidR="00F80082" w:rsidRDefault="00F80082">
                                    <w:pPr>
                                      <w:jc w:val="right"/>
                                      <w:rPr>
                                        <w:sz w:val="24"/>
                                        <w:szCs w:val="24"/>
                                      </w:rPr>
                                    </w:pPr>
                                    <w:r>
                                      <w:rPr>
                                        <w:color w:val="000000" w:themeColor="text1"/>
                                        <w:sz w:val="24"/>
                                        <w:szCs w:val="24"/>
                                      </w:rPr>
                                      <w:t xml:space="preserve">     </w:t>
                                    </w:r>
                                  </w:p>
                                </w:sdtContent>
                              </w:sdt>
                            </w:tc>
                          </w:tr>
                        </w:tbl>
                        <w:p w14:paraId="074882C8" w14:textId="5BF0117C" w:rsidR="00FC4190" w:rsidRPr="00180DF4" w:rsidRDefault="00180DF4">
                          <w:pPr>
                            <w:rPr>
                              <w:sz w:val="28"/>
                              <w:szCs w:val="28"/>
                            </w:rPr>
                          </w:pPr>
                          <w:r>
                            <w:t xml:space="preserve">                                                                        </w:t>
                          </w:r>
                          <w:r w:rsidRPr="00180DF4">
                            <w:rPr>
                              <w:sz w:val="28"/>
                              <w:szCs w:val="28"/>
                            </w:rPr>
                            <w:t>Réaliser par : Hassan DRIOUCH</w:t>
                          </w:r>
                        </w:p>
                      </w:txbxContent>
                    </v:textbox>
                    <w10:wrap anchorx="page" anchory="page"/>
                  </v:shape>
                </w:pict>
              </mc:Fallback>
            </mc:AlternateContent>
          </w:r>
          <w:r>
            <w:br w:type="page"/>
          </w:r>
        </w:p>
      </w:sdtContent>
    </w:sdt>
    <w:p w14:paraId="502FFA7F" w14:textId="77777777" w:rsidR="007A28C8" w:rsidRDefault="007A28C8" w:rsidP="007A28C8">
      <w:pPr>
        <w:pStyle w:val="Heading1"/>
      </w:pPr>
      <w:r>
        <w:rPr>
          <w:color w:val="FF0000"/>
        </w:rPr>
        <w:lastRenderedPageBreak/>
        <w:t>B</w:t>
      </w:r>
      <w:r>
        <w:t>.T.</w:t>
      </w:r>
      <w:r>
        <w:rPr>
          <w:color w:val="FF0000"/>
        </w:rPr>
        <w:t>S</w:t>
      </w:r>
      <w:r>
        <w:t xml:space="preserve"> </w:t>
      </w:r>
    </w:p>
    <w:p w14:paraId="5BA9C31C" w14:textId="77777777" w:rsidR="007A28C8" w:rsidRDefault="007A28C8" w:rsidP="007A28C8">
      <w:pPr>
        <w:numPr>
          <w:ilvl w:val="0"/>
          <w:numId w:val="2"/>
        </w:numPr>
        <w:spacing w:after="124"/>
        <w:ind w:hanging="360"/>
      </w:pPr>
      <w:r>
        <w:rPr>
          <w:b/>
          <w:color w:val="0070C0"/>
          <w:sz w:val="28"/>
        </w:rPr>
        <w:t xml:space="preserve">Définition du BTS : </w:t>
      </w:r>
    </w:p>
    <w:p w14:paraId="1AAEF55F" w14:textId="77777777" w:rsidR="007A28C8" w:rsidRDefault="007A28C8" w:rsidP="007A28C8">
      <w:pPr>
        <w:spacing w:after="161" w:line="360" w:lineRule="auto"/>
        <w:ind w:left="-5" w:right="165" w:hanging="10"/>
      </w:pPr>
      <w:r>
        <w:rPr>
          <w:sz w:val="24"/>
        </w:rPr>
        <w:t xml:space="preserve">Le brevet de technicien supérieur (BTS) se prépare dans un lycée en section de technicien supérieur. Il est accessible après le baccalauréat ou un équivalent et dispense des enseignements spécialisés. La formation en BTS est accompagnée d'un ou de plusieurs stages en entreprise. Elle permet d'obtenir un diplôme professionnalisé en deux ans. </w:t>
      </w:r>
    </w:p>
    <w:p w14:paraId="4507FC14" w14:textId="77777777" w:rsidR="007A28C8" w:rsidRDefault="007A28C8" w:rsidP="007A28C8">
      <w:pPr>
        <w:spacing w:after="242" w:line="360" w:lineRule="auto"/>
        <w:ind w:left="-5" w:right="165" w:hanging="10"/>
      </w:pPr>
      <w:r>
        <w:rPr>
          <w:sz w:val="24"/>
        </w:rPr>
        <w:t xml:space="preserve">Le brevet de technicien supérieur (BTS) est décliné dans de nombreuses spécialités des secteurs agricoles, industriels et tertiaires. Cette formation postbac de deux ans, permet d’être opérationnel dès la sortie de l’école, mais aussi de poursuivre des études avec un bac+3 et même un bac+5. </w:t>
      </w:r>
    </w:p>
    <w:p w14:paraId="0AF11868" w14:textId="2EAB7365" w:rsidR="007A28C8" w:rsidRDefault="007A28C8" w:rsidP="007A28C8">
      <w:pPr>
        <w:shd w:val="clear" w:color="auto" w:fill="FFFFFF"/>
        <w:spacing w:after="0" w:line="240" w:lineRule="auto"/>
        <w:rPr>
          <w:rFonts w:ascii="Source Sans Pro" w:eastAsia="Times New Roman" w:hAnsi="Source Sans Pro" w:cs="Times New Roman"/>
          <w:color w:val="000000"/>
          <w:sz w:val="28"/>
          <w:szCs w:val="28"/>
          <w:lang w:eastAsia="fr-FR"/>
        </w:rPr>
      </w:pPr>
    </w:p>
    <w:p w14:paraId="6E410A2B" w14:textId="77777777" w:rsidR="007A28C8" w:rsidRPr="007A28C8" w:rsidRDefault="007A28C8" w:rsidP="007A28C8">
      <w:pPr>
        <w:shd w:val="clear" w:color="auto" w:fill="FFFFFF"/>
        <w:spacing w:after="0" w:line="240" w:lineRule="auto"/>
        <w:rPr>
          <w:rFonts w:ascii="Source Sans Pro" w:eastAsia="Times New Roman" w:hAnsi="Source Sans Pro" w:cs="Times New Roman"/>
          <w:color w:val="000000"/>
          <w:sz w:val="28"/>
          <w:szCs w:val="28"/>
          <w:lang w:eastAsia="fr-FR"/>
        </w:rPr>
      </w:pPr>
    </w:p>
    <w:p w14:paraId="77C63D44" w14:textId="517F6425" w:rsidR="00FC4190" w:rsidRPr="00FC4190" w:rsidRDefault="007A28C8" w:rsidP="007A28C8">
      <w:pPr>
        <w:pStyle w:val="ListParagraph"/>
        <w:numPr>
          <w:ilvl w:val="0"/>
          <w:numId w:val="2"/>
        </w:numPr>
        <w:shd w:val="clear" w:color="auto" w:fill="FFFFFF"/>
        <w:spacing w:after="0" w:line="240" w:lineRule="auto"/>
        <w:ind w:hanging="720"/>
        <w:rPr>
          <w:rFonts w:ascii="Source Sans Pro" w:eastAsia="Times New Roman" w:hAnsi="Source Sans Pro" w:cs="Times New Roman"/>
          <w:color w:val="000000"/>
          <w:sz w:val="28"/>
          <w:szCs w:val="28"/>
          <w:lang w:eastAsia="fr-FR"/>
        </w:rPr>
      </w:pPr>
      <w:r>
        <w:rPr>
          <w:rFonts w:ascii="Times New Roman" w:eastAsia="Times New Roman" w:hAnsi="Times New Roman" w:cs="Times New Roman"/>
          <w:b/>
          <w:bCs/>
          <w:color w:val="365F91"/>
          <w:sz w:val="28"/>
          <w:szCs w:val="28"/>
          <w:bdr w:val="none" w:sz="0" w:space="0" w:color="auto" w:frame="1"/>
          <w:lang w:eastAsia="fr-FR"/>
        </w:rPr>
        <w:t xml:space="preserve"> </w:t>
      </w:r>
      <w:r w:rsidR="00FC4190" w:rsidRPr="00FC4190">
        <w:rPr>
          <w:rFonts w:ascii="Times New Roman" w:eastAsia="Times New Roman" w:hAnsi="Times New Roman" w:cs="Times New Roman"/>
          <w:b/>
          <w:bCs/>
          <w:color w:val="365F91"/>
          <w:sz w:val="28"/>
          <w:szCs w:val="28"/>
          <w:bdr w:val="none" w:sz="0" w:space="0" w:color="auto" w:frame="1"/>
          <w:lang w:eastAsia="fr-FR"/>
        </w:rPr>
        <w:t>Introduction générale</w:t>
      </w:r>
    </w:p>
    <w:p w14:paraId="6C83988F" w14:textId="77777777" w:rsidR="00FC4190" w:rsidRPr="00FC4190" w:rsidRDefault="00FC4190" w:rsidP="00FC4190">
      <w:pPr>
        <w:pStyle w:val="ListParagraph"/>
        <w:shd w:val="clear" w:color="auto" w:fill="FFFFFF"/>
        <w:spacing w:after="0" w:line="240" w:lineRule="auto"/>
        <w:ind w:left="1080"/>
        <w:rPr>
          <w:rFonts w:ascii="Source Sans Pro" w:eastAsia="Times New Roman" w:hAnsi="Source Sans Pro" w:cs="Times New Roman"/>
          <w:color w:val="000000"/>
          <w:sz w:val="28"/>
          <w:szCs w:val="28"/>
          <w:lang w:eastAsia="fr-FR"/>
        </w:rPr>
      </w:pPr>
    </w:p>
    <w:p w14:paraId="0B296393" w14:textId="1F31CD10" w:rsidR="00FC4190" w:rsidRDefault="00FC4190" w:rsidP="00FC4190">
      <w:p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lang w:eastAsia="fr-FR"/>
        </w:rPr>
      </w:pPr>
      <w:r w:rsidRPr="00FC4190">
        <w:rPr>
          <w:rFonts w:ascii="Times New Roman" w:eastAsia="Times New Roman" w:hAnsi="Times New Roman" w:cs="Times New Roman"/>
          <w:color w:val="000000"/>
          <w:sz w:val="24"/>
          <w:szCs w:val="24"/>
          <w:bdr w:val="none" w:sz="0" w:space="0" w:color="auto" w:frame="1"/>
          <w:lang w:eastAsia="fr-FR"/>
        </w:rPr>
        <w:t>En tant que voies d'accès au savoir et à la culture, les bibliothèques occupent une place déterminante dans la société. Leurs ressources et services procurent en effet des possibilités d’apprentissage, favorisent l'alphabétisation et l'éducation et contribuent à former les nouvelles idées et perspectives à la base des sociétés créatives et innovantes. Les bibliothèques contribuent également à garantir un enregistrement authentique des connaissances acquises et accumulées par les générations passées. Dans un monde dépourvue bibliothèques, il serait difficile de faire progresser la recherche et le savoir ou de préserver pour les générations futures les connaissances et le patrimoine accumulés par l'humanité. Non seulement les bibliothèques prêtent des livres, mais elles s'occupent de reproduire desdocuments à des fins de recherche ou d'étude privée. Les étudiants n'ont en effet pas les</w:t>
      </w:r>
      <w:r>
        <w:rPr>
          <w:rFonts w:ascii="Times New Roman" w:eastAsia="Times New Roman" w:hAnsi="Times New Roman" w:cs="Times New Roman"/>
          <w:color w:val="000000"/>
          <w:sz w:val="24"/>
          <w:szCs w:val="24"/>
          <w:bdr w:val="none" w:sz="0" w:space="0" w:color="auto" w:frame="1"/>
          <w:lang w:eastAsia="fr-FR"/>
        </w:rPr>
        <w:t xml:space="preserve"> </w:t>
      </w:r>
      <w:r w:rsidRPr="00FC4190">
        <w:rPr>
          <w:rFonts w:ascii="Times New Roman" w:eastAsia="Times New Roman" w:hAnsi="Times New Roman" w:cs="Times New Roman"/>
          <w:color w:val="000000"/>
          <w:sz w:val="24"/>
          <w:szCs w:val="24"/>
          <w:bdr w:val="none" w:sz="0" w:space="0" w:color="auto" w:frame="1"/>
          <w:lang w:eastAsia="fr-FR"/>
        </w:rPr>
        <w:t>moyens d'acquérir chacun des ouvrages ou de payer pour chacune des émissions de télévision ou des revues auxquels ils doivent pouvoir accéder pour leurs études, si bien qu'ils dépendent des services d'une bibliothèque.</w:t>
      </w:r>
    </w:p>
    <w:p w14:paraId="5494AEAF" w14:textId="2EC88720" w:rsidR="007A28C8" w:rsidRPr="00FC4190" w:rsidRDefault="007A28C8" w:rsidP="007A28C8">
      <w:pPr>
        <w:numPr>
          <w:ilvl w:val="0"/>
          <w:numId w:val="3"/>
        </w:numPr>
        <w:spacing w:after="265"/>
        <w:ind w:hanging="360"/>
        <w:rPr>
          <w:color w:val="0070C0"/>
        </w:rPr>
      </w:pPr>
      <w:r w:rsidRPr="007A28C8">
        <w:rPr>
          <w:b/>
          <w:color w:val="0070C0"/>
          <w:sz w:val="28"/>
        </w:rPr>
        <w:t xml:space="preserve">Objectifs généraux du projet de gestion </w:t>
      </w:r>
      <w:proofErr w:type="gramStart"/>
      <w:r w:rsidRPr="007A28C8">
        <w:rPr>
          <w:b/>
          <w:color w:val="0070C0"/>
          <w:sz w:val="28"/>
        </w:rPr>
        <w:t xml:space="preserve">du </w:t>
      </w:r>
      <w:r w:rsidRPr="00FC4190">
        <w:rPr>
          <w:rFonts w:asciiTheme="minorBidi" w:eastAsia="Times New Roman" w:hAnsiTheme="minorBidi"/>
          <w:b/>
          <w:bCs/>
          <w:color w:val="0070C0"/>
          <w:sz w:val="24"/>
          <w:szCs w:val="24"/>
          <w:bdr w:val="none" w:sz="0" w:space="0" w:color="auto" w:frame="1"/>
          <w:lang w:eastAsia="fr-FR"/>
        </w:rPr>
        <w:t>bibliothèques</w:t>
      </w:r>
      <w:proofErr w:type="gramEnd"/>
      <w:r w:rsidRPr="007A28C8">
        <w:rPr>
          <w:b/>
          <w:color w:val="0070C0"/>
          <w:sz w:val="28"/>
        </w:rPr>
        <w:t xml:space="preserve"> :  </w:t>
      </w:r>
    </w:p>
    <w:p w14:paraId="4DDDBA45" w14:textId="77777777" w:rsidR="00FC4190" w:rsidRPr="00FC4190" w:rsidRDefault="00FC4190" w:rsidP="00FC4190">
      <w:pPr>
        <w:shd w:val="clear" w:color="auto" w:fill="FFFFFF"/>
        <w:spacing w:after="0" w:line="360" w:lineRule="auto"/>
        <w:jc w:val="both"/>
        <w:rPr>
          <w:rFonts w:ascii="Source Sans Pro" w:eastAsia="Times New Roman" w:hAnsi="Source Sans Pro" w:cs="Times New Roman"/>
          <w:color w:val="000000"/>
          <w:sz w:val="24"/>
          <w:szCs w:val="24"/>
          <w:lang w:eastAsia="fr-FR"/>
        </w:rPr>
      </w:pPr>
      <w:r w:rsidRPr="00FC4190">
        <w:rPr>
          <w:rFonts w:ascii="Times New Roman" w:eastAsia="Times New Roman" w:hAnsi="Times New Roman" w:cs="Times New Roman"/>
          <w:color w:val="000000"/>
          <w:sz w:val="24"/>
          <w:szCs w:val="24"/>
          <w:bdr w:val="none" w:sz="0" w:space="0" w:color="auto" w:frame="1"/>
          <w:lang w:eastAsia="fr-FR"/>
        </w:rPr>
        <w:t>Avant l’informatisation des bibliothèques, toutes les tâches étaient réalisées manuellement, et</w:t>
      </w:r>
    </w:p>
    <w:p w14:paraId="336DE43B" w14:textId="2B195873" w:rsidR="00FC4190" w:rsidRDefault="00FC4190" w:rsidP="007A28C8">
      <w:p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lang w:eastAsia="fr-FR"/>
        </w:rPr>
      </w:pPr>
      <w:proofErr w:type="gramStart"/>
      <w:r w:rsidRPr="00FC4190">
        <w:rPr>
          <w:rFonts w:ascii="Times New Roman" w:eastAsia="Times New Roman" w:hAnsi="Times New Roman" w:cs="Times New Roman"/>
          <w:color w:val="000000"/>
          <w:sz w:val="24"/>
          <w:szCs w:val="24"/>
          <w:bdr w:val="none" w:sz="0" w:space="0" w:color="auto" w:frame="1"/>
          <w:lang w:eastAsia="fr-FR"/>
        </w:rPr>
        <w:t>indépendamment</w:t>
      </w:r>
      <w:proofErr w:type="gramEnd"/>
      <w:r w:rsidRPr="00FC4190">
        <w:rPr>
          <w:rFonts w:ascii="Times New Roman" w:eastAsia="Times New Roman" w:hAnsi="Times New Roman" w:cs="Times New Roman"/>
          <w:color w:val="000000"/>
          <w:sz w:val="24"/>
          <w:szCs w:val="24"/>
          <w:bdr w:val="none" w:sz="0" w:space="0" w:color="auto" w:frame="1"/>
          <w:lang w:eastAsia="fr-FR"/>
        </w:rPr>
        <w:t xml:space="preserve"> les unes des autres. Les acquéreurs rédigeaient des bons de commande, les documents reçus étaient signalés sur un registre d'inventaire manuscrit, puis les catalogueurs </w:t>
      </w:r>
      <w:r w:rsidRPr="00FC4190">
        <w:rPr>
          <w:rFonts w:ascii="Times New Roman" w:eastAsia="Times New Roman" w:hAnsi="Times New Roman" w:cs="Times New Roman"/>
          <w:color w:val="000000"/>
          <w:sz w:val="24"/>
          <w:szCs w:val="24"/>
          <w:bdr w:val="none" w:sz="0" w:space="0" w:color="auto" w:frame="1"/>
          <w:lang w:eastAsia="fr-FR"/>
        </w:rPr>
        <w:lastRenderedPageBreak/>
        <w:t xml:space="preserve">rédigeaient (au moins) une fiche cartonnée par document, qui ne quittait plus </w:t>
      </w:r>
      <w:proofErr w:type="gramStart"/>
      <w:r w:rsidRPr="00FC4190">
        <w:rPr>
          <w:rFonts w:ascii="Times New Roman" w:eastAsia="Times New Roman" w:hAnsi="Times New Roman" w:cs="Times New Roman"/>
          <w:color w:val="000000"/>
          <w:sz w:val="24"/>
          <w:szCs w:val="24"/>
          <w:bdr w:val="none" w:sz="0" w:space="0" w:color="auto" w:frame="1"/>
          <w:lang w:eastAsia="fr-FR"/>
        </w:rPr>
        <w:t>le meuble destinée</w:t>
      </w:r>
      <w:proofErr w:type="gramEnd"/>
      <w:r w:rsidRPr="00FC4190">
        <w:rPr>
          <w:rFonts w:ascii="Times New Roman" w:eastAsia="Times New Roman" w:hAnsi="Times New Roman" w:cs="Times New Roman"/>
          <w:color w:val="000000"/>
          <w:sz w:val="24"/>
          <w:szCs w:val="24"/>
          <w:bdr w:val="none" w:sz="0" w:space="0" w:color="auto" w:frame="1"/>
          <w:lang w:eastAsia="fr-FR"/>
        </w:rPr>
        <w:t xml:space="preserve"> à la conserver. Ce projet</w:t>
      </w:r>
      <w:r>
        <w:rPr>
          <w:rFonts w:ascii="Source Sans Pro" w:eastAsia="Times New Roman" w:hAnsi="Source Sans Pro" w:cs="Times New Roman"/>
          <w:color w:val="000000"/>
          <w:sz w:val="24"/>
          <w:szCs w:val="24"/>
          <w:lang w:eastAsia="fr-FR"/>
        </w:rPr>
        <w:t xml:space="preserve"> </w:t>
      </w:r>
      <w:r w:rsidRPr="00FC4190">
        <w:rPr>
          <w:rFonts w:ascii="Times New Roman" w:eastAsia="Times New Roman" w:hAnsi="Times New Roman" w:cs="Times New Roman"/>
          <w:color w:val="000000"/>
          <w:sz w:val="24"/>
          <w:szCs w:val="24"/>
          <w:bdr w:val="none" w:sz="0" w:space="0" w:color="auto" w:frame="1"/>
          <w:lang w:eastAsia="fr-FR"/>
        </w:rPr>
        <w:t>: gestion de bibliothèque, a pour objectif la conception d’un système d’information permettant d’aider à </w:t>
      </w:r>
      <w:proofErr w:type="gramStart"/>
      <w:r w:rsidRPr="00FC4190">
        <w:rPr>
          <w:rFonts w:ascii="Times New Roman" w:eastAsia="Times New Roman" w:hAnsi="Times New Roman" w:cs="Times New Roman"/>
          <w:color w:val="000000"/>
          <w:sz w:val="24"/>
          <w:szCs w:val="24"/>
          <w:bdr w:val="none" w:sz="0" w:space="0" w:color="auto" w:frame="1"/>
          <w:lang w:eastAsia="fr-FR"/>
        </w:rPr>
        <w:t>la</w:t>
      </w:r>
      <w:r>
        <w:rPr>
          <w:rFonts w:ascii="Source Sans Pro" w:eastAsia="Times New Roman" w:hAnsi="Source Sans Pro" w:cs="Times New Roman"/>
          <w:color w:val="000000"/>
          <w:sz w:val="24"/>
          <w:szCs w:val="24"/>
          <w:lang w:eastAsia="fr-FR"/>
        </w:rPr>
        <w:t xml:space="preserve"> </w:t>
      </w:r>
      <w:r w:rsidRPr="00FC4190">
        <w:rPr>
          <w:rFonts w:ascii="Times New Roman" w:eastAsia="Times New Roman" w:hAnsi="Times New Roman" w:cs="Times New Roman"/>
          <w:color w:val="000000"/>
          <w:sz w:val="24"/>
          <w:szCs w:val="24"/>
          <w:bdr w:val="none" w:sz="0" w:space="0" w:color="auto" w:frame="1"/>
          <w:lang w:eastAsia="fr-FR"/>
        </w:rPr>
        <w:t> gestion</w:t>
      </w:r>
      <w:proofErr w:type="gramEnd"/>
      <w:r w:rsidRPr="00FC4190">
        <w:rPr>
          <w:rFonts w:ascii="Times New Roman" w:eastAsia="Times New Roman" w:hAnsi="Times New Roman" w:cs="Times New Roman"/>
          <w:color w:val="000000"/>
          <w:sz w:val="24"/>
          <w:szCs w:val="24"/>
          <w:bdr w:val="none" w:sz="0" w:space="0" w:color="auto" w:frame="1"/>
          <w:lang w:eastAsia="fr-FR"/>
        </w:rPr>
        <w:t xml:space="preserve"> de la bibliothèque et plus précisément, aider à la gestion des emprunts, réservations et retours des livres. </w:t>
      </w:r>
    </w:p>
    <w:p w14:paraId="0662EBFA" w14:textId="1C039224" w:rsidR="007A28C8" w:rsidRDefault="007A28C8" w:rsidP="007A28C8">
      <w:p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lang w:eastAsia="fr-FR"/>
        </w:rPr>
      </w:pPr>
    </w:p>
    <w:p w14:paraId="500A2B05" w14:textId="1D984C28" w:rsidR="007A28C8" w:rsidRPr="00FC4190" w:rsidRDefault="007A28C8" w:rsidP="002F666F">
      <w:pPr>
        <w:numPr>
          <w:ilvl w:val="0"/>
          <w:numId w:val="4"/>
        </w:numPr>
        <w:spacing w:after="265"/>
        <w:rPr>
          <w:color w:val="0070C0"/>
        </w:rPr>
      </w:pPr>
      <w:r w:rsidRPr="00133E15">
        <w:rPr>
          <w:b/>
          <w:color w:val="0070C0"/>
          <w:sz w:val="28"/>
        </w:rPr>
        <w:t xml:space="preserve">Objectifs </w:t>
      </w:r>
      <w:r>
        <w:rPr>
          <w:b/>
          <w:color w:val="0070C0"/>
          <w:sz w:val="28"/>
        </w:rPr>
        <w:t>spécifiques</w:t>
      </w:r>
      <w:r w:rsidRPr="00133E15">
        <w:rPr>
          <w:b/>
          <w:color w:val="0070C0"/>
          <w:sz w:val="28"/>
        </w:rPr>
        <w:t xml:space="preserve"> du projet </w:t>
      </w:r>
      <w:r w:rsidRPr="007A28C8">
        <w:rPr>
          <w:b/>
          <w:color w:val="0070C0"/>
          <w:sz w:val="28"/>
        </w:rPr>
        <w:t xml:space="preserve">de gestion </w:t>
      </w:r>
      <w:proofErr w:type="gramStart"/>
      <w:r w:rsidRPr="007A28C8">
        <w:rPr>
          <w:b/>
          <w:color w:val="0070C0"/>
          <w:sz w:val="28"/>
        </w:rPr>
        <w:t xml:space="preserve">du </w:t>
      </w:r>
      <w:r w:rsidRPr="00FC4190">
        <w:rPr>
          <w:rFonts w:asciiTheme="minorBidi" w:eastAsia="Times New Roman" w:hAnsiTheme="minorBidi"/>
          <w:b/>
          <w:bCs/>
          <w:color w:val="0070C0"/>
          <w:sz w:val="24"/>
          <w:szCs w:val="24"/>
          <w:bdr w:val="none" w:sz="0" w:space="0" w:color="auto" w:frame="1"/>
          <w:lang w:eastAsia="fr-FR"/>
        </w:rPr>
        <w:t>bibliothèques</w:t>
      </w:r>
      <w:proofErr w:type="gramEnd"/>
      <w:r w:rsidRPr="007A28C8">
        <w:rPr>
          <w:b/>
          <w:color w:val="0070C0"/>
          <w:sz w:val="28"/>
        </w:rPr>
        <w:t xml:space="preserve"> :  </w:t>
      </w:r>
    </w:p>
    <w:p w14:paraId="0E6C8D87" w14:textId="77777777" w:rsidR="002F666F" w:rsidRPr="002F666F" w:rsidRDefault="002F666F" w:rsidP="002F666F">
      <w:pPr>
        <w:rPr>
          <w:sz w:val="24"/>
          <w:szCs w:val="24"/>
        </w:rPr>
      </w:pPr>
      <w:r w:rsidRPr="002F666F">
        <w:rPr>
          <w:sz w:val="24"/>
          <w:szCs w:val="24"/>
        </w:rPr>
        <w:t>Les objectifs spécifiques d'un projet de gestion de bibliothèque peuvent varier en fonction des besoins et des objectifs du projet en question. Cependant, voici quelques objectifs spécifiques courants pour un tel projet :</w:t>
      </w:r>
    </w:p>
    <w:p w14:paraId="757E3740" w14:textId="77777777" w:rsidR="002F666F" w:rsidRPr="002F666F" w:rsidRDefault="002F666F" w:rsidP="002F666F">
      <w:pPr>
        <w:rPr>
          <w:sz w:val="24"/>
          <w:szCs w:val="24"/>
        </w:rPr>
      </w:pPr>
      <w:r w:rsidRPr="002F666F">
        <w:rPr>
          <w:sz w:val="24"/>
          <w:szCs w:val="24"/>
        </w:rPr>
        <w:t>Gérer l'inventaire de la bibliothèque : maintenir une base de données des livres, des magazines, des DVD et autres articles de la bibliothèque.</w:t>
      </w:r>
    </w:p>
    <w:p w14:paraId="061A8FD5" w14:textId="77777777" w:rsidR="002F666F" w:rsidRPr="002F666F" w:rsidRDefault="002F666F" w:rsidP="002F666F">
      <w:pPr>
        <w:rPr>
          <w:sz w:val="24"/>
          <w:szCs w:val="24"/>
        </w:rPr>
      </w:pPr>
      <w:r w:rsidRPr="002F666F">
        <w:rPr>
          <w:sz w:val="24"/>
          <w:szCs w:val="24"/>
        </w:rPr>
        <w:t>Gérer les emprunts et les retours de matériel : garder une trace des articles empruntés, de leur date d'échéance, des utilisateurs qui les ont empruntés et de leur état de retour.</w:t>
      </w:r>
    </w:p>
    <w:p w14:paraId="440CA257" w14:textId="77777777" w:rsidR="002F666F" w:rsidRPr="002F666F" w:rsidRDefault="002F666F" w:rsidP="002F666F">
      <w:pPr>
        <w:rPr>
          <w:sz w:val="24"/>
          <w:szCs w:val="24"/>
        </w:rPr>
      </w:pPr>
      <w:r w:rsidRPr="002F666F">
        <w:rPr>
          <w:sz w:val="24"/>
          <w:szCs w:val="24"/>
        </w:rPr>
        <w:t>Gérer les utilisateurs de la bibliothèque : maintenir une base de données des utilisateurs inscrits, de leurs informations personnelles, de leurs emprunts en cours et de leur historique d'emprunt.</w:t>
      </w:r>
    </w:p>
    <w:p w14:paraId="33BCB3C8" w14:textId="77777777" w:rsidR="002F666F" w:rsidRPr="002F666F" w:rsidRDefault="002F666F" w:rsidP="002F666F">
      <w:pPr>
        <w:rPr>
          <w:sz w:val="24"/>
          <w:szCs w:val="24"/>
        </w:rPr>
      </w:pPr>
      <w:r w:rsidRPr="002F666F">
        <w:rPr>
          <w:sz w:val="24"/>
          <w:szCs w:val="24"/>
        </w:rPr>
        <w:t>Gérer les amendes et les pénalités : appliquer des frais pour les retours en retard, la perte ou la détérioration d'articles empruntés.</w:t>
      </w:r>
    </w:p>
    <w:p w14:paraId="6949C0C4" w14:textId="77777777" w:rsidR="002F666F" w:rsidRPr="002F666F" w:rsidRDefault="002F666F" w:rsidP="002F666F">
      <w:pPr>
        <w:rPr>
          <w:sz w:val="24"/>
          <w:szCs w:val="24"/>
        </w:rPr>
      </w:pPr>
      <w:r w:rsidRPr="002F666F">
        <w:rPr>
          <w:sz w:val="24"/>
          <w:szCs w:val="24"/>
        </w:rPr>
        <w:t>Générer des rapports et des statistiques : obtenir des informations sur les emprunts, les retours, les amendes et d'autres données relatives à la bibliothèque pour aider à la prise de décision et à la planification.</w:t>
      </w:r>
    </w:p>
    <w:p w14:paraId="4D75197C" w14:textId="77777777" w:rsidR="002F666F" w:rsidRPr="002F666F" w:rsidRDefault="002F666F" w:rsidP="002F666F">
      <w:pPr>
        <w:rPr>
          <w:sz w:val="24"/>
          <w:szCs w:val="24"/>
        </w:rPr>
      </w:pPr>
      <w:r w:rsidRPr="002F666F">
        <w:rPr>
          <w:sz w:val="24"/>
          <w:szCs w:val="24"/>
        </w:rPr>
        <w:t>Faciliter la recherche et la réservation d'articles : fournir des outils de recherche pour aider les utilisateurs à trouver des articles, ainsi que des fonctionnalités pour réserver des articles et gérer les listes d'attente.</w:t>
      </w:r>
    </w:p>
    <w:p w14:paraId="687FB540" w14:textId="71817F66" w:rsidR="00B005C2" w:rsidRDefault="00B005C2" w:rsidP="002F666F">
      <w:pPr>
        <w:rPr>
          <w:sz w:val="24"/>
          <w:szCs w:val="24"/>
        </w:rPr>
      </w:pPr>
    </w:p>
    <w:p w14:paraId="10015482" w14:textId="1E13BACC" w:rsidR="002F666F" w:rsidRDefault="002F666F" w:rsidP="002F666F">
      <w:pPr>
        <w:rPr>
          <w:sz w:val="24"/>
          <w:szCs w:val="24"/>
        </w:rPr>
      </w:pPr>
    </w:p>
    <w:p w14:paraId="75F1E718" w14:textId="5C3B6C64" w:rsidR="002F666F" w:rsidRDefault="002F666F" w:rsidP="002F666F">
      <w:pPr>
        <w:rPr>
          <w:sz w:val="24"/>
          <w:szCs w:val="24"/>
        </w:rPr>
      </w:pPr>
    </w:p>
    <w:p w14:paraId="6EBA2F16" w14:textId="77AD5B5F" w:rsidR="002F666F" w:rsidRDefault="002F666F" w:rsidP="002F666F">
      <w:pPr>
        <w:rPr>
          <w:sz w:val="24"/>
          <w:szCs w:val="24"/>
        </w:rPr>
      </w:pPr>
    </w:p>
    <w:p w14:paraId="5097396E" w14:textId="54831CC8" w:rsidR="002F666F" w:rsidRDefault="002F666F" w:rsidP="002F666F">
      <w:pPr>
        <w:rPr>
          <w:sz w:val="24"/>
          <w:szCs w:val="24"/>
        </w:rPr>
      </w:pPr>
    </w:p>
    <w:p w14:paraId="44F40D1B" w14:textId="61A7A697" w:rsidR="002F666F" w:rsidRDefault="002F666F" w:rsidP="002F666F">
      <w:pPr>
        <w:rPr>
          <w:sz w:val="24"/>
          <w:szCs w:val="24"/>
        </w:rPr>
      </w:pPr>
    </w:p>
    <w:p w14:paraId="77AECA44" w14:textId="079283A0" w:rsidR="002F666F" w:rsidRDefault="002F666F" w:rsidP="002F666F">
      <w:pPr>
        <w:rPr>
          <w:sz w:val="24"/>
          <w:szCs w:val="24"/>
        </w:rPr>
      </w:pPr>
    </w:p>
    <w:p w14:paraId="1AD03A6A" w14:textId="415DAB35" w:rsidR="002F666F" w:rsidRDefault="002F666F" w:rsidP="002F666F">
      <w:pPr>
        <w:rPr>
          <w:sz w:val="24"/>
          <w:szCs w:val="24"/>
        </w:rPr>
      </w:pPr>
    </w:p>
    <w:p w14:paraId="417DDAA8" w14:textId="143A4709" w:rsidR="002F666F" w:rsidRDefault="002F666F" w:rsidP="002F666F">
      <w:pPr>
        <w:rPr>
          <w:sz w:val="24"/>
          <w:szCs w:val="24"/>
        </w:rPr>
      </w:pPr>
    </w:p>
    <w:p w14:paraId="68DD767F" w14:textId="77777777" w:rsidR="002F666F" w:rsidRPr="00BB0E63" w:rsidRDefault="002F666F" w:rsidP="002F666F">
      <w:pPr>
        <w:spacing w:after="222"/>
        <w:ind w:left="705"/>
        <w:jc w:val="center"/>
        <w:rPr>
          <w:color w:val="FF0000"/>
          <w:sz w:val="36"/>
          <w:szCs w:val="36"/>
        </w:rPr>
      </w:pPr>
      <w:r w:rsidRPr="00BB0E63">
        <w:rPr>
          <w:color w:val="FF0000"/>
          <w:sz w:val="36"/>
          <w:szCs w:val="36"/>
        </w:rPr>
        <w:lastRenderedPageBreak/>
        <w:t>Besoins d’utilisateurs</w:t>
      </w:r>
    </w:p>
    <w:p w14:paraId="09C15877" w14:textId="138F3BA5" w:rsidR="002F666F" w:rsidRPr="002F666F" w:rsidRDefault="002F666F" w:rsidP="002F666F">
      <w:pPr>
        <w:pStyle w:val="ListParagraph"/>
        <w:numPr>
          <w:ilvl w:val="0"/>
          <w:numId w:val="6"/>
        </w:numPr>
        <w:spacing w:after="222"/>
        <w:rPr>
          <w:color w:val="00B050"/>
        </w:rPr>
      </w:pPr>
      <w:r w:rsidRPr="00F86A32">
        <w:rPr>
          <w:b/>
          <w:color w:val="00B050"/>
          <w:sz w:val="28"/>
        </w:rPr>
        <w:t xml:space="preserve">Exigence fonctionnelle </w:t>
      </w:r>
    </w:p>
    <w:p w14:paraId="78EFED46" w14:textId="77777777" w:rsidR="002F666F" w:rsidRPr="00F86A32" w:rsidRDefault="002F666F" w:rsidP="002F666F">
      <w:pPr>
        <w:pStyle w:val="ListParagraph"/>
        <w:spacing w:after="222"/>
        <w:rPr>
          <w:color w:val="00B050"/>
        </w:rPr>
      </w:pPr>
    </w:p>
    <w:p w14:paraId="69CC1784" w14:textId="79B0A756" w:rsidR="002F666F" w:rsidRPr="002F666F" w:rsidRDefault="002F666F" w:rsidP="002F666F">
      <w:pPr>
        <w:spacing w:after="222"/>
        <w:ind w:left="360"/>
        <w:rPr>
          <w:b/>
          <w:bCs/>
          <w:color w:val="0070C0"/>
          <w:sz w:val="24"/>
          <w:szCs w:val="24"/>
        </w:rPr>
      </w:pPr>
      <w:proofErr w:type="gramStart"/>
      <w:r>
        <w:rPr>
          <w:b/>
          <w:bCs/>
          <w:color w:val="0070C0"/>
          <w:sz w:val="24"/>
          <w:szCs w:val="24"/>
        </w:rPr>
        <w:t>a</w:t>
      </w:r>
      <w:proofErr w:type="gramEnd"/>
      <w:r>
        <w:rPr>
          <w:b/>
          <w:bCs/>
          <w:color w:val="0070C0"/>
          <w:sz w:val="24"/>
          <w:szCs w:val="24"/>
        </w:rPr>
        <w:t>-</w:t>
      </w:r>
      <w:r w:rsidRPr="002F666F">
        <w:rPr>
          <w:b/>
          <w:bCs/>
          <w:color w:val="0070C0"/>
          <w:sz w:val="24"/>
          <w:szCs w:val="24"/>
        </w:rPr>
        <w:t>Ajouter un usage</w:t>
      </w:r>
    </w:p>
    <w:p w14:paraId="55AF008A" w14:textId="3C9CEB4D" w:rsidR="002F666F" w:rsidRPr="001C1C08" w:rsidRDefault="002F666F" w:rsidP="002F666F">
      <w:pPr>
        <w:spacing w:after="222"/>
        <w:rPr>
          <w:sz w:val="24"/>
          <w:szCs w:val="24"/>
        </w:rPr>
      </w:pPr>
      <w:r w:rsidRPr="001C1C08">
        <w:rPr>
          <w:b/>
          <w:bCs/>
          <w:sz w:val="24"/>
          <w:szCs w:val="24"/>
        </w:rPr>
        <w:t>R1 :</w:t>
      </w:r>
      <w:r w:rsidRPr="001C1C08">
        <w:rPr>
          <w:sz w:val="24"/>
          <w:szCs w:val="24"/>
        </w:rPr>
        <w:t xml:space="preserve"> la première étape pour un </w:t>
      </w:r>
      <w:proofErr w:type="gramStart"/>
      <w:r>
        <w:rPr>
          <w:sz w:val="24"/>
          <w:szCs w:val="24"/>
        </w:rPr>
        <w:t xml:space="preserve">gérant </w:t>
      </w:r>
      <w:r w:rsidRPr="001C1C08">
        <w:rPr>
          <w:sz w:val="24"/>
          <w:szCs w:val="24"/>
        </w:rPr>
        <w:t xml:space="preserve"> il</w:t>
      </w:r>
      <w:proofErr w:type="gramEnd"/>
      <w:r w:rsidRPr="001C1C08">
        <w:rPr>
          <w:sz w:val="24"/>
          <w:szCs w:val="24"/>
        </w:rPr>
        <w:t xml:space="preserve"> va permet d</w:t>
      </w:r>
      <w:r>
        <w:rPr>
          <w:sz w:val="24"/>
          <w:szCs w:val="24"/>
        </w:rPr>
        <w:t xml:space="preserve">’ajouter </w:t>
      </w:r>
      <w:r w:rsidRPr="001C1C08">
        <w:rPr>
          <w:sz w:val="24"/>
          <w:szCs w:val="24"/>
        </w:rPr>
        <w:t xml:space="preserve">un </w:t>
      </w:r>
      <w:r>
        <w:rPr>
          <w:sz w:val="24"/>
          <w:szCs w:val="24"/>
        </w:rPr>
        <w:t>usage</w:t>
      </w:r>
      <w:r w:rsidRPr="001C1C08">
        <w:rPr>
          <w:sz w:val="24"/>
          <w:szCs w:val="24"/>
        </w:rPr>
        <w:t>.</w:t>
      </w:r>
    </w:p>
    <w:p w14:paraId="35B482F4" w14:textId="17EE832E" w:rsidR="002F666F" w:rsidRPr="001C1C08" w:rsidRDefault="002F666F" w:rsidP="002F666F">
      <w:pPr>
        <w:spacing w:after="222" w:line="360" w:lineRule="auto"/>
        <w:rPr>
          <w:sz w:val="24"/>
          <w:szCs w:val="24"/>
        </w:rPr>
      </w:pPr>
      <w:r w:rsidRPr="001C1C08">
        <w:rPr>
          <w:b/>
          <w:bCs/>
          <w:sz w:val="24"/>
          <w:szCs w:val="24"/>
        </w:rPr>
        <w:t>R2 :</w:t>
      </w:r>
      <w:r w:rsidRPr="001C1C08">
        <w:rPr>
          <w:sz w:val="24"/>
          <w:szCs w:val="24"/>
        </w:rPr>
        <w:t xml:space="preserve"> Le </w:t>
      </w:r>
      <w:proofErr w:type="gramStart"/>
      <w:r>
        <w:rPr>
          <w:sz w:val="24"/>
          <w:szCs w:val="24"/>
        </w:rPr>
        <w:t xml:space="preserve">gérant </w:t>
      </w:r>
      <w:r w:rsidRPr="001C1C08">
        <w:rPr>
          <w:sz w:val="24"/>
          <w:szCs w:val="24"/>
        </w:rPr>
        <w:t xml:space="preserve"> doit</w:t>
      </w:r>
      <w:proofErr w:type="gramEnd"/>
      <w:r w:rsidRPr="001C1C08">
        <w:rPr>
          <w:sz w:val="24"/>
          <w:szCs w:val="24"/>
        </w:rPr>
        <w:t xml:space="preserve"> avoir la possibilité de  modifier certaines de leurs informations.</w:t>
      </w:r>
    </w:p>
    <w:p w14:paraId="691095CB" w14:textId="18897F6C" w:rsidR="002F666F" w:rsidRDefault="002F666F" w:rsidP="002F666F">
      <w:pPr>
        <w:spacing w:after="222" w:line="360" w:lineRule="auto"/>
        <w:rPr>
          <w:sz w:val="24"/>
          <w:szCs w:val="24"/>
        </w:rPr>
      </w:pPr>
      <w:r w:rsidRPr="001C1C08">
        <w:rPr>
          <w:b/>
          <w:bCs/>
          <w:sz w:val="24"/>
          <w:szCs w:val="24"/>
        </w:rPr>
        <w:t>R3 :</w:t>
      </w:r>
      <w:r w:rsidRPr="001C1C08">
        <w:rPr>
          <w:sz w:val="24"/>
          <w:szCs w:val="24"/>
        </w:rPr>
        <w:t xml:space="preserve"> L'application ne doit permettre l'accès qu'au personne autorisées</w:t>
      </w:r>
    </w:p>
    <w:p w14:paraId="49B3C098" w14:textId="749CD3D2" w:rsidR="00066C79" w:rsidRPr="002F666F" w:rsidRDefault="00066C79" w:rsidP="00066C79">
      <w:pPr>
        <w:spacing w:after="222"/>
        <w:ind w:left="360"/>
        <w:rPr>
          <w:b/>
          <w:bCs/>
          <w:color w:val="0070C0"/>
          <w:sz w:val="24"/>
          <w:szCs w:val="24"/>
        </w:rPr>
      </w:pPr>
      <w:proofErr w:type="gramStart"/>
      <w:r>
        <w:rPr>
          <w:b/>
          <w:bCs/>
          <w:color w:val="0070C0"/>
          <w:sz w:val="24"/>
          <w:szCs w:val="24"/>
        </w:rPr>
        <w:t>b</w:t>
      </w:r>
      <w:proofErr w:type="gramEnd"/>
      <w:r>
        <w:rPr>
          <w:b/>
          <w:bCs/>
          <w:color w:val="0070C0"/>
          <w:sz w:val="24"/>
          <w:szCs w:val="24"/>
        </w:rPr>
        <w:t>-</w:t>
      </w:r>
      <w:r w:rsidRPr="002F666F">
        <w:rPr>
          <w:b/>
          <w:bCs/>
          <w:color w:val="0070C0"/>
          <w:sz w:val="24"/>
          <w:szCs w:val="24"/>
        </w:rPr>
        <w:t>Ajouter un</w:t>
      </w:r>
      <w:r>
        <w:rPr>
          <w:b/>
          <w:bCs/>
          <w:color w:val="0070C0"/>
          <w:sz w:val="24"/>
          <w:szCs w:val="24"/>
        </w:rPr>
        <w:t>e</w:t>
      </w:r>
      <w:r w:rsidRPr="002F666F">
        <w:rPr>
          <w:b/>
          <w:bCs/>
          <w:color w:val="0070C0"/>
          <w:sz w:val="24"/>
          <w:szCs w:val="24"/>
        </w:rPr>
        <w:t xml:space="preserve"> </w:t>
      </w:r>
      <w:r>
        <w:rPr>
          <w:b/>
          <w:bCs/>
          <w:color w:val="0070C0"/>
          <w:sz w:val="24"/>
          <w:szCs w:val="24"/>
        </w:rPr>
        <w:t>œuvre</w:t>
      </w:r>
    </w:p>
    <w:p w14:paraId="0FF066AE" w14:textId="77777777" w:rsidR="00066C79" w:rsidRPr="001C1C08" w:rsidRDefault="00066C79" w:rsidP="00066C79">
      <w:pPr>
        <w:spacing w:after="222"/>
        <w:rPr>
          <w:sz w:val="24"/>
          <w:szCs w:val="24"/>
        </w:rPr>
      </w:pPr>
      <w:r w:rsidRPr="001C1C08">
        <w:rPr>
          <w:b/>
          <w:bCs/>
          <w:sz w:val="24"/>
          <w:szCs w:val="24"/>
        </w:rPr>
        <w:t>R1 :</w:t>
      </w:r>
      <w:r w:rsidRPr="001C1C08">
        <w:rPr>
          <w:sz w:val="24"/>
          <w:szCs w:val="24"/>
        </w:rPr>
        <w:t xml:space="preserve"> la première étape pour un </w:t>
      </w:r>
      <w:proofErr w:type="gramStart"/>
      <w:r>
        <w:rPr>
          <w:sz w:val="24"/>
          <w:szCs w:val="24"/>
        </w:rPr>
        <w:t xml:space="preserve">gérant </w:t>
      </w:r>
      <w:r w:rsidRPr="001C1C08">
        <w:rPr>
          <w:sz w:val="24"/>
          <w:szCs w:val="24"/>
        </w:rPr>
        <w:t xml:space="preserve"> il</w:t>
      </w:r>
      <w:proofErr w:type="gramEnd"/>
      <w:r w:rsidRPr="001C1C08">
        <w:rPr>
          <w:sz w:val="24"/>
          <w:szCs w:val="24"/>
        </w:rPr>
        <w:t xml:space="preserve"> va permet d</w:t>
      </w:r>
      <w:r>
        <w:rPr>
          <w:sz w:val="24"/>
          <w:szCs w:val="24"/>
        </w:rPr>
        <w:t xml:space="preserve">’ajouter </w:t>
      </w:r>
      <w:r w:rsidRPr="001C1C08">
        <w:rPr>
          <w:sz w:val="24"/>
          <w:szCs w:val="24"/>
        </w:rPr>
        <w:t xml:space="preserve">un </w:t>
      </w:r>
      <w:r>
        <w:rPr>
          <w:sz w:val="24"/>
          <w:szCs w:val="24"/>
        </w:rPr>
        <w:t>usage</w:t>
      </w:r>
      <w:r w:rsidRPr="001C1C08">
        <w:rPr>
          <w:sz w:val="24"/>
          <w:szCs w:val="24"/>
        </w:rPr>
        <w:t>.</w:t>
      </w:r>
    </w:p>
    <w:p w14:paraId="149FE46D" w14:textId="1AEFD5D1" w:rsidR="00066C79" w:rsidRDefault="00066C79" w:rsidP="00066C79">
      <w:pPr>
        <w:spacing w:after="222" w:line="360" w:lineRule="auto"/>
        <w:rPr>
          <w:sz w:val="24"/>
          <w:szCs w:val="24"/>
        </w:rPr>
      </w:pPr>
      <w:r w:rsidRPr="001C1C08">
        <w:rPr>
          <w:b/>
          <w:bCs/>
          <w:sz w:val="24"/>
          <w:szCs w:val="24"/>
        </w:rPr>
        <w:t>R2 :</w:t>
      </w:r>
      <w:r w:rsidRPr="001C1C08">
        <w:rPr>
          <w:sz w:val="24"/>
          <w:szCs w:val="24"/>
        </w:rPr>
        <w:t xml:space="preserve"> Le </w:t>
      </w:r>
      <w:proofErr w:type="gramStart"/>
      <w:r>
        <w:rPr>
          <w:sz w:val="24"/>
          <w:szCs w:val="24"/>
        </w:rPr>
        <w:t xml:space="preserve">gérant </w:t>
      </w:r>
      <w:r w:rsidRPr="001C1C08">
        <w:rPr>
          <w:sz w:val="24"/>
          <w:szCs w:val="24"/>
        </w:rPr>
        <w:t xml:space="preserve"> doit</w:t>
      </w:r>
      <w:proofErr w:type="gramEnd"/>
      <w:r w:rsidRPr="001C1C08">
        <w:rPr>
          <w:sz w:val="24"/>
          <w:szCs w:val="24"/>
        </w:rPr>
        <w:t xml:space="preserve"> avoir la possibilité de  modifier certaines de leurs informations.</w:t>
      </w:r>
    </w:p>
    <w:p w14:paraId="264A395D" w14:textId="06CCFC40" w:rsidR="00066C79" w:rsidRPr="002F666F" w:rsidRDefault="00066C79" w:rsidP="00066C79">
      <w:pPr>
        <w:spacing w:after="222"/>
        <w:ind w:left="360"/>
        <w:rPr>
          <w:b/>
          <w:bCs/>
          <w:color w:val="0070C0"/>
          <w:sz w:val="24"/>
          <w:szCs w:val="24"/>
        </w:rPr>
      </w:pPr>
      <w:proofErr w:type="gramStart"/>
      <w:r>
        <w:rPr>
          <w:b/>
          <w:bCs/>
          <w:color w:val="0070C0"/>
          <w:sz w:val="24"/>
          <w:szCs w:val="24"/>
        </w:rPr>
        <w:t>c</w:t>
      </w:r>
      <w:proofErr w:type="gramEnd"/>
      <w:r>
        <w:rPr>
          <w:b/>
          <w:bCs/>
          <w:color w:val="0070C0"/>
          <w:sz w:val="24"/>
          <w:szCs w:val="24"/>
        </w:rPr>
        <w:t>-réserver</w:t>
      </w:r>
      <w:r w:rsidRPr="002F666F">
        <w:rPr>
          <w:b/>
          <w:bCs/>
          <w:color w:val="0070C0"/>
          <w:sz w:val="24"/>
          <w:szCs w:val="24"/>
        </w:rPr>
        <w:t xml:space="preserve"> un</w:t>
      </w:r>
      <w:r>
        <w:rPr>
          <w:b/>
          <w:bCs/>
          <w:color w:val="0070C0"/>
          <w:sz w:val="24"/>
          <w:szCs w:val="24"/>
        </w:rPr>
        <w:t>e</w:t>
      </w:r>
      <w:r w:rsidRPr="002F666F">
        <w:rPr>
          <w:b/>
          <w:bCs/>
          <w:color w:val="0070C0"/>
          <w:sz w:val="24"/>
          <w:szCs w:val="24"/>
        </w:rPr>
        <w:t xml:space="preserve"> </w:t>
      </w:r>
      <w:r>
        <w:rPr>
          <w:b/>
          <w:bCs/>
          <w:color w:val="0070C0"/>
          <w:sz w:val="24"/>
          <w:szCs w:val="24"/>
        </w:rPr>
        <w:t>œuvre</w:t>
      </w:r>
    </w:p>
    <w:p w14:paraId="08877C88" w14:textId="13AA52BD" w:rsidR="00066C79" w:rsidRPr="001C1C08" w:rsidRDefault="00066C79" w:rsidP="00066C79">
      <w:pPr>
        <w:spacing w:after="222"/>
        <w:rPr>
          <w:sz w:val="24"/>
          <w:szCs w:val="24"/>
        </w:rPr>
      </w:pPr>
      <w:r w:rsidRPr="001C1C08">
        <w:rPr>
          <w:b/>
          <w:bCs/>
          <w:sz w:val="24"/>
          <w:szCs w:val="24"/>
        </w:rPr>
        <w:t>R1 :</w:t>
      </w:r>
      <w:r w:rsidRPr="001C1C08">
        <w:rPr>
          <w:sz w:val="24"/>
          <w:szCs w:val="24"/>
        </w:rPr>
        <w:t xml:space="preserve"> la première étape pour un </w:t>
      </w:r>
      <w:proofErr w:type="gramStart"/>
      <w:r>
        <w:rPr>
          <w:sz w:val="24"/>
          <w:szCs w:val="24"/>
        </w:rPr>
        <w:t xml:space="preserve">gérant </w:t>
      </w:r>
      <w:r w:rsidRPr="001C1C08">
        <w:rPr>
          <w:sz w:val="24"/>
          <w:szCs w:val="24"/>
        </w:rPr>
        <w:t xml:space="preserve"> il</w:t>
      </w:r>
      <w:proofErr w:type="gramEnd"/>
      <w:r w:rsidRPr="001C1C08">
        <w:rPr>
          <w:sz w:val="24"/>
          <w:szCs w:val="24"/>
        </w:rPr>
        <w:t xml:space="preserve"> va permet </w:t>
      </w:r>
      <w:r>
        <w:rPr>
          <w:sz w:val="24"/>
          <w:szCs w:val="24"/>
        </w:rPr>
        <w:t xml:space="preserve">de </w:t>
      </w:r>
      <w:proofErr w:type="spellStart"/>
      <w:r>
        <w:rPr>
          <w:sz w:val="24"/>
          <w:szCs w:val="24"/>
        </w:rPr>
        <w:t>reserver</w:t>
      </w:r>
      <w:proofErr w:type="spellEnd"/>
      <w:r>
        <w:rPr>
          <w:sz w:val="24"/>
          <w:szCs w:val="24"/>
        </w:rPr>
        <w:t xml:space="preserve">  </w:t>
      </w:r>
      <w:r w:rsidRPr="001C1C08">
        <w:rPr>
          <w:sz w:val="24"/>
          <w:szCs w:val="24"/>
        </w:rPr>
        <w:t xml:space="preserve">un </w:t>
      </w:r>
      <w:r>
        <w:rPr>
          <w:sz w:val="24"/>
          <w:szCs w:val="24"/>
        </w:rPr>
        <w:t xml:space="preserve">livre </w:t>
      </w:r>
      <w:proofErr w:type="spellStart"/>
      <w:r>
        <w:rPr>
          <w:sz w:val="24"/>
          <w:szCs w:val="24"/>
        </w:rPr>
        <w:t>a</w:t>
      </w:r>
      <w:proofErr w:type="spellEnd"/>
      <w:r>
        <w:rPr>
          <w:sz w:val="24"/>
          <w:szCs w:val="24"/>
        </w:rPr>
        <w:t xml:space="preserve"> un usage</w:t>
      </w:r>
    </w:p>
    <w:p w14:paraId="50C1156B" w14:textId="77777777" w:rsidR="00066C79" w:rsidRPr="001C1C08" w:rsidRDefault="00066C79" w:rsidP="00066C79">
      <w:pPr>
        <w:spacing w:after="222" w:line="360" w:lineRule="auto"/>
        <w:rPr>
          <w:sz w:val="24"/>
          <w:szCs w:val="24"/>
        </w:rPr>
      </w:pPr>
      <w:r w:rsidRPr="001C1C08">
        <w:rPr>
          <w:b/>
          <w:bCs/>
          <w:sz w:val="24"/>
          <w:szCs w:val="24"/>
        </w:rPr>
        <w:t>R2 :</w:t>
      </w:r>
      <w:r w:rsidRPr="001C1C08">
        <w:rPr>
          <w:sz w:val="24"/>
          <w:szCs w:val="24"/>
        </w:rPr>
        <w:t xml:space="preserve"> Le </w:t>
      </w:r>
      <w:proofErr w:type="gramStart"/>
      <w:r>
        <w:rPr>
          <w:sz w:val="24"/>
          <w:szCs w:val="24"/>
        </w:rPr>
        <w:t xml:space="preserve">gérant </w:t>
      </w:r>
      <w:r w:rsidRPr="001C1C08">
        <w:rPr>
          <w:sz w:val="24"/>
          <w:szCs w:val="24"/>
        </w:rPr>
        <w:t xml:space="preserve"> doit</w:t>
      </w:r>
      <w:proofErr w:type="gramEnd"/>
      <w:r w:rsidRPr="001C1C08">
        <w:rPr>
          <w:sz w:val="24"/>
          <w:szCs w:val="24"/>
        </w:rPr>
        <w:t xml:space="preserve"> avoir la possibilité de  modifier certaines de leurs informations.</w:t>
      </w:r>
    </w:p>
    <w:p w14:paraId="1A30A85D" w14:textId="5362CC07" w:rsidR="00066C79" w:rsidRPr="00066C79" w:rsidRDefault="00066C79" w:rsidP="00066C79">
      <w:pPr>
        <w:spacing w:after="147" w:line="355" w:lineRule="auto"/>
        <w:ind w:left="360" w:right="165"/>
        <w:rPr>
          <w:b/>
          <w:bCs/>
          <w:color w:val="0070C0"/>
          <w:sz w:val="24"/>
          <w:szCs w:val="24"/>
        </w:rPr>
      </w:pPr>
      <w:proofErr w:type="spellStart"/>
      <w:proofErr w:type="gramStart"/>
      <w:r>
        <w:rPr>
          <w:b/>
          <w:bCs/>
          <w:color w:val="0070C0"/>
          <w:sz w:val="24"/>
          <w:szCs w:val="24"/>
        </w:rPr>
        <w:t>d</w:t>
      </w:r>
      <w:proofErr w:type="gramEnd"/>
      <w:r>
        <w:rPr>
          <w:b/>
          <w:bCs/>
          <w:color w:val="0070C0"/>
          <w:sz w:val="24"/>
          <w:szCs w:val="24"/>
        </w:rPr>
        <w:t>-</w:t>
      </w:r>
      <w:r w:rsidRPr="00066C79">
        <w:rPr>
          <w:b/>
          <w:bCs/>
          <w:color w:val="0070C0"/>
          <w:sz w:val="24"/>
          <w:szCs w:val="24"/>
        </w:rPr>
        <w:t>interface</w:t>
      </w:r>
      <w:proofErr w:type="spellEnd"/>
      <w:r w:rsidRPr="00066C79">
        <w:rPr>
          <w:b/>
          <w:bCs/>
          <w:color w:val="0070C0"/>
          <w:sz w:val="24"/>
          <w:szCs w:val="24"/>
        </w:rPr>
        <w:t xml:space="preserve"> sobre et efficace :</w:t>
      </w:r>
    </w:p>
    <w:p w14:paraId="7DEA72FC" w14:textId="11AA0B1D" w:rsidR="00066C79" w:rsidRPr="001C1C08" w:rsidRDefault="00066C79" w:rsidP="00066C79">
      <w:pPr>
        <w:spacing w:after="222" w:line="360" w:lineRule="auto"/>
        <w:rPr>
          <w:sz w:val="24"/>
          <w:szCs w:val="24"/>
        </w:rPr>
      </w:pPr>
      <w:r w:rsidRPr="00E41143">
        <w:rPr>
          <w:b/>
          <w:bCs/>
          <w:sz w:val="24"/>
          <w:szCs w:val="24"/>
        </w:rPr>
        <w:t xml:space="preserve"> </w:t>
      </w:r>
      <w:r>
        <w:t xml:space="preserve">La mise en page des interfaces de l'application facilitera au maximum les </w:t>
      </w:r>
      <w:proofErr w:type="gramStart"/>
      <w:r>
        <w:t>démarches  à</w:t>
      </w:r>
      <w:proofErr w:type="gramEnd"/>
      <w:r>
        <w:t xml:space="preserve"> l’aide d’une présentation claire et intuitive.</w:t>
      </w:r>
    </w:p>
    <w:p w14:paraId="0E8F117B" w14:textId="40F4949E" w:rsidR="000C781F" w:rsidRPr="000C781F" w:rsidRDefault="000C781F" w:rsidP="000C781F">
      <w:pPr>
        <w:spacing w:after="222"/>
        <w:ind w:left="705"/>
        <w:rPr>
          <w:color w:val="FF0000"/>
          <w:sz w:val="36"/>
          <w:szCs w:val="36"/>
        </w:rPr>
      </w:pPr>
      <w:r>
        <w:rPr>
          <w:sz w:val="24"/>
          <w:szCs w:val="24"/>
        </w:rPr>
        <w:t xml:space="preserve">     </w:t>
      </w:r>
      <w:r w:rsidR="00066C79">
        <w:rPr>
          <w:sz w:val="24"/>
          <w:szCs w:val="24"/>
        </w:rPr>
        <w:tab/>
      </w:r>
      <w:r w:rsidR="00066C79">
        <w:rPr>
          <w:color w:val="FF0000"/>
          <w:sz w:val="36"/>
          <w:szCs w:val="36"/>
        </w:rPr>
        <w:t>Cas d’utilisation</w:t>
      </w:r>
    </w:p>
    <w:p w14:paraId="3B06FBCE" w14:textId="4D6E7944" w:rsidR="00D978F9" w:rsidRPr="000C781F" w:rsidRDefault="00D978F9" w:rsidP="00D978F9">
      <w:pPr>
        <w:pStyle w:val="ListParagraph"/>
        <w:numPr>
          <w:ilvl w:val="0"/>
          <w:numId w:val="8"/>
        </w:numPr>
        <w:spacing w:after="216" w:line="265" w:lineRule="auto"/>
        <w:rPr>
          <w:b/>
          <w:bCs/>
          <w:color w:val="00B050"/>
        </w:rPr>
      </w:pPr>
      <w:r>
        <w:rPr>
          <w:b/>
          <w:bCs/>
          <w:color w:val="00B050"/>
          <w:sz w:val="28"/>
        </w:rPr>
        <w:t>Diagrammes de cas d’utilisation</w:t>
      </w:r>
    </w:p>
    <w:p w14:paraId="222EF97A" w14:textId="177FB74B" w:rsidR="000C781F" w:rsidRPr="00F67283" w:rsidRDefault="000C781F" w:rsidP="000C781F">
      <w:pPr>
        <w:pStyle w:val="ListParagraph"/>
        <w:spacing w:after="216" w:line="265" w:lineRule="auto"/>
        <w:rPr>
          <w:b/>
          <w:bCs/>
          <w:color w:val="00B050"/>
        </w:rPr>
      </w:pPr>
      <w:r>
        <w:rPr>
          <w:b/>
          <w:bCs/>
          <w:noProof/>
          <w:color w:val="00B050"/>
        </w:rPr>
        <w:lastRenderedPageBreak/>
        <w:drawing>
          <wp:inline distT="0" distB="0" distL="0" distR="0" wp14:anchorId="19A77145" wp14:editId="59FB8F3A">
            <wp:extent cx="5760720" cy="429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60720" cy="4295775"/>
                    </a:xfrm>
                    <a:prstGeom prst="rect">
                      <a:avLst/>
                    </a:prstGeom>
                  </pic:spPr>
                </pic:pic>
              </a:graphicData>
            </a:graphic>
          </wp:inline>
        </w:drawing>
      </w:r>
    </w:p>
    <w:p w14:paraId="7AE2C646" w14:textId="3CEDD1DA" w:rsidR="002F666F" w:rsidRDefault="002F666F" w:rsidP="00D978F9">
      <w:pPr>
        <w:pStyle w:val="ListParagraph"/>
        <w:tabs>
          <w:tab w:val="left" w:pos="2280"/>
        </w:tabs>
        <w:rPr>
          <w:sz w:val="24"/>
          <w:szCs w:val="24"/>
        </w:rPr>
      </w:pPr>
    </w:p>
    <w:p w14:paraId="0A9876C2" w14:textId="1610ACCC" w:rsidR="000C781F" w:rsidRDefault="000C781F" w:rsidP="00D978F9">
      <w:pPr>
        <w:pStyle w:val="ListParagraph"/>
        <w:tabs>
          <w:tab w:val="left" w:pos="2280"/>
        </w:tabs>
        <w:rPr>
          <w:sz w:val="24"/>
          <w:szCs w:val="24"/>
        </w:rPr>
      </w:pPr>
    </w:p>
    <w:p w14:paraId="5D713A8C" w14:textId="77777777" w:rsidR="000C781F" w:rsidRPr="00F67283" w:rsidRDefault="000C781F" w:rsidP="000C781F">
      <w:pPr>
        <w:pStyle w:val="ListParagraph"/>
        <w:numPr>
          <w:ilvl w:val="0"/>
          <w:numId w:val="8"/>
        </w:numPr>
        <w:spacing w:after="216" w:line="265" w:lineRule="auto"/>
        <w:rPr>
          <w:b/>
          <w:bCs/>
          <w:color w:val="00B050"/>
        </w:rPr>
      </w:pPr>
      <w:r>
        <w:rPr>
          <w:b/>
          <w:bCs/>
          <w:color w:val="00B050"/>
          <w:sz w:val="28"/>
        </w:rPr>
        <w:t xml:space="preserve">Cas d’utilisation </w:t>
      </w:r>
    </w:p>
    <w:p w14:paraId="18C1CA0E" w14:textId="4DB1CDFB" w:rsidR="000C781F" w:rsidRDefault="000C781F" w:rsidP="00D978F9">
      <w:pPr>
        <w:pStyle w:val="ListParagraph"/>
        <w:tabs>
          <w:tab w:val="left" w:pos="2280"/>
        </w:tabs>
        <w:rPr>
          <w:sz w:val="24"/>
          <w:szCs w:val="24"/>
        </w:rPr>
      </w:pPr>
    </w:p>
    <w:p w14:paraId="6B5A27E1" w14:textId="77777777" w:rsidR="00476765" w:rsidRDefault="00476765" w:rsidP="00D978F9">
      <w:pPr>
        <w:pStyle w:val="ListParagraph"/>
        <w:tabs>
          <w:tab w:val="left" w:pos="2280"/>
        </w:tabs>
        <w:rPr>
          <w:sz w:val="24"/>
          <w:szCs w:val="24"/>
        </w:rPr>
      </w:pPr>
    </w:p>
    <w:p w14:paraId="3937E8D5" w14:textId="7CB8D4ED" w:rsidR="00476765" w:rsidRDefault="00476765" w:rsidP="00D978F9">
      <w:pPr>
        <w:pStyle w:val="ListParagraph"/>
        <w:tabs>
          <w:tab w:val="left" w:pos="2280"/>
        </w:tabs>
        <w:rPr>
          <w:sz w:val="24"/>
          <w:szCs w:val="24"/>
        </w:rPr>
      </w:pPr>
      <w:r>
        <w:rPr>
          <w:noProof/>
          <w:sz w:val="24"/>
          <w:szCs w:val="24"/>
        </w:rPr>
        <w:drawing>
          <wp:inline distT="0" distB="0" distL="0" distR="0" wp14:anchorId="081D8841" wp14:editId="557A721B">
            <wp:extent cx="248602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486025" cy="1333500"/>
                    </a:xfrm>
                    <a:prstGeom prst="rect">
                      <a:avLst/>
                    </a:prstGeom>
                  </pic:spPr>
                </pic:pic>
              </a:graphicData>
            </a:graphic>
          </wp:inline>
        </w:drawing>
      </w:r>
    </w:p>
    <w:p w14:paraId="59CD8168" w14:textId="2C967AD1" w:rsidR="00476765" w:rsidRDefault="00476765" w:rsidP="00476765">
      <w:pPr>
        <w:ind w:firstLine="708"/>
      </w:pPr>
    </w:p>
    <w:p w14:paraId="7DB5D717" w14:textId="3D02D749" w:rsidR="00476765" w:rsidRPr="00476765" w:rsidRDefault="00476765" w:rsidP="00476765">
      <w:pPr>
        <w:rPr>
          <w:sz w:val="24"/>
          <w:szCs w:val="24"/>
        </w:rPr>
      </w:pPr>
      <w:r w:rsidRPr="00476765">
        <w:rPr>
          <w:sz w:val="24"/>
          <w:szCs w:val="24"/>
        </w:rPr>
        <w:t>Nom du cas : Ajout d'une œuvre par un gérant</w:t>
      </w:r>
    </w:p>
    <w:p w14:paraId="44099114" w14:textId="77777777" w:rsidR="00476765" w:rsidRPr="00476765" w:rsidRDefault="00476765" w:rsidP="00476765">
      <w:pPr>
        <w:rPr>
          <w:sz w:val="24"/>
          <w:szCs w:val="24"/>
        </w:rPr>
      </w:pPr>
      <w:r w:rsidRPr="00476765">
        <w:rPr>
          <w:sz w:val="24"/>
          <w:szCs w:val="24"/>
        </w:rPr>
        <w:t>Acteurs concernés : Gérant de la bibliothèque</w:t>
      </w:r>
    </w:p>
    <w:p w14:paraId="3E0F92B1" w14:textId="77777777" w:rsidR="00476765" w:rsidRPr="00476765" w:rsidRDefault="00476765" w:rsidP="00476765">
      <w:pPr>
        <w:rPr>
          <w:sz w:val="24"/>
          <w:szCs w:val="24"/>
        </w:rPr>
      </w:pPr>
      <w:proofErr w:type="spellStart"/>
      <w:r w:rsidRPr="00476765">
        <w:rPr>
          <w:sz w:val="24"/>
          <w:szCs w:val="24"/>
        </w:rPr>
        <w:t>Pré-conditions</w:t>
      </w:r>
      <w:proofErr w:type="spellEnd"/>
      <w:r w:rsidRPr="00476765">
        <w:rPr>
          <w:sz w:val="24"/>
          <w:szCs w:val="24"/>
        </w:rPr>
        <w:t xml:space="preserve"> :</w:t>
      </w:r>
    </w:p>
    <w:p w14:paraId="767B75C0" w14:textId="77777777" w:rsidR="00476765" w:rsidRPr="00476765" w:rsidRDefault="00476765" w:rsidP="00476765">
      <w:pPr>
        <w:rPr>
          <w:sz w:val="24"/>
          <w:szCs w:val="24"/>
        </w:rPr>
      </w:pPr>
      <w:r w:rsidRPr="00476765">
        <w:rPr>
          <w:sz w:val="24"/>
          <w:szCs w:val="24"/>
        </w:rPr>
        <w:t>Le gérant doit être connecté au système</w:t>
      </w:r>
    </w:p>
    <w:p w14:paraId="796144B4" w14:textId="77777777" w:rsidR="00476765" w:rsidRPr="00476765" w:rsidRDefault="00476765" w:rsidP="00476765">
      <w:pPr>
        <w:rPr>
          <w:sz w:val="24"/>
          <w:szCs w:val="24"/>
        </w:rPr>
      </w:pPr>
      <w:r w:rsidRPr="00476765">
        <w:rPr>
          <w:sz w:val="24"/>
          <w:szCs w:val="24"/>
        </w:rPr>
        <w:t>Le système doit être opérationnel</w:t>
      </w:r>
    </w:p>
    <w:p w14:paraId="23959445" w14:textId="77777777" w:rsidR="00476765" w:rsidRPr="00476765" w:rsidRDefault="00476765" w:rsidP="00476765">
      <w:pPr>
        <w:rPr>
          <w:sz w:val="24"/>
          <w:szCs w:val="24"/>
        </w:rPr>
      </w:pPr>
      <w:proofErr w:type="spellStart"/>
      <w:r w:rsidRPr="00476765">
        <w:rPr>
          <w:sz w:val="24"/>
          <w:szCs w:val="24"/>
        </w:rPr>
        <w:t>Post-conditions</w:t>
      </w:r>
      <w:proofErr w:type="spellEnd"/>
      <w:r w:rsidRPr="00476765">
        <w:rPr>
          <w:sz w:val="24"/>
          <w:szCs w:val="24"/>
        </w:rPr>
        <w:t xml:space="preserve"> :</w:t>
      </w:r>
    </w:p>
    <w:p w14:paraId="3C65DDAE" w14:textId="77777777" w:rsidR="00476765" w:rsidRPr="00476765" w:rsidRDefault="00476765" w:rsidP="00476765">
      <w:pPr>
        <w:pStyle w:val="ListParagraph"/>
        <w:numPr>
          <w:ilvl w:val="0"/>
          <w:numId w:val="13"/>
        </w:numPr>
        <w:rPr>
          <w:sz w:val="24"/>
          <w:szCs w:val="24"/>
        </w:rPr>
      </w:pPr>
      <w:r w:rsidRPr="00476765">
        <w:rPr>
          <w:sz w:val="24"/>
          <w:szCs w:val="24"/>
        </w:rPr>
        <w:lastRenderedPageBreak/>
        <w:t>L'</w:t>
      </w:r>
      <w:proofErr w:type="spellStart"/>
      <w:r w:rsidRPr="00476765">
        <w:rPr>
          <w:sz w:val="24"/>
          <w:szCs w:val="24"/>
        </w:rPr>
        <w:t>oeuvre</w:t>
      </w:r>
      <w:proofErr w:type="spellEnd"/>
      <w:r w:rsidRPr="00476765">
        <w:rPr>
          <w:sz w:val="24"/>
          <w:szCs w:val="24"/>
        </w:rPr>
        <w:t xml:space="preserve"> est ajoutée dans le système</w:t>
      </w:r>
    </w:p>
    <w:p w14:paraId="2AF6220C" w14:textId="77777777" w:rsidR="00476765" w:rsidRPr="00476765" w:rsidRDefault="00476765" w:rsidP="00476765">
      <w:pPr>
        <w:pStyle w:val="ListParagraph"/>
        <w:numPr>
          <w:ilvl w:val="0"/>
          <w:numId w:val="13"/>
        </w:numPr>
        <w:rPr>
          <w:sz w:val="24"/>
          <w:szCs w:val="24"/>
        </w:rPr>
      </w:pPr>
      <w:r w:rsidRPr="00476765">
        <w:rPr>
          <w:sz w:val="24"/>
          <w:szCs w:val="24"/>
        </w:rPr>
        <w:t>Les informations de l'</w:t>
      </w:r>
      <w:proofErr w:type="spellStart"/>
      <w:r w:rsidRPr="00476765">
        <w:rPr>
          <w:sz w:val="24"/>
          <w:szCs w:val="24"/>
        </w:rPr>
        <w:t>oeuvre</w:t>
      </w:r>
      <w:proofErr w:type="spellEnd"/>
      <w:r w:rsidRPr="00476765">
        <w:rPr>
          <w:sz w:val="24"/>
          <w:szCs w:val="24"/>
        </w:rPr>
        <w:t xml:space="preserve"> sont correctement enregistrées</w:t>
      </w:r>
    </w:p>
    <w:p w14:paraId="3F84E4ED" w14:textId="77777777" w:rsidR="00476765" w:rsidRPr="00476765" w:rsidRDefault="00476765" w:rsidP="00476765">
      <w:pPr>
        <w:rPr>
          <w:sz w:val="24"/>
          <w:szCs w:val="24"/>
        </w:rPr>
      </w:pPr>
      <w:r w:rsidRPr="00476765">
        <w:rPr>
          <w:sz w:val="24"/>
          <w:szCs w:val="24"/>
        </w:rPr>
        <w:t>Scénario nominal :</w:t>
      </w:r>
    </w:p>
    <w:p w14:paraId="684F2546" w14:textId="77777777" w:rsidR="00476765" w:rsidRPr="00476765" w:rsidRDefault="00476765" w:rsidP="00476765">
      <w:pPr>
        <w:pStyle w:val="ListParagraph"/>
        <w:numPr>
          <w:ilvl w:val="0"/>
          <w:numId w:val="14"/>
        </w:numPr>
        <w:rPr>
          <w:sz w:val="24"/>
          <w:szCs w:val="24"/>
        </w:rPr>
      </w:pPr>
      <w:r w:rsidRPr="00476765">
        <w:rPr>
          <w:sz w:val="24"/>
          <w:szCs w:val="24"/>
        </w:rPr>
        <w:t>Le gérant accède à la page d'ajout d'</w:t>
      </w:r>
      <w:proofErr w:type="spellStart"/>
      <w:r w:rsidRPr="00476765">
        <w:rPr>
          <w:sz w:val="24"/>
          <w:szCs w:val="24"/>
        </w:rPr>
        <w:t>oeuvre</w:t>
      </w:r>
      <w:proofErr w:type="spellEnd"/>
    </w:p>
    <w:p w14:paraId="3F55CBB7" w14:textId="77777777" w:rsidR="00476765" w:rsidRPr="00476765" w:rsidRDefault="00476765" w:rsidP="00476765">
      <w:pPr>
        <w:pStyle w:val="ListParagraph"/>
        <w:numPr>
          <w:ilvl w:val="0"/>
          <w:numId w:val="14"/>
        </w:numPr>
        <w:rPr>
          <w:sz w:val="24"/>
          <w:szCs w:val="24"/>
        </w:rPr>
      </w:pPr>
      <w:r w:rsidRPr="00476765">
        <w:rPr>
          <w:sz w:val="24"/>
          <w:szCs w:val="24"/>
        </w:rPr>
        <w:t xml:space="preserve">Le système affiche un formulaire vide avec les champs à remplir pour ajouter une </w:t>
      </w:r>
      <w:proofErr w:type="spellStart"/>
      <w:r w:rsidRPr="00476765">
        <w:rPr>
          <w:sz w:val="24"/>
          <w:szCs w:val="24"/>
        </w:rPr>
        <w:t>oeuvre</w:t>
      </w:r>
      <w:proofErr w:type="spellEnd"/>
    </w:p>
    <w:p w14:paraId="59750ACA" w14:textId="77777777" w:rsidR="00476765" w:rsidRPr="00476765" w:rsidRDefault="00476765" w:rsidP="00476765">
      <w:pPr>
        <w:pStyle w:val="ListParagraph"/>
        <w:numPr>
          <w:ilvl w:val="0"/>
          <w:numId w:val="14"/>
        </w:numPr>
        <w:rPr>
          <w:sz w:val="24"/>
          <w:szCs w:val="24"/>
        </w:rPr>
      </w:pPr>
      <w:r w:rsidRPr="00476765">
        <w:rPr>
          <w:sz w:val="24"/>
          <w:szCs w:val="24"/>
        </w:rPr>
        <w:t>Le gérant remplit les champs du formulaire avec les informations de l'</w:t>
      </w:r>
      <w:proofErr w:type="spellStart"/>
      <w:r w:rsidRPr="00476765">
        <w:rPr>
          <w:sz w:val="24"/>
          <w:szCs w:val="24"/>
        </w:rPr>
        <w:t>oeuvre</w:t>
      </w:r>
      <w:proofErr w:type="spellEnd"/>
      <w:r w:rsidRPr="00476765">
        <w:rPr>
          <w:sz w:val="24"/>
          <w:szCs w:val="24"/>
        </w:rPr>
        <w:t xml:space="preserve"> à ajouter (titre, auteur, date de publication, nombre d'exemplaires, etc.)</w:t>
      </w:r>
    </w:p>
    <w:p w14:paraId="7A2BC304" w14:textId="77777777" w:rsidR="00476765" w:rsidRPr="00476765" w:rsidRDefault="00476765" w:rsidP="00476765">
      <w:pPr>
        <w:pStyle w:val="ListParagraph"/>
        <w:numPr>
          <w:ilvl w:val="0"/>
          <w:numId w:val="14"/>
        </w:numPr>
        <w:rPr>
          <w:sz w:val="24"/>
          <w:szCs w:val="24"/>
        </w:rPr>
      </w:pPr>
      <w:r w:rsidRPr="00476765">
        <w:rPr>
          <w:sz w:val="24"/>
          <w:szCs w:val="24"/>
        </w:rPr>
        <w:t>Le gérant soumet le formulaire</w:t>
      </w:r>
    </w:p>
    <w:p w14:paraId="7BE57646" w14:textId="77777777" w:rsidR="00476765" w:rsidRPr="00476765" w:rsidRDefault="00476765" w:rsidP="00476765">
      <w:pPr>
        <w:pStyle w:val="ListParagraph"/>
        <w:numPr>
          <w:ilvl w:val="0"/>
          <w:numId w:val="14"/>
        </w:numPr>
        <w:rPr>
          <w:sz w:val="24"/>
          <w:szCs w:val="24"/>
        </w:rPr>
      </w:pPr>
      <w:r w:rsidRPr="00476765">
        <w:rPr>
          <w:sz w:val="24"/>
          <w:szCs w:val="24"/>
        </w:rPr>
        <w:t>Le système enregistre l'</w:t>
      </w:r>
      <w:proofErr w:type="spellStart"/>
      <w:r w:rsidRPr="00476765">
        <w:rPr>
          <w:sz w:val="24"/>
          <w:szCs w:val="24"/>
        </w:rPr>
        <w:t>oeuvre</w:t>
      </w:r>
      <w:proofErr w:type="spellEnd"/>
      <w:r w:rsidRPr="00476765">
        <w:rPr>
          <w:sz w:val="24"/>
          <w:szCs w:val="24"/>
        </w:rPr>
        <w:t xml:space="preserve"> dans la base de données</w:t>
      </w:r>
    </w:p>
    <w:p w14:paraId="2CF74528" w14:textId="05C0C6A1" w:rsidR="00476765" w:rsidRDefault="00476765" w:rsidP="00476765">
      <w:pPr>
        <w:pStyle w:val="ListParagraph"/>
        <w:numPr>
          <w:ilvl w:val="0"/>
          <w:numId w:val="14"/>
        </w:numPr>
        <w:rPr>
          <w:sz w:val="24"/>
          <w:szCs w:val="24"/>
        </w:rPr>
      </w:pPr>
      <w:r w:rsidRPr="00476765">
        <w:rPr>
          <w:sz w:val="24"/>
          <w:szCs w:val="24"/>
        </w:rPr>
        <w:t>Le système affiche un message de confirmation à l'utilisateur que l'</w:t>
      </w:r>
      <w:proofErr w:type="spellStart"/>
      <w:r w:rsidRPr="00476765">
        <w:rPr>
          <w:sz w:val="24"/>
          <w:szCs w:val="24"/>
        </w:rPr>
        <w:t>oeuvre</w:t>
      </w:r>
      <w:proofErr w:type="spellEnd"/>
      <w:r w:rsidRPr="00476765">
        <w:rPr>
          <w:sz w:val="24"/>
          <w:szCs w:val="24"/>
        </w:rPr>
        <w:t xml:space="preserve"> a été ajoutée avec succès</w:t>
      </w:r>
    </w:p>
    <w:p w14:paraId="4F90CF9A" w14:textId="47DC33A1" w:rsidR="00476765" w:rsidRDefault="00476765" w:rsidP="00476765">
      <w:pPr>
        <w:rPr>
          <w:sz w:val="24"/>
          <w:szCs w:val="24"/>
        </w:rPr>
      </w:pPr>
    </w:p>
    <w:p w14:paraId="00BED337" w14:textId="77777777" w:rsidR="00476765" w:rsidRPr="00E96855" w:rsidRDefault="00476765" w:rsidP="00476765">
      <w:pPr>
        <w:pStyle w:val="ListParagraph"/>
        <w:numPr>
          <w:ilvl w:val="0"/>
          <w:numId w:val="8"/>
        </w:numPr>
        <w:spacing w:after="216" w:line="265" w:lineRule="auto"/>
        <w:rPr>
          <w:b/>
          <w:bCs/>
          <w:color w:val="00B050"/>
        </w:rPr>
      </w:pPr>
      <w:r>
        <w:rPr>
          <w:b/>
          <w:bCs/>
          <w:color w:val="00B050"/>
          <w:sz w:val="28"/>
        </w:rPr>
        <w:t>Diagramme de séquence</w:t>
      </w:r>
    </w:p>
    <w:p w14:paraId="65B58BBE" w14:textId="3FE2BAF1" w:rsidR="00476765" w:rsidRPr="00476765" w:rsidRDefault="0055052A" w:rsidP="00476765">
      <w:pPr>
        <w:rPr>
          <w:sz w:val="24"/>
          <w:szCs w:val="24"/>
        </w:rPr>
      </w:pPr>
      <w:r>
        <w:rPr>
          <w:noProof/>
          <w:sz w:val="24"/>
          <w:szCs w:val="24"/>
        </w:rPr>
        <w:drawing>
          <wp:inline distT="0" distB="0" distL="0" distR="0" wp14:anchorId="782A8AF6" wp14:editId="180BF02C">
            <wp:extent cx="497205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972050" cy="3409950"/>
                    </a:xfrm>
                    <a:prstGeom prst="rect">
                      <a:avLst/>
                    </a:prstGeom>
                  </pic:spPr>
                </pic:pic>
              </a:graphicData>
            </a:graphic>
          </wp:inline>
        </w:drawing>
      </w:r>
    </w:p>
    <w:p w14:paraId="23F27C45" w14:textId="1D097EAF" w:rsidR="00476765" w:rsidRDefault="00476765" w:rsidP="00476765">
      <w:pPr>
        <w:rPr>
          <w:sz w:val="24"/>
          <w:szCs w:val="24"/>
        </w:rPr>
      </w:pPr>
    </w:p>
    <w:p w14:paraId="27E44DA0" w14:textId="5820ABE4" w:rsidR="0055052A" w:rsidRPr="0055052A" w:rsidRDefault="0055052A" w:rsidP="0055052A">
      <w:pPr>
        <w:pStyle w:val="ListParagraph"/>
        <w:numPr>
          <w:ilvl w:val="0"/>
          <w:numId w:val="8"/>
        </w:numPr>
        <w:spacing w:after="216" w:line="265" w:lineRule="auto"/>
        <w:rPr>
          <w:b/>
          <w:bCs/>
          <w:color w:val="00B050"/>
        </w:rPr>
      </w:pPr>
      <w:r>
        <w:rPr>
          <w:b/>
          <w:bCs/>
          <w:color w:val="00B050"/>
          <w:sz w:val="28"/>
        </w:rPr>
        <w:t>Diagramme de ‘</w:t>
      </w:r>
      <w:proofErr w:type="spellStart"/>
      <w:r>
        <w:rPr>
          <w:b/>
          <w:bCs/>
          <w:color w:val="00B050"/>
          <w:sz w:val="28"/>
        </w:rPr>
        <w:t>activite</w:t>
      </w:r>
      <w:proofErr w:type="spellEnd"/>
      <w:r>
        <w:rPr>
          <w:b/>
          <w:bCs/>
          <w:color w:val="00B050"/>
          <w:sz w:val="28"/>
        </w:rPr>
        <w:t> :</w:t>
      </w:r>
    </w:p>
    <w:p w14:paraId="786F3233" w14:textId="5CE5CFB4" w:rsidR="0055052A" w:rsidRDefault="0055052A" w:rsidP="0055052A">
      <w:pPr>
        <w:pStyle w:val="ListParagraph"/>
        <w:spacing w:after="216" w:line="265" w:lineRule="auto"/>
        <w:rPr>
          <w:b/>
          <w:bCs/>
          <w:color w:val="00B050"/>
          <w:sz w:val="28"/>
        </w:rPr>
      </w:pPr>
    </w:p>
    <w:p w14:paraId="775E0BEC" w14:textId="032D700B" w:rsidR="0055052A" w:rsidRPr="00E96855" w:rsidRDefault="0055052A" w:rsidP="0055052A">
      <w:pPr>
        <w:pStyle w:val="ListParagraph"/>
        <w:spacing w:after="216" w:line="265" w:lineRule="auto"/>
        <w:rPr>
          <w:b/>
          <w:bCs/>
          <w:color w:val="00B050"/>
        </w:rPr>
      </w:pPr>
      <w:r>
        <w:rPr>
          <w:b/>
          <w:bCs/>
          <w:noProof/>
          <w:color w:val="00B050"/>
        </w:rPr>
        <w:lastRenderedPageBreak/>
        <w:drawing>
          <wp:inline distT="0" distB="0" distL="0" distR="0" wp14:anchorId="013001FC" wp14:editId="1286CD6D">
            <wp:extent cx="3771900" cy="5476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771900" cy="5476875"/>
                    </a:xfrm>
                    <a:prstGeom prst="rect">
                      <a:avLst/>
                    </a:prstGeom>
                  </pic:spPr>
                </pic:pic>
              </a:graphicData>
            </a:graphic>
          </wp:inline>
        </w:drawing>
      </w:r>
    </w:p>
    <w:p w14:paraId="104DC9FB" w14:textId="4AA8A77A" w:rsidR="0055052A" w:rsidRDefault="0055052A" w:rsidP="00476765">
      <w:pPr>
        <w:rPr>
          <w:sz w:val="24"/>
          <w:szCs w:val="24"/>
        </w:rPr>
      </w:pPr>
    </w:p>
    <w:p w14:paraId="34446F3C" w14:textId="77777777" w:rsidR="0055052A" w:rsidRPr="00352C3F" w:rsidRDefault="0055052A" w:rsidP="0055052A">
      <w:pPr>
        <w:pStyle w:val="ListParagraph"/>
        <w:numPr>
          <w:ilvl w:val="0"/>
          <w:numId w:val="8"/>
        </w:numPr>
        <w:spacing w:after="216" w:line="265" w:lineRule="auto"/>
        <w:rPr>
          <w:b/>
          <w:bCs/>
          <w:color w:val="00B050"/>
        </w:rPr>
      </w:pPr>
      <w:r>
        <w:rPr>
          <w:sz w:val="24"/>
          <w:szCs w:val="24"/>
        </w:rPr>
        <w:tab/>
      </w:r>
      <w:r>
        <w:rPr>
          <w:b/>
          <w:bCs/>
          <w:color w:val="00B050"/>
          <w:sz w:val="28"/>
        </w:rPr>
        <w:t>Diagramme de classe</w:t>
      </w:r>
    </w:p>
    <w:p w14:paraId="432DC631" w14:textId="5530C28A" w:rsidR="0055052A" w:rsidRDefault="0055052A" w:rsidP="0055052A">
      <w:pPr>
        <w:tabs>
          <w:tab w:val="left" w:pos="945"/>
        </w:tabs>
        <w:rPr>
          <w:noProof/>
          <w:sz w:val="24"/>
          <w:szCs w:val="24"/>
        </w:rPr>
      </w:pPr>
      <w:r>
        <w:rPr>
          <w:noProof/>
          <w:sz w:val="24"/>
          <w:szCs w:val="24"/>
        </w:rPr>
        <w:lastRenderedPageBreak/>
        <w:drawing>
          <wp:inline distT="0" distB="0" distL="0" distR="0" wp14:anchorId="39A6CCD4" wp14:editId="7165421E">
            <wp:extent cx="5760720" cy="3429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60720" cy="3429635"/>
                    </a:xfrm>
                    <a:prstGeom prst="rect">
                      <a:avLst/>
                    </a:prstGeom>
                  </pic:spPr>
                </pic:pic>
              </a:graphicData>
            </a:graphic>
          </wp:inline>
        </w:drawing>
      </w:r>
    </w:p>
    <w:p w14:paraId="1CE87D85" w14:textId="77515114" w:rsidR="005136BB" w:rsidRDefault="005136BB" w:rsidP="005136BB">
      <w:pPr>
        <w:tabs>
          <w:tab w:val="left" w:pos="3720"/>
        </w:tabs>
        <w:rPr>
          <w:b/>
          <w:bCs/>
          <w:color w:val="00B050"/>
          <w:sz w:val="28"/>
        </w:rPr>
      </w:pPr>
      <w:r>
        <w:rPr>
          <w:b/>
          <w:bCs/>
          <w:color w:val="00B050"/>
          <w:sz w:val="28"/>
        </w:rPr>
        <w:t>Diagramme de classe participantes :</w:t>
      </w:r>
    </w:p>
    <w:p w14:paraId="05A05D69" w14:textId="0885F3DC" w:rsidR="005136BB" w:rsidRDefault="005136BB" w:rsidP="005136BB">
      <w:pPr>
        <w:tabs>
          <w:tab w:val="left" w:pos="3720"/>
        </w:tabs>
        <w:rPr>
          <w:sz w:val="24"/>
          <w:szCs w:val="24"/>
        </w:rPr>
      </w:pPr>
      <w:r>
        <w:rPr>
          <w:noProof/>
          <w:sz w:val="24"/>
          <w:szCs w:val="24"/>
        </w:rPr>
        <w:drawing>
          <wp:inline distT="0" distB="0" distL="0" distR="0" wp14:anchorId="1396F51F" wp14:editId="45A41C6E">
            <wp:extent cx="3714750" cy="3476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714750" cy="3476625"/>
                    </a:xfrm>
                    <a:prstGeom prst="rect">
                      <a:avLst/>
                    </a:prstGeom>
                  </pic:spPr>
                </pic:pic>
              </a:graphicData>
            </a:graphic>
          </wp:inline>
        </w:drawing>
      </w:r>
    </w:p>
    <w:p w14:paraId="15E8E55D" w14:textId="4B76DBC4" w:rsidR="005136BB" w:rsidRDefault="005136BB" w:rsidP="005136BB">
      <w:pPr>
        <w:tabs>
          <w:tab w:val="left" w:pos="3720"/>
        </w:tabs>
        <w:rPr>
          <w:sz w:val="24"/>
          <w:szCs w:val="24"/>
        </w:rPr>
      </w:pPr>
    </w:p>
    <w:p w14:paraId="2368F955" w14:textId="77777777" w:rsidR="005136BB" w:rsidRPr="00F67283" w:rsidRDefault="005136BB" w:rsidP="005136BB">
      <w:pPr>
        <w:pStyle w:val="ListParagraph"/>
        <w:numPr>
          <w:ilvl w:val="0"/>
          <w:numId w:val="8"/>
        </w:numPr>
        <w:spacing w:after="216" w:line="265" w:lineRule="auto"/>
        <w:rPr>
          <w:b/>
          <w:bCs/>
          <w:color w:val="00B050"/>
        </w:rPr>
      </w:pPr>
      <w:r>
        <w:rPr>
          <w:b/>
          <w:bCs/>
          <w:color w:val="00B050"/>
          <w:sz w:val="28"/>
        </w:rPr>
        <w:t xml:space="preserve">Cas d’utilisation </w:t>
      </w:r>
    </w:p>
    <w:p w14:paraId="29D9CBB7" w14:textId="7F8F4B86" w:rsidR="005136BB" w:rsidRDefault="005136BB" w:rsidP="005136BB">
      <w:pPr>
        <w:tabs>
          <w:tab w:val="left" w:pos="3720"/>
        </w:tabs>
        <w:rPr>
          <w:sz w:val="24"/>
          <w:szCs w:val="24"/>
        </w:rPr>
      </w:pPr>
      <w:r>
        <w:rPr>
          <w:noProof/>
          <w:sz w:val="24"/>
          <w:szCs w:val="24"/>
        </w:rPr>
        <w:lastRenderedPageBreak/>
        <w:drawing>
          <wp:inline distT="0" distB="0" distL="0" distR="0" wp14:anchorId="69EC97D5" wp14:editId="2163B888">
            <wp:extent cx="1924050"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1924050" cy="1295400"/>
                    </a:xfrm>
                    <a:prstGeom prst="rect">
                      <a:avLst/>
                    </a:prstGeom>
                  </pic:spPr>
                </pic:pic>
              </a:graphicData>
            </a:graphic>
          </wp:inline>
        </w:drawing>
      </w:r>
    </w:p>
    <w:p w14:paraId="11BB59AF" w14:textId="77777777" w:rsidR="00746397" w:rsidRPr="00746397" w:rsidRDefault="00746397" w:rsidP="00746397">
      <w:pPr>
        <w:rPr>
          <w:sz w:val="24"/>
          <w:szCs w:val="24"/>
        </w:rPr>
      </w:pPr>
      <w:r w:rsidRPr="00746397">
        <w:rPr>
          <w:sz w:val="24"/>
          <w:szCs w:val="24"/>
        </w:rPr>
        <w:t>Préconditions :</w:t>
      </w:r>
    </w:p>
    <w:p w14:paraId="5B6C5AC6" w14:textId="77777777" w:rsidR="00746397" w:rsidRPr="00746397" w:rsidRDefault="00746397" w:rsidP="00746397">
      <w:pPr>
        <w:pStyle w:val="ListParagraph"/>
        <w:numPr>
          <w:ilvl w:val="0"/>
          <w:numId w:val="17"/>
        </w:numPr>
        <w:rPr>
          <w:sz w:val="24"/>
          <w:szCs w:val="24"/>
        </w:rPr>
      </w:pPr>
      <w:r w:rsidRPr="00746397">
        <w:rPr>
          <w:sz w:val="24"/>
          <w:szCs w:val="24"/>
        </w:rPr>
        <w:t xml:space="preserve">Le gérant est authentifié et a les droits nécessaires pour supprimer une </w:t>
      </w:r>
      <w:proofErr w:type="spellStart"/>
      <w:r w:rsidRPr="00746397">
        <w:rPr>
          <w:sz w:val="24"/>
          <w:szCs w:val="24"/>
        </w:rPr>
        <w:t>oeuvre</w:t>
      </w:r>
      <w:proofErr w:type="spellEnd"/>
      <w:r w:rsidRPr="00746397">
        <w:rPr>
          <w:sz w:val="24"/>
          <w:szCs w:val="24"/>
        </w:rPr>
        <w:t>.</w:t>
      </w:r>
    </w:p>
    <w:p w14:paraId="66E353B7" w14:textId="77777777" w:rsidR="00746397" w:rsidRPr="00746397" w:rsidRDefault="00746397" w:rsidP="00746397">
      <w:pPr>
        <w:pStyle w:val="ListParagraph"/>
        <w:numPr>
          <w:ilvl w:val="0"/>
          <w:numId w:val="17"/>
        </w:numPr>
        <w:rPr>
          <w:sz w:val="24"/>
          <w:szCs w:val="24"/>
        </w:rPr>
      </w:pPr>
      <w:r w:rsidRPr="00746397">
        <w:rPr>
          <w:sz w:val="24"/>
          <w:szCs w:val="24"/>
        </w:rPr>
        <w:t>L'</w:t>
      </w:r>
      <w:proofErr w:type="spellStart"/>
      <w:r w:rsidRPr="00746397">
        <w:rPr>
          <w:sz w:val="24"/>
          <w:szCs w:val="24"/>
        </w:rPr>
        <w:t>oeuvre</w:t>
      </w:r>
      <w:proofErr w:type="spellEnd"/>
      <w:r w:rsidRPr="00746397">
        <w:rPr>
          <w:sz w:val="24"/>
          <w:szCs w:val="24"/>
        </w:rPr>
        <w:t xml:space="preserve"> à supprimer existe dans la base de données de la bibliothèque.</w:t>
      </w:r>
    </w:p>
    <w:p w14:paraId="3A0F8200" w14:textId="77777777" w:rsidR="00746397" w:rsidRPr="00746397" w:rsidRDefault="00746397" w:rsidP="00746397">
      <w:pPr>
        <w:pStyle w:val="ListParagraph"/>
        <w:numPr>
          <w:ilvl w:val="0"/>
          <w:numId w:val="17"/>
        </w:numPr>
        <w:rPr>
          <w:sz w:val="24"/>
          <w:szCs w:val="24"/>
        </w:rPr>
      </w:pPr>
      <w:r w:rsidRPr="00746397">
        <w:rPr>
          <w:sz w:val="24"/>
          <w:szCs w:val="24"/>
        </w:rPr>
        <w:t>L'</w:t>
      </w:r>
      <w:proofErr w:type="spellStart"/>
      <w:r w:rsidRPr="00746397">
        <w:rPr>
          <w:sz w:val="24"/>
          <w:szCs w:val="24"/>
        </w:rPr>
        <w:t>oeuvre</w:t>
      </w:r>
      <w:proofErr w:type="spellEnd"/>
      <w:r w:rsidRPr="00746397">
        <w:rPr>
          <w:sz w:val="24"/>
          <w:szCs w:val="24"/>
        </w:rPr>
        <w:t xml:space="preserve"> n'est pas empruntée par un usager.</w:t>
      </w:r>
    </w:p>
    <w:p w14:paraId="7FFB10C3" w14:textId="77777777" w:rsidR="00746397" w:rsidRPr="00746397" w:rsidRDefault="00746397" w:rsidP="00746397">
      <w:pPr>
        <w:rPr>
          <w:sz w:val="24"/>
          <w:szCs w:val="24"/>
        </w:rPr>
      </w:pPr>
      <w:r w:rsidRPr="00746397">
        <w:rPr>
          <w:sz w:val="24"/>
          <w:szCs w:val="24"/>
        </w:rPr>
        <w:t>Scénario principal :</w:t>
      </w:r>
    </w:p>
    <w:p w14:paraId="5DBF1614" w14:textId="77777777" w:rsidR="00746397" w:rsidRPr="00746397" w:rsidRDefault="00746397" w:rsidP="00746397">
      <w:pPr>
        <w:pStyle w:val="ListParagraph"/>
        <w:numPr>
          <w:ilvl w:val="0"/>
          <w:numId w:val="18"/>
        </w:numPr>
        <w:rPr>
          <w:sz w:val="24"/>
          <w:szCs w:val="24"/>
        </w:rPr>
      </w:pPr>
      <w:r w:rsidRPr="00746397">
        <w:rPr>
          <w:sz w:val="24"/>
          <w:szCs w:val="24"/>
        </w:rPr>
        <w:t xml:space="preserve">Le gérant accède à la page de gestion des </w:t>
      </w:r>
      <w:proofErr w:type="spellStart"/>
      <w:r w:rsidRPr="00746397">
        <w:rPr>
          <w:sz w:val="24"/>
          <w:szCs w:val="24"/>
        </w:rPr>
        <w:t>oeuvres</w:t>
      </w:r>
      <w:proofErr w:type="spellEnd"/>
      <w:r w:rsidRPr="00746397">
        <w:rPr>
          <w:sz w:val="24"/>
          <w:szCs w:val="24"/>
        </w:rPr>
        <w:t xml:space="preserve"> de la bibliothèque.</w:t>
      </w:r>
    </w:p>
    <w:p w14:paraId="06BEE63E" w14:textId="77777777" w:rsidR="00746397" w:rsidRPr="00746397" w:rsidRDefault="00746397" w:rsidP="00746397">
      <w:pPr>
        <w:pStyle w:val="ListParagraph"/>
        <w:numPr>
          <w:ilvl w:val="0"/>
          <w:numId w:val="18"/>
        </w:numPr>
        <w:rPr>
          <w:sz w:val="24"/>
          <w:szCs w:val="24"/>
        </w:rPr>
      </w:pPr>
      <w:r w:rsidRPr="00746397">
        <w:rPr>
          <w:sz w:val="24"/>
          <w:szCs w:val="24"/>
        </w:rPr>
        <w:t>Le gérant recherche l'</w:t>
      </w:r>
      <w:proofErr w:type="spellStart"/>
      <w:r w:rsidRPr="00746397">
        <w:rPr>
          <w:sz w:val="24"/>
          <w:szCs w:val="24"/>
        </w:rPr>
        <w:t>oeuvre</w:t>
      </w:r>
      <w:proofErr w:type="spellEnd"/>
      <w:r w:rsidRPr="00746397">
        <w:rPr>
          <w:sz w:val="24"/>
          <w:szCs w:val="24"/>
        </w:rPr>
        <w:t xml:space="preserve"> à supprimer en utilisant le formulaire de recherche par titre, auteur, ISBN, etc.</w:t>
      </w:r>
    </w:p>
    <w:p w14:paraId="64939E5B" w14:textId="77777777" w:rsidR="00746397" w:rsidRPr="00746397" w:rsidRDefault="00746397" w:rsidP="00746397">
      <w:pPr>
        <w:pStyle w:val="ListParagraph"/>
        <w:numPr>
          <w:ilvl w:val="0"/>
          <w:numId w:val="18"/>
        </w:numPr>
        <w:rPr>
          <w:sz w:val="24"/>
          <w:szCs w:val="24"/>
        </w:rPr>
      </w:pPr>
      <w:r w:rsidRPr="00746397">
        <w:rPr>
          <w:sz w:val="24"/>
          <w:szCs w:val="24"/>
        </w:rPr>
        <w:t>Le système affiche les résultats de la recherche.</w:t>
      </w:r>
    </w:p>
    <w:p w14:paraId="0E2EEDFE" w14:textId="77777777" w:rsidR="00746397" w:rsidRPr="00746397" w:rsidRDefault="00746397" w:rsidP="00746397">
      <w:pPr>
        <w:pStyle w:val="ListParagraph"/>
        <w:numPr>
          <w:ilvl w:val="0"/>
          <w:numId w:val="18"/>
        </w:numPr>
        <w:rPr>
          <w:sz w:val="24"/>
          <w:szCs w:val="24"/>
        </w:rPr>
      </w:pPr>
      <w:r w:rsidRPr="00746397">
        <w:rPr>
          <w:sz w:val="24"/>
          <w:szCs w:val="24"/>
        </w:rPr>
        <w:t>Le gérant sélectionne l'</w:t>
      </w:r>
      <w:proofErr w:type="spellStart"/>
      <w:r w:rsidRPr="00746397">
        <w:rPr>
          <w:sz w:val="24"/>
          <w:szCs w:val="24"/>
        </w:rPr>
        <w:t>oeuvre</w:t>
      </w:r>
      <w:proofErr w:type="spellEnd"/>
      <w:r w:rsidRPr="00746397">
        <w:rPr>
          <w:sz w:val="24"/>
          <w:szCs w:val="24"/>
        </w:rPr>
        <w:t xml:space="preserve"> à supprimer dans la liste des résultats de la recherche.</w:t>
      </w:r>
    </w:p>
    <w:p w14:paraId="396CD016" w14:textId="77777777" w:rsidR="00746397" w:rsidRPr="00746397" w:rsidRDefault="00746397" w:rsidP="00746397">
      <w:pPr>
        <w:pStyle w:val="ListParagraph"/>
        <w:numPr>
          <w:ilvl w:val="0"/>
          <w:numId w:val="18"/>
        </w:numPr>
        <w:rPr>
          <w:sz w:val="24"/>
          <w:szCs w:val="24"/>
        </w:rPr>
      </w:pPr>
      <w:r w:rsidRPr="00746397">
        <w:rPr>
          <w:sz w:val="24"/>
          <w:szCs w:val="24"/>
        </w:rPr>
        <w:t>Le système affiche la fiche de l'</w:t>
      </w:r>
      <w:proofErr w:type="spellStart"/>
      <w:r w:rsidRPr="00746397">
        <w:rPr>
          <w:sz w:val="24"/>
          <w:szCs w:val="24"/>
        </w:rPr>
        <w:t>oeuvre</w:t>
      </w:r>
      <w:proofErr w:type="spellEnd"/>
      <w:r w:rsidRPr="00746397">
        <w:rPr>
          <w:sz w:val="24"/>
          <w:szCs w:val="24"/>
        </w:rPr>
        <w:t xml:space="preserve"> avec toutes ses informations.</w:t>
      </w:r>
    </w:p>
    <w:p w14:paraId="1E77B948" w14:textId="77777777" w:rsidR="00746397" w:rsidRPr="00746397" w:rsidRDefault="00746397" w:rsidP="00746397">
      <w:pPr>
        <w:pStyle w:val="ListParagraph"/>
        <w:numPr>
          <w:ilvl w:val="0"/>
          <w:numId w:val="18"/>
        </w:numPr>
        <w:rPr>
          <w:sz w:val="24"/>
          <w:szCs w:val="24"/>
        </w:rPr>
      </w:pPr>
      <w:r w:rsidRPr="00746397">
        <w:rPr>
          <w:sz w:val="24"/>
          <w:szCs w:val="24"/>
        </w:rPr>
        <w:t>Le gérant confirme la suppression de l'</w:t>
      </w:r>
      <w:proofErr w:type="spellStart"/>
      <w:r w:rsidRPr="00746397">
        <w:rPr>
          <w:sz w:val="24"/>
          <w:szCs w:val="24"/>
        </w:rPr>
        <w:t>oeuvre</w:t>
      </w:r>
      <w:proofErr w:type="spellEnd"/>
      <w:r w:rsidRPr="00746397">
        <w:rPr>
          <w:sz w:val="24"/>
          <w:szCs w:val="24"/>
        </w:rPr>
        <w:t xml:space="preserve"> en cliquant sur le bouton de suppression.</w:t>
      </w:r>
    </w:p>
    <w:p w14:paraId="720BB819" w14:textId="77777777" w:rsidR="00746397" w:rsidRPr="00746397" w:rsidRDefault="00746397" w:rsidP="00746397">
      <w:pPr>
        <w:pStyle w:val="ListParagraph"/>
        <w:numPr>
          <w:ilvl w:val="0"/>
          <w:numId w:val="18"/>
        </w:numPr>
        <w:rPr>
          <w:sz w:val="24"/>
          <w:szCs w:val="24"/>
        </w:rPr>
      </w:pPr>
      <w:r w:rsidRPr="00746397">
        <w:rPr>
          <w:sz w:val="24"/>
          <w:szCs w:val="24"/>
        </w:rPr>
        <w:t>Le système demande une confirmation supplémentaire à l'utilisateur pour s'assurer qu'il veut vraiment supprimer l'</w:t>
      </w:r>
      <w:proofErr w:type="spellStart"/>
      <w:r w:rsidRPr="00746397">
        <w:rPr>
          <w:sz w:val="24"/>
          <w:szCs w:val="24"/>
        </w:rPr>
        <w:t>oeuvre</w:t>
      </w:r>
      <w:proofErr w:type="spellEnd"/>
      <w:r w:rsidRPr="00746397">
        <w:rPr>
          <w:sz w:val="24"/>
          <w:szCs w:val="24"/>
        </w:rPr>
        <w:t>.</w:t>
      </w:r>
    </w:p>
    <w:p w14:paraId="46A29915" w14:textId="77777777" w:rsidR="00746397" w:rsidRPr="00746397" w:rsidRDefault="00746397" w:rsidP="00746397">
      <w:pPr>
        <w:pStyle w:val="ListParagraph"/>
        <w:numPr>
          <w:ilvl w:val="0"/>
          <w:numId w:val="18"/>
        </w:numPr>
        <w:rPr>
          <w:sz w:val="24"/>
          <w:szCs w:val="24"/>
        </w:rPr>
      </w:pPr>
      <w:r w:rsidRPr="00746397">
        <w:rPr>
          <w:sz w:val="24"/>
          <w:szCs w:val="24"/>
        </w:rPr>
        <w:t>Le gérant confirme la suppression en cliquant sur le bouton de confirmation.</w:t>
      </w:r>
    </w:p>
    <w:p w14:paraId="66D79A29" w14:textId="77777777" w:rsidR="00746397" w:rsidRPr="00746397" w:rsidRDefault="00746397" w:rsidP="00746397">
      <w:pPr>
        <w:pStyle w:val="ListParagraph"/>
        <w:numPr>
          <w:ilvl w:val="0"/>
          <w:numId w:val="18"/>
        </w:numPr>
        <w:rPr>
          <w:sz w:val="24"/>
          <w:szCs w:val="24"/>
        </w:rPr>
      </w:pPr>
      <w:r w:rsidRPr="00746397">
        <w:rPr>
          <w:sz w:val="24"/>
          <w:szCs w:val="24"/>
        </w:rPr>
        <w:t>Le système supprime l'</w:t>
      </w:r>
      <w:proofErr w:type="spellStart"/>
      <w:r w:rsidRPr="00746397">
        <w:rPr>
          <w:sz w:val="24"/>
          <w:szCs w:val="24"/>
        </w:rPr>
        <w:t>oeuvre</w:t>
      </w:r>
      <w:proofErr w:type="spellEnd"/>
      <w:r w:rsidRPr="00746397">
        <w:rPr>
          <w:sz w:val="24"/>
          <w:szCs w:val="24"/>
        </w:rPr>
        <w:t xml:space="preserve"> de la base de données.</w:t>
      </w:r>
    </w:p>
    <w:p w14:paraId="7842076F" w14:textId="77777777" w:rsidR="00746397" w:rsidRPr="00746397" w:rsidRDefault="00746397" w:rsidP="00746397">
      <w:pPr>
        <w:pStyle w:val="ListParagraph"/>
        <w:numPr>
          <w:ilvl w:val="0"/>
          <w:numId w:val="18"/>
        </w:numPr>
        <w:rPr>
          <w:sz w:val="24"/>
          <w:szCs w:val="24"/>
        </w:rPr>
      </w:pPr>
      <w:r w:rsidRPr="00746397">
        <w:rPr>
          <w:sz w:val="24"/>
          <w:szCs w:val="24"/>
        </w:rPr>
        <w:t>Le système affiche un message de confirmation de la suppression de l'</w:t>
      </w:r>
      <w:proofErr w:type="spellStart"/>
      <w:r w:rsidRPr="00746397">
        <w:rPr>
          <w:sz w:val="24"/>
          <w:szCs w:val="24"/>
        </w:rPr>
        <w:t>oeuvre</w:t>
      </w:r>
      <w:proofErr w:type="spellEnd"/>
      <w:r w:rsidRPr="00746397">
        <w:rPr>
          <w:sz w:val="24"/>
          <w:szCs w:val="24"/>
        </w:rPr>
        <w:t>.</w:t>
      </w:r>
    </w:p>
    <w:p w14:paraId="37514499" w14:textId="77777777" w:rsidR="00746397" w:rsidRPr="00746397" w:rsidRDefault="00746397" w:rsidP="00746397">
      <w:pPr>
        <w:rPr>
          <w:sz w:val="24"/>
          <w:szCs w:val="24"/>
        </w:rPr>
      </w:pPr>
    </w:p>
    <w:p w14:paraId="28D2728B" w14:textId="754A6AE6" w:rsidR="005136BB" w:rsidRDefault="005136BB" w:rsidP="005136BB">
      <w:pPr>
        <w:tabs>
          <w:tab w:val="left" w:pos="3720"/>
        </w:tabs>
        <w:rPr>
          <w:sz w:val="24"/>
          <w:szCs w:val="24"/>
        </w:rPr>
      </w:pPr>
    </w:p>
    <w:p w14:paraId="23B60554" w14:textId="77777777" w:rsidR="005136BB" w:rsidRPr="00E96855" w:rsidRDefault="005136BB" w:rsidP="005136BB">
      <w:pPr>
        <w:pStyle w:val="ListParagraph"/>
        <w:numPr>
          <w:ilvl w:val="0"/>
          <w:numId w:val="8"/>
        </w:numPr>
        <w:spacing w:after="216" w:line="265" w:lineRule="auto"/>
        <w:rPr>
          <w:b/>
          <w:bCs/>
          <w:color w:val="00B050"/>
        </w:rPr>
      </w:pPr>
      <w:r>
        <w:rPr>
          <w:b/>
          <w:bCs/>
          <w:color w:val="00B050"/>
          <w:sz w:val="28"/>
        </w:rPr>
        <w:t>Diagramme de séquence</w:t>
      </w:r>
    </w:p>
    <w:p w14:paraId="42F3F2CA" w14:textId="7942B475" w:rsidR="005136BB" w:rsidRDefault="005136BB" w:rsidP="005136BB">
      <w:pPr>
        <w:tabs>
          <w:tab w:val="left" w:pos="3720"/>
        </w:tabs>
        <w:rPr>
          <w:sz w:val="24"/>
          <w:szCs w:val="24"/>
        </w:rPr>
      </w:pPr>
      <w:r>
        <w:rPr>
          <w:noProof/>
          <w:sz w:val="24"/>
          <w:szCs w:val="24"/>
        </w:rPr>
        <w:lastRenderedPageBreak/>
        <w:drawing>
          <wp:inline distT="0" distB="0" distL="0" distR="0" wp14:anchorId="73086614" wp14:editId="0F7AF9C5">
            <wp:extent cx="5760720" cy="3815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60720" cy="3815715"/>
                    </a:xfrm>
                    <a:prstGeom prst="rect">
                      <a:avLst/>
                    </a:prstGeom>
                  </pic:spPr>
                </pic:pic>
              </a:graphicData>
            </a:graphic>
          </wp:inline>
        </w:drawing>
      </w:r>
    </w:p>
    <w:p w14:paraId="0F11D64E" w14:textId="4F77D623" w:rsidR="005136BB" w:rsidRDefault="005136BB" w:rsidP="005136BB">
      <w:pPr>
        <w:rPr>
          <w:sz w:val="24"/>
          <w:szCs w:val="24"/>
        </w:rPr>
      </w:pPr>
    </w:p>
    <w:p w14:paraId="435EDF8C" w14:textId="4AA57B3F" w:rsidR="005136BB" w:rsidRDefault="005136BB" w:rsidP="005136BB">
      <w:pPr>
        <w:tabs>
          <w:tab w:val="left" w:pos="1695"/>
        </w:tabs>
        <w:rPr>
          <w:sz w:val="24"/>
          <w:szCs w:val="24"/>
        </w:rPr>
      </w:pPr>
      <w:r>
        <w:rPr>
          <w:sz w:val="24"/>
          <w:szCs w:val="24"/>
        </w:rPr>
        <w:tab/>
      </w:r>
    </w:p>
    <w:p w14:paraId="4D398EE8" w14:textId="311B8F72" w:rsidR="005136BB" w:rsidRPr="005136BB" w:rsidRDefault="005136BB" w:rsidP="005136BB">
      <w:pPr>
        <w:pStyle w:val="ListParagraph"/>
        <w:numPr>
          <w:ilvl w:val="0"/>
          <w:numId w:val="8"/>
        </w:numPr>
        <w:spacing w:after="216" w:line="265" w:lineRule="auto"/>
        <w:rPr>
          <w:b/>
          <w:bCs/>
          <w:color w:val="00B050"/>
        </w:rPr>
      </w:pPr>
      <w:r>
        <w:rPr>
          <w:b/>
          <w:bCs/>
          <w:color w:val="00B050"/>
          <w:sz w:val="28"/>
        </w:rPr>
        <w:lastRenderedPageBreak/>
        <w:t>Diagramme d’activité</w:t>
      </w:r>
      <w:r>
        <w:rPr>
          <w:b/>
          <w:bCs/>
          <w:noProof/>
          <w:color w:val="00B050"/>
          <w:sz w:val="28"/>
        </w:rPr>
        <w:drawing>
          <wp:inline distT="0" distB="0" distL="0" distR="0" wp14:anchorId="095AD033" wp14:editId="6B7E78E7">
            <wp:extent cx="4566920" cy="4676775"/>
            <wp:effectExtent l="0" t="0" r="508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566920" cy="4676775"/>
                    </a:xfrm>
                    <a:prstGeom prst="rect">
                      <a:avLst/>
                    </a:prstGeom>
                  </pic:spPr>
                </pic:pic>
              </a:graphicData>
            </a:graphic>
          </wp:inline>
        </w:drawing>
      </w:r>
      <w:r>
        <w:rPr>
          <w:b/>
          <w:bCs/>
          <w:color w:val="00B050"/>
          <w:sz w:val="28"/>
        </w:rPr>
        <w:t> :</w:t>
      </w:r>
    </w:p>
    <w:p w14:paraId="4BC35B63" w14:textId="77777777" w:rsidR="005136BB" w:rsidRPr="00E96855" w:rsidRDefault="005136BB" w:rsidP="005136BB">
      <w:pPr>
        <w:pStyle w:val="ListParagraph"/>
        <w:spacing w:after="216" w:line="265" w:lineRule="auto"/>
        <w:rPr>
          <w:b/>
          <w:bCs/>
          <w:color w:val="00B050"/>
        </w:rPr>
      </w:pPr>
    </w:p>
    <w:p w14:paraId="69F9E9AB" w14:textId="77777777" w:rsidR="00746397" w:rsidRDefault="00746397" w:rsidP="00746397">
      <w:pPr>
        <w:tabs>
          <w:tab w:val="left" w:pos="3720"/>
        </w:tabs>
        <w:rPr>
          <w:b/>
          <w:bCs/>
          <w:color w:val="00B050"/>
          <w:sz w:val="28"/>
        </w:rPr>
      </w:pPr>
      <w:r>
        <w:rPr>
          <w:b/>
          <w:bCs/>
          <w:color w:val="00B050"/>
          <w:sz w:val="28"/>
        </w:rPr>
        <w:t>Diagramme de classe participantes :</w:t>
      </w:r>
    </w:p>
    <w:p w14:paraId="4975F4B5" w14:textId="3318D69D" w:rsidR="005136BB" w:rsidRDefault="00746397" w:rsidP="005136BB">
      <w:pPr>
        <w:tabs>
          <w:tab w:val="left" w:pos="1695"/>
        </w:tabs>
        <w:rPr>
          <w:sz w:val="24"/>
          <w:szCs w:val="24"/>
        </w:rPr>
      </w:pPr>
      <w:r>
        <w:rPr>
          <w:noProof/>
          <w:sz w:val="24"/>
          <w:szCs w:val="24"/>
        </w:rPr>
        <w:drawing>
          <wp:inline distT="0" distB="0" distL="0" distR="0" wp14:anchorId="213BD911" wp14:editId="3C1B54C1">
            <wp:extent cx="3857625" cy="2838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857625" cy="2838450"/>
                    </a:xfrm>
                    <a:prstGeom prst="rect">
                      <a:avLst/>
                    </a:prstGeom>
                  </pic:spPr>
                </pic:pic>
              </a:graphicData>
            </a:graphic>
          </wp:inline>
        </w:drawing>
      </w:r>
    </w:p>
    <w:p w14:paraId="2457AD85" w14:textId="5AEE10A3" w:rsidR="00AE2FB0" w:rsidRPr="00164C44" w:rsidRDefault="00AE2FB0" w:rsidP="00AE2FB0">
      <w:pPr>
        <w:pStyle w:val="ListParagraph"/>
        <w:numPr>
          <w:ilvl w:val="0"/>
          <w:numId w:val="8"/>
        </w:numPr>
        <w:spacing w:after="216" w:line="265" w:lineRule="auto"/>
        <w:rPr>
          <w:b/>
          <w:bCs/>
          <w:color w:val="00B050"/>
        </w:rPr>
      </w:pPr>
      <w:r>
        <w:rPr>
          <w:b/>
          <w:bCs/>
          <w:color w:val="00B050"/>
          <w:sz w:val="28"/>
        </w:rPr>
        <w:t xml:space="preserve">Cas d’utilisation </w:t>
      </w:r>
    </w:p>
    <w:p w14:paraId="18739387" w14:textId="77777777" w:rsidR="00164C44" w:rsidRDefault="00164C44" w:rsidP="00164C44">
      <w:pPr>
        <w:tabs>
          <w:tab w:val="left" w:pos="1695"/>
        </w:tabs>
        <w:rPr>
          <w:sz w:val="24"/>
          <w:szCs w:val="24"/>
        </w:rPr>
      </w:pPr>
      <w:r>
        <w:rPr>
          <w:noProof/>
          <w:sz w:val="24"/>
          <w:szCs w:val="24"/>
        </w:rPr>
        <w:lastRenderedPageBreak/>
        <w:drawing>
          <wp:inline distT="0" distB="0" distL="0" distR="0" wp14:anchorId="31E0E0AD" wp14:editId="1B181DEC">
            <wp:extent cx="2000250" cy="1181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000250" cy="1181100"/>
                    </a:xfrm>
                    <a:prstGeom prst="rect">
                      <a:avLst/>
                    </a:prstGeom>
                  </pic:spPr>
                </pic:pic>
              </a:graphicData>
            </a:graphic>
          </wp:inline>
        </w:drawing>
      </w:r>
    </w:p>
    <w:p w14:paraId="24EF4F87" w14:textId="77777777" w:rsidR="00164C44" w:rsidRPr="00164C44" w:rsidRDefault="00164C44" w:rsidP="00164C44">
      <w:pPr>
        <w:rPr>
          <w:sz w:val="24"/>
          <w:szCs w:val="24"/>
        </w:rPr>
      </w:pPr>
      <w:r w:rsidRPr="00164C44">
        <w:rPr>
          <w:sz w:val="24"/>
          <w:szCs w:val="24"/>
        </w:rPr>
        <w:t xml:space="preserve">Si un gérant modifie une </w:t>
      </w:r>
      <w:proofErr w:type="spellStart"/>
      <w:r w:rsidRPr="00164C44">
        <w:rPr>
          <w:sz w:val="24"/>
          <w:szCs w:val="24"/>
        </w:rPr>
        <w:t>oeuvre</w:t>
      </w:r>
      <w:proofErr w:type="spellEnd"/>
      <w:r w:rsidRPr="00164C44">
        <w:rPr>
          <w:sz w:val="24"/>
          <w:szCs w:val="24"/>
        </w:rPr>
        <w:t xml:space="preserve">, cela peut être considéré comme un événement important dans le contexte de la gestion de cette </w:t>
      </w:r>
      <w:proofErr w:type="spellStart"/>
      <w:r w:rsidRPr="00164C44">
        <w:rPr>
          <w:sz w:val="24"/>
          <w:szCs w:val="24"/>
        </w:rPr>
        <w:t>oeuvre</w:t>
      </w:r>
      <w:proofErr w:type="spellEnd"/>
      <w:r w:rsidRPr="00164C44">
        <w:rPr>
          <w:sz w:val="24"/>
          <w:szCs w:val="24"/>
        </w:rPr>
        <w:t>. Les modifications peuvent prendre différentes formes</w:t>
      </w:r>
    </w:p>
    <w:p w14:paraId="0BCAAB56" w14:textId="77777777" w:rsidR="00164C44" w:rsidRPr="00164C44" w:rsidRDefault="00164C44" w:rsidP="00164C44">
      <w:pPr>
        <w:pStyle w:val="ListParagraph"/>
        <w:numPr>
          <w:ilvl w:val="0"/>
          <w:numId w:val="8"/>
        </w:numPr>
        <w:rPr>
          <w:sz w:val="24"/>
          <w:szCs w:val="24"/>
        </w:rPr>
      </w:pPr>
      <w:r w:rsidRPr="00164C44">
        <w:rPr>
          <w:sz w:val="24"/>
          <w:szCs w:val="24"/>
        </w:rPr>
        <w:t>Modification du contenu : Le gérant peut ajouter, supprimer ou modifier des éléments de l'</w:t>
      </w:r>
      <w:proofErr w:type="spellStart"/>
      <w:r w:rsidRPr="00164C44">
        <w:rPr>
          <w:sz w:val="24"/>
          <w:szCs w:val="24"/>
        </w:rPr>
        <w:t>oeuvre</w:t>
      </w:r>
      <w:proofErr w:type="spellEnd"/>
      <w:r w:rsidRPr="00164C44">
        <w:rPr>
          <w:sz w:val="24"/>
          <w:szCs w:val="24"/>
        </w:rPr>
        <w:t>, tels que des images, des textes ou des sons, afin de rendre l'</w:t>
      </w:r>
      <w:proofErr w:type="spellStart"/>
      <w:r w:rsidRPr="00164C44">
        <w:rPr>
          <w:sz w:val="24"/>
          <w:szCs w:val="24"/>
        </w:rPr>
        <w:t>oeuvre</w:t>
      </w:r>
      <w:proofErr w:type="spellEnd"/>
      <w:r w:rsidRPr="00164C44">
        <w:rPr>
          <w:sz w:val="24"/>
          <w:szCs w:val="24"/>
        </w:rPr>
        <w:t xml:space="preserve"> plus attrayante ou plus pertinente pour le public visé.</w:t>
      </w:r>
    </w:p>
    <w:p w14:paraId="791BCC0B" w14:textId="77777777" w:rsidR="00164C44" w:rsidRPr="00164C44" w:rsidRDefault="00164C44" w:rsidP="00164C44">
      <w:pPr>
        <w:pStyle w:val="ListParagraph"/>
        <w:numPr>
          <w:ilvl w:val="0"/>
          <w:numId w:val="8"/>
        </w:numPr>
        <w:rPr>
          <w:sz w:val="24"/>
          <w:szCs w:val="24"/>
        </w:rPr>
      </w:pPr>
      <w:r w:rsidRPr="00164C44">
        <w:rPr>
          <w:sz w:val="24"/>
          <w:szCs w:val="24"/>
        </w:rPr>
        <w:t>Modification de la présentation : Le gérant peut également modifier la façon dont l'</w:t>
      </w:r>
      <w:proofErr w:type="spellStart"/>
      <w:r w:rsidRPr="00164C44">
        <w:rPr>
          <w:sz w:val="24"/>
          <w:szCs w:val="24"/>
        </w:rPr>
        <w:t>oeuvre</w:t>
      </w:r>
      <w:proofErr w:type="spellEnd"/>
      <w:r w:rsidRPr="00164C44">
        <w:rPr>
          <w:sz w:val="24"/>
          <w:szCs w:val="24"/>
        </w:rPr>
        <w:t xml:space="preserve"> est présentée, par exemple en modifiant sa mise en page ou en choisissant une nouvelle image de couverture, pour attirer l'attention du public et améliorer son accessibilité.</w:t>
      </w:r>
    </w:p>
    <w:p w14:paraId="3A6FBEFA" w14:textId="77777777" w:rsidR="00164C44" w:rsidRPr="00164C44" w:rsidRDefault="00164C44" w:rsidP="00164C44">
      <w:pPr>
        <w:pStyle w:val="ListParagraph"/>
        <w:numPr>
          <w:ilvl w:val="0"/>
          <w:numId w:val="8"/>
        </w:numPr>
        <w:rPr>
          <w:sz w:val="24"/>
          <w:szCs w:val="24"/>
        </w:rPr>
      </w:pPr>
      <w:r w:rsidRPr="00164C44">
        <w:rPr>
          <w:sz w:val="24"/>
          <w:szCs w:val="24"/>
        </w:rPr>
        <w:t>Modification du format : Le gérant peut également décider de modifier le format de l'</w:t>
      </w:r>
      <w:proofErr w:type="spellStart"/>
      <w:r w:rsidRPr="00164C44">
        <w:rPr>
          <w:sz w:val="24"/>
          <w:szCs w:val="24"/>
        </w:rPr>
        <w:t>oeuvre</w:t>
      </w:r>
      <w:proofErr w:type="spellEnd"/>
      <w:r w:rsidRPr="00164C44">
        <w:rPr>
          <w:sz w:val="24"/>
          <w:szCs w:val="24"/>
        </w:rPr>
        <w:t>, par exemple en le convertissant en un format plus adapté à certaines plateformes ou en le rendant compatible avec de nouveaux dispositifs.</w:t>
      </w:r>
    </w:p>
    <w:p w14:paraId="6BFE55C2" w14:textId="77777777" w:rsidR="00164C44" w:rsidRPr="00164C44" w:rsidRDefault="00164C44" w:rsidP="00164C44">
      <w:pPr>
        <w:rPr>
          <w:sz w:val="24"/>
          <w:szCs w:val="24"/>
        </w:rPr>
      </w:pPr>
    </w:p>
    <w:p w14:paraId="304B6607" w14:textId="77777777" w:rsidR="00164C44" w:rsidRPr="00F67283" w:rsidRDefault="00164C44" w:rsidP="00164C44">
      <w:pPr>
        <w:pStyle w:val="ListParagraph"/>
        <w:spacing w:after="216" w:line="265" w:lineRule="auto"/>
        <w:rPr>
          <w:b/>
          <w:bCs/>
          <w:color w:val="00B050"/>
        </w:rPr>
      </w:pPr>
    </w:p>
    <w:p w14:paraId="5795F235" w14:textId="77777777" w:rsidR="00164C44" w:rsidRPr="00374F11" w:rsidRDefault="00164C44" w:rsidP="00164C44">
      <w:pPr>
        <w:pStyle w:val="ListParagraph"/>
        <w:numPr>
          <w:ilvl w:val="0"/>
          <w:numId w:val="8"/>
        </w:numPr>
        <w:spacing w:after="216" w:line="265" w:lineRule="auto"/>
        <w:rPr>
          <w:b/>
          <w:bCs/>
          <w:color w:val="00B050"/>
        </w:rPr>
      </w:pPr>
      <w:r>
        <w:rPr>
          <w:b/>
          <w:bCs/>
          <w:color w:val="00B050"/>
          <w:sz w:val="28"/>
        </w:rPr>
        <w:t>Diagramme de séquence</w:t>
      </w:r>
    </w:p>
    <w:p w14:paraId="2E79C906" w14:textId="5C43F7DC" w:rsidR="00164C44" w:rsidRDefault="00164C44" w:rsidP="00164C44">
      <w:pPr>
        <w:spacing w:after="216" w:line="265" w:lineRule="auto"/>
        <w:rPr>
          <w:b/>
          <w:bCs/>
          <w:color w:val="00B050"/>
        </w:rPr>
      </w:pPr>
      <w:r>
        <w:rPr>
          <w:b/>
          <w:bCs/>
          <w:noProof/>
          <w:color w:val="00B050"/>
        </w:rPr>
        <w:drawing>
          <wp:inline distT="0" distB="0" distL="0" distR="0" wp14:anchorId="3688A770" wp14:editId="53A8DB98">
            <wp:extent cx="5760720" cy="2955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760720" cy="2955925"/>
                    </a:xfrm>
                    <a:prstGeom prst="rect">
                      <a:avLst/>
                    </a:prstGeom>
                  </pic:spPr>
                </pic:pic>
              </a:graphicData>
            </a:graphic>
          </wp:inline>
        </w:drawing>
      </w:r>
    </w:p>
    <w:p w14:paraId="1121C8FE" w14:textId="77777777" w:rsidR="00164C44" w:rsidRDefault="00164C44" w:rsidP="00164C44">
      <w:pPr>
        <w:spacing w:after="216" w:line="265" w:lineRule="auto"/>
        <w:rPr>
          <w:b/>
          <w:bCs/>
          <w:color w:val="00B050"/>
        </w:rPr>
      </w:pPr>
    </w:p>
    <w:p w14:paraId="58287BA2" w14:textId="0FFD2E43" w:rsidR="00164C44" w:rsidRPr="00164C44" w:rsidRDefault="00164C44" w:rsidP="00164C44">
      <w:pPr>
        <w:pStyle w:val="ListParagraph"/>
        <w:numPr>
          <w:ilvl w:val="0"/>
          <w:numId w:val="8"/>
        </w:numPr>
        <w:spacing w:after="216" w:line="265" w:lineRule="auto"/>
        <w:rPr>
          <w:b/>
          <w:bCs/>
          <w:color w:val="00B050"/>
        </w:rPr>
      </w:pPr>
      <w:r w:rsidRPr="00374F11">
        <w:rPr>
          <w:b/>
          <w:bCs/>
          <w:color w:val="00B050"/>
          <w:sz w:val="28"/>
        </w:rPr>
        <w:t>Diagramme d’activité</w:t>
      </w:r>
    </w:p>
    <w:p w14:paraId="7EE48439" w14:textId="1FB16E47" w:rsidR="00164C44" w:rsidRDefault="00164C44" w:rsidP="00164C44">
      <w:pPr>
        <w:pStyle w:val="ListParagraph"/>
        <w:spacing w:after="216" w:line="265" w:lineRule="auto"/>
        <w:rPr>
          <w:b/>
          <w:bCs/>
          <w:color w:val="00B050"/>
          <w:sz w:val="28"/>
        </w:rPr>
      </w:pPr>
    </w:p>
    <w:p w14:paraId="74E05F19" w14:textId="66942083" w:rsidR="00164C44" w:rsidRPr="00374F11" w:rsidRDefault="00164C44" w:rsidP="00164C44">
      <w:pPr>
        <w:pStyle w:val="ListParagraph"/>
        <w:spacing w:after="216" w:line="265" w:lineRule="auto"/>
        <w:rPr>
          <w:b/>
          <w:bCs/>
          <w:color w:val="00B050"/>
        </w:rPr>
      </w:pPr>
      <w:r>
        <w:rPr>
          <w:b/>
          <w:bCs/>
          <w:noProof/>
          <w:color w:val="00B050"/>
        </w:rPr>
        <w:lastRenderedPageBreak/>
        <w:drawing>
          <wp:inline distT="0" distB="0" distL="0" distR="0" wp14:anchorId="5BB03A99" wp14:editId="26D85EC2">
            <wp:extent cx="2933700" cy="558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2933700" cy="5581650"/>
                    </a:xfrm>
                    <a:prstGeom prst="rect">
                      <a:avLst/>
                    </a:prstGeom>
                  </pic:spPr>
                </pic:pic>
              </a:graphicData>
            </a:graphic>
          </wp:inline>
        </w:drawing>
      </w:r>
    </w:p>
    <w:p w14:paraId="241BDB02" w14:textId="77777777" w:rsidR="00164C44" w:rsidRDefault="00164C44" w:rsidP="00164C44">
      <w:pPr>
        <w:tabs>
          <w:tab w:val="left" w:pos="1695"/>
        </w:tabs>
        <w:rPr>
          <w:sz w:val="24"/>
          <w:szCs w:val="24"/>
        </w:rPr>
      </w:pPr>
    </w:p>
    <w:p w14:paraId="5BAD9771" w14:textId="5EAD42F5" w:rsidR="00164C44" w:rsidRDefault="00164C44" w:rsidP="00164C44">
      <w:pPr>
        <w:tabs>
          <w:tab w:val="left" w:pos="3720"/>
        </w:tabs>
        <w:rPr>
          <w:b/>
          <w:bCs/>
          <w:color w:val="00B050"/>
          <w:sz w:val="28"/>
        </w:rPr>
      </w:pPr>
      <w:r>
        <w:rPr>
          <w:b/>
          <w:bCs/>
          <w:color w:val="00B050"/>
          <w:sz w:val="28"/>
        </w:rPr>
        <w:t>Diagramme de classe participantes :</w:t>
      </w:r>
    </w:p>
    <w:p w14:paraId="37EE9B07" w14:textId="373260DA" w:rsidR="00164C44" w:rsidRDefault="00164C44" w:rsidP="00164C44">
      <w:pPr>
        <w:tabs>
          <w:tab w:val="left" w:pos="3720"/>
        </w:tabs>
        <w:rPr>
          <w:b/>
          <w:bCs/>
          <w:color w:val="00B050"/>
          <w:sz w:val="28"/>
        </w:rPr>
      </w:pPr>
      <w:r>
        <w:rPr>
          <w:b/>
          <w:bCs/>
          <w:noProof/>
          <w:color w:val="00B050"/>
          <w:sz w:val="28"/>
        </w:rPr>
        <w:lastRenderedPageBreak/>
        <w:drawing>
          <wp:inline distT="0" distB="0" distL="0" distR="0" wp14:anchorId="22BA5D9E" wp14:editId="204192C4">
            <wp:extent cx="4324350" cy="3943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324350" cy="3943350"/>
                    </a:xfrm>
                    <a:prstGeom prst="rect">
                      <a:avLst/>
                    </a:prstGeom>
                  </pic:spPr>
                </pic:pic>
              </a:graphicData>
            </a:graphic>
          </wp:inline>
        </w:drawing>
      </w:r>
    </w:p>
    <w:p w14:paraId="7FFFD0E3" w14:textId="77777777" w:rsidR="00312D72" w:rsidRPr="00164C44" w:rsidRDefault="00312D72" w:rsidP="00312D72">
      <w:pPr>
        <w:pStyle w:val="ListParagraph"/>
        <w:numPr>
          <w:ilvl w:val="0"/>
          <w:numId w:val="8"/>
        </w:numPr>
        <w:spacing w:after="216" w:line="265" w:lineRule="auto"/>
        <w:rPr>
          <w:b/>
          <w:bCs/>
          <w:color w:val="00B050"/>
        </w:rPr>
      </w:pPr>
      <w:r>
        <w:rPr>
          <w:b/>
          <w:bCs/>
          <w:color w:val="00B050"/>
          <w:sz w:val="28"/>
        </w:rPr>
        <w:t xml:space="preserve">Cas d’utilisation </w:t>
      </w:r>
    </w:p>
    <w:p w14:paraId="13FDA142" w14:textId="495018E4" w:rsidR="00312D72" w:rsidRDefault="006346AB" w:rsidP="00312D72">
      <w:pPr>
        <w:tabs>
          <w:tab w:val="left" w:pos="1695"/>
        </w:tabs>
        <w:rPr>
          <w:sz w:val="24"/>
          <w:szCs w:val="24"/>
        </w:rPr>
      </w:pPr>
      <w:r>
        <w:rPr>
          <w:noProof/>
          <w:sz w:val="24"/>
          <w:szCs w:val="24"/>
        </w:rPr>
        <w:drawing>
          <wp:inline distT="0" distB="0" distL="0" distR="0" wp14:anchorId="20D7D206" wp14:editId="36AFCCBB">
            <wp:extent cx="1943100" cy="1343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1943100" cy="1343025"/>
                    </a:xfrm>
                    <a:prstGeom prst="rect">
                      <a:avLst/>
                    </a:prstGeom>
                  </pic:spPr>
                </pic:pic>
              </a:graphicData>
            </a:graphic>
          </wp:inline>
        </w:drawing>
      </w:r>
    </w:p>
    <w:p w14:paraId="25CA4434" w14:textId="77777777" w:rsidR="00AE43A4" w:rsidRPr="00AE43A4" w:rsidRDefault="00AE43A4" w:rsidP="00AE43A4">
      <w:pPr>
        <w:rPr>
          <w:sz w:val="24"/>
          <w:szCs w:val="24"/>
        </w:rPr>
      </w:pPr>
      <w:r w:rsidRPr="00AE43A4">
        <w:rPr>
          <w:sz w:val="24"/>
          <w:szCs w:val="24"/>
        </w:rPr>
        <w:t>Lorsqu'un gérant valide un emprunt, cela signifie qu'il autorise un utilisateur à emprunter une ressource ou un bien qui est sous sa responsabilité. Cet événement peut se produire dans divers contextes, par exemple dans une bibliothèque, un magasin ou une entreprise qui prête du matériel à ses employés.</w:t>
      </w:r>
    </w:p>
    <w:p w14:paraId="5BA7585B" w14:textId="77777777" w:rsidR="00AE43A4" w:rsidRPr="00AE43A4" w:rsidRDefault="00AE43A4" w:rsidP="00AE43A4">
      <w:pPr>
        <w:rPr>
          <w:sz w:val="24"/>
          <w:szCs w:val="24"/>
        </w:rPr>
      </w:pPr>
      <w:r w:rsidRPr="00AE43A4">
        <w:rPr>
          <w:sz w:val="24"/>
          <w:szCs w:val="24"/>
        </w:rPr>
        <w:t>Pour qu'un emprunt soit validé par un gérant, plusieurs étapes peuvent être nécessaires, telles que :</w:t>
      </w:r>
    </w:p>
    <w:p w14:paraId="3DF57041" w14:textId="77777777" w:rsidR="00AE43A4" w:rsidRPr="00AE43A4" w:rsidRDefault="00AE43A4" w:rsidP="00AE43A4">
      <w:pPr>
        <w:pStyle w:val="ListParagraph"/>
        <w:numPr>
          <w:ilvl w:val="0"/>
          <w:numId w:val="8"/>
        </w:numPr>
        <w:rPr>
          <w:sz w:val="24"/>
          <w:szCs w:val="24"/>
        </w:rPr>
      </w:pPr>
      <w:r w:rsidRPr="00AE43A4">
        <w:rPr>
          <w:sz w:val="24"/>
          <w:szCs w:val="24"/>
        </w:rPr>
        <w:t>Vérification de la disponibilité : Le gérant peut vérifier que la ressource demandée est disponible et qu'elle peut être empruntée. Dans le cas où la ressource est déjà empruntée ou qu'elle n'est pas disponible, le gérant peut refuser la demande d'emprunt.</w:t>
      </w:r>
    </w:p>
    <w:p w14:paraId="0BE03540" w14:textId="77777777" w:rsidR="00AE43A4" w:rsidRPr="00AE43A4" w:rsidRDefault="00AE43A4" w:rsidP="00AE43A4">
      <w:pPr>
        <w:pStyle w:val="ListParagraph"/>
        <w:numPr>
          <w:ilvl w:val="0"/>
          <w:numId w:val="8"/>
        </w:numPr>
        <w:rPr>
          <w:sz w:val="24"/>
          <w:szCs w:val="24"/>
        </w:rPr>
      </w:pPr>
      <w:r w:rsidRPr="00AE43A4">
        <w:rPr>
          <w:sz w:val="24"/>
          <w:szCs w:val="24"/>
        </w:rPr>
        <w:t xml:space="preserve">Vérification de l'identité de l'emprunteur : Le gérant peut vérifier l'identité de l'emprunteur en lui demandant de fournir une pièce d'identité ou un autre document </w:t>
      </w:r>
      <w:r w:rsidRPr="00AE43A4">
        <w:rPr>
          <w:sz w:val="24"/>
          <w:szCs w:val="24"/>
        </w:rPr>
        <w:lastRenderedPageBreak/>
        <w:t>d'identification valide. Cela permet de s'assurer que l'emprunteur est autorisé à emprunter la ressource.</w:t>
      </w:r>
    </w:p>
    <w:p w14:paraId="33677E3D" w14:textId="77777777" w:rsidR="00AE43A4" w:rsidRPr="00AE43A4" w:rsidRDefault="00AE43A4" w:rsidP="00AE43A4">
      <w:pPr>
        <w:pStyle w:val="ListParagraph"/>
        <w:numPr>
          <w:ilvl w:val="0"/>
          <w:numId w:val="8"/>
        </w:numPr>
        <w:rPr>
          <w:sz w:val="24"/>
          <w:szCs w:val="24"/>
        </w:rPr>
      </w:pPr>
      <w:r w:rsidRPr="00AE43A4">
        <w:rPr>
          <w:sz w:val="24"/>
          <w:szCs w:val="24"/>
        </w:rPr>
        <w:t>Établissement d'un contrat : Le gérant peut demander à l'emprunteur de signer un contrat d'emprunt, qui énonce les conditions de l'emprunt, telles que la durée, les frais, les modalités de restitution et les éventuelles pénalités en cas de non-respect des conditions.</w:t>
      </w:r>
    </w:p>
    <w:p w14:paraId="2462C786" w14:textId="77777777" w:rsidR="00AE43A4" w:rsidRPr="00934D6B" w:rsidRDefault="00AE43A4" w:rsidP="00934D6B">
      <w:pPr>
        <w:pStyle w:val="ListParagraph"/>
        <w:numPr>
          <w:ilvl w:val="0"/>
          <w:numId w:val="8"/>
        </w:numPr>
        <w:rPr>
          <w:sz w:val="24"/>
          <w:szCs w:val="24"/>
        </w:rPr>
      </w:pPr>
      <w:r w:rsidRPr="00934D6B">
        <w:rPr>
          <w:sz w:val="24"/>
          <w:szCs w:val="24"/>
        </w:rPr>
        <w:t>Remise de la ressource : Le gérant remet la ressource à l'emprunteur après avoir vérifié son identité et signé le contrat d'emprunt.</w:t>
      </w:r>
    </w:p>
    <w:p w14:paraId="1942EAF8" w14:textId="77777777" w:rsidR="00312D72" w:rsidRPr="00164C44" w:rsidRDefault="00312D72" w:rsidP="00312D72">
      <w:pPr>
        <w:rPr>
          <w:sz w:val="24"/>
          <w:szCs w:val="24"/>
        </w:rPr>
      </w:pPr>
    </w:p>
    <w:p w14:paraId="373CD9CD" w14:textId="77777777" w:rsidR="00312D72" w:rsidRPr="00F67283" w:rsidRDefault="00312D72" w:rsidP="00312D72">
      <w:pPr>
        <w:pStyle w:val="ListParagraph"/>
        <w:spacing w:after="216" w:line="265" w:lineRule="auto"/>
        <w:rPr>
          <w:b/>
          <w:bCs/>
          <w:color w:val="00B050"/>
        </w:rPr>
      </w:pPr>
    </w:p>
    <w:p w14:paraId="347C5FAC" w14:textId="77777777" w:rsidR="00312D72" w:rsidRPr="00374F11" w:rsidRDefault="00312D72" w:rsidP="00312D72">
      <w:pPr>
        <w:pStyle w:val="ListParagraph"/>
        <w:numPr>
          <w:ilvl w:val="0"/>
          <w:numId w:val="8"/>
        </w:numPr>
        <w:spacing w:after="216" w:line="265" w:lineRule="auto"/>
        <w:rPr>
          <w:b/>
          <w:bCs/>
          <w:color w:val="00B050"/>
        </w:rPr>
      </w:pPr>
      <w:r>
        <w:rPr>
          <w:b/>
          <w:bCs/>
          <w:color w:val="00B050"/>
          <w:sz w:val="28"/>
        </w:rPr>
        <w:t>Diagramme de séquence</w:t>
      </w:r>
    </w:p>
    <w:p w14:paraId="226F06ED" w14:textId="46565351" w:rsidR="00312D72" w:rsidRDefault="006346AB" w:rsidP="00312D72">
      <w:pPr>
        <w:spacing w:after="216" w:line="265" w:lineRule="auto"/>
        <w:rPr>
          <w:b/>
          <w:bCs/>
          <w:color w:val="00B050"/>
        </w:rPr>
      </w:pPr>
      <w:r>
        <w:rPr>
          <w:b/>
          <w:bCs/>
          <w:noProof/>
          <w:color w:val="00B050"/>
        </w:rPr>
        <w:drawing>
          <wp:inline distT="0" distB="0" distL="0" distR="0" wp14:anchorId="78C71F04" wp14:editId="739422BB">
            <wp:extent cx="5686425" cy="3676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5686425" cy="3676650"/>
                    </a:xfrm>
                    <a:prstGeom prst="rect">
                      <a:avLst/>
                    </a:prstGeom>
                  </pic:spPr>
                </pic:pic>
              </a:graphicData>
            </a:graphic>
          </wp:inline>
        </w:drawing>
      </w:r>
    </w:p>
    <w:p w14:paraId="186989D7" w14:textId="77777777" w:rsidR="00312D72" w:rsidRDefault="00312D72" w:rsidP="00312D72">
      <w:pPr>
        <w:spacing w:after="216" w:line="265" w:lineRule="auto"/>
        <w:rPr>
          <w:b/>
          <w:bCs/>
          <w:color w:val="00B050"/>
        </w:rPr>
      </w:pPr>
    </w:p>
    <w:p w14:paraId="23D9CB7C" w14:textId="77777777" w:rsidR="00312D72" w:rsidRPr="00164C44" w:rsidRDefault="00312D72" w:rsidP="00312D72">
      <w:pPr>
        <w:pStyle w:val="ListParagraph"/>
        <w:numPr>
          <w:ilvl w:val="0"/>
          <w:numId w:val="8"/>
        </w:numPr>
        <w:spacing w:after="216" w:line="265" w:lineRule="auto"/>
        <w:rPr>
          <w:b/>
          <w:bCs/>
          <w:color w:val="00B050"/>
        </w:rPr>
      </w:pPr>
      <w:r w:rsidRPr="00374F11">
        <w:rPr>
          <w:b/>
          <w:bCs/>
          <w:color w:val="00B050"/>
          <w:sz w:val="28"/>
        </w:rPr>
        <w:t>Diagramme d’activité</w:t>
      </w:r>
    </w:p>
    <w:p w14:paraId="7560075F" w14:textId="77777777" w:rsidR="00312D72" w:rsidRDefault="00312D72" w:rsidP="00312D72">
      <w:pPr>
        <w:pStyle w:val="ListParagraph"/>
        <w:spacing w:after="216" w:line="265" w:lineRule="auto"/>
        <w:rPr>
          <w:b/>
          <w:bCs/>
          <w:color w:val="00B050"/>
          <w:sz w:val="28"/>
        </w:rPr>
      </w:pPr>
    </w:p>
    <w:p w14:paraId="0007B19D" w14:textId="1A5C5FAA" w:rsidR="00312D72" w:rsidRPr="00374F11" w:rsidRDefault="006346AB" w:rsidP="00312D72">
      <w:pPr>
        <w:pStyle w:val="ListParagraph"/>
        <w:spacing w:after="216" w:line="265" w:lineRule="auto"/>
        <w:rPr>
          <w:b/>
          <w:bCs/>
          <w:color w:val="00B050"/>
        </w:rPr>
      </w:pPr>
      <w:r>
        <w:rPr>
          <w:b/>
          <w:bCs/>
          <w:noProof/>
          <w:color w:val="00B050"/>
        </w:rPr>
        <w:lastRenderedPageBreak/>
        <w:drawing>
          <wp:inline distT="0" distB="0" distL="0" distR="0" wp14:anchorId="64CEB930" wp14:editId="27B5F803">
            <wp:extent cx="4380865" cy="52959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4380865" cy="5295900"/>
                    </a:xfrm>
                    <a:prstGeom prst="rect">
                      <a:avLst/>
                    </a:prstGeom>
                  </pic:spPr>
                </pic:pic>
              </a:graphicData>
            </a:graphic>
          </wp:inline>
        </w:drawing>
      </w:r>
    </w:p>
    <w:p w14:paraId="42358F4E" w14:textId="77777777" w:rsidR="00312D72" w:rsidRDefault="00312D72" w:rsidP="00312D72">
      <w:pPr>
        <w:tabs>
          <w:tab w:val="left" w:pos="1695"/>
        </w:tabs>
        <w:rPr>
          <w:sz w:val="24"/>
          <w:szCs w:val="24"/>
        </w:rPr>
      </w:pPr>
    </w:p>
    <w:p w14:paraId="2D97C157" w14:textId="77777777" w:rsidR="00164C44" w:rsidRPr="00374F11" w:rsidRDefault="00164C44" w:rsidP="00164C44">
      <w:pPr>
        <w:ind w:firstLine="708"/>
        <w:rPr>
          <w:sz w:val="24"/>
          <w:szCs w:val="24"/>
        </w:rPr>
      </w:pPr>
    </w:p>
    <w:p w14:paraId="7740BA49" w14:textId="77777777" w:rsidR="008752E5" w:rsidRPr="00164C44" w:rsidRDefault="008752E5" w:rsidP="008752E5">
      <w:pPr>
        <w:pStyle w:val="ListParagraph"/>
        <w:numPr>
          <w:ilvl w:val="0"/>
          <w:numId w:val="8"/>
        </w:numPr>
        <w:spacing w:after="216" w:line="265" w:lineRule="auto"/>
        <w:rPr>
          <w:b/>
          <w:bCs/>
          <w:color w:val="00B050"/>
        </w:rPr>
      </w:pPr>
      <w:r>
        <w:rPr>
          <w:b/>
          <w:bCs/>
          <w:color w:val="00B050"/>
          <w:sz w:val="28"/>
        </w:rPr>
        <w:t xml:space="preserve">Cas d’utilisation </w:t>
      </w:r>
    </w:p>
    <w:p w14:paraId="09378A71" w14:textId="0D03E619" w:rsidR="008752E5" w:rsidRDefault="008752E5" w:rsidP="008752E5">
      <w:pPr>
        <w:tabs>
          <w:tab w:val="left" w:pos="1695"/>
        </w:tabs>
        <w:rPr>
          <w:sz w:val="24"/>
          <w:szCs w:val="24"/>
        </w:rPr>
      </w:pPr>
      <w:r>
        <w:rPr>
          <w:noProof/>
          <w:sz w:val="24"/>
          <w:szCs w:val="24"/>
        </w:rPr>
        <w:drawing>
          <wp:inline distT="0" distB="0" distL="0" distR="0" wp14:anchorId="699EF744" wp14:editId="2F9E1D40">
            <wp:extent cx="1971675" cy="1571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a:extLst>
                        <a:ext uri="{28A0092B-C50C-407E-A947-70E740481C1C}">
                          <a14:useLocalDpi xmlns:a14="http://schemas.microsoft.com/office/drawing/2010/main" val="0"/>
                        </a:ext>
                      </a:extLst>
                    </a:blip>
                    <a:stretch>
                      <a:fillRect/>
                    </a:stretch>
                  </pic:blipFill>
                  <pic:spPr>
                    <a:xfrm>
                      <a:off x="0" y="0"/>
                      <a:ext cx="1971675" cy="1571625"/>
                    </a:xfrm>
                    <a:prstGeom prst="rect">
                      <a:avLst/>
                    </a:prstGeom>
                  </pic:spPr>
                </pic:pic>
              </a:graphicData>
            </a:graphic>
          </wp:inline>
        </w:drawing>
      </w:r>
    </w:p>
    <w:p w14:paraId="6574783E" w14:textId="77777777" w:rsidR="00C23F6F" w:rsidRPr="00C23F6F" w:rsidRDefault="00C23F6F" w:rsidP="00C23F6F">
      <w:pPr>
        <w:rPr>
          <w:sz w:val="24"/>
          <w:szCs w:val="24"/>
        </w:rPr>
      </w:pPr>
      <w:r w:rsidRPr="00C23F6F">
        <w:rPr>
          <w:sz w:val="24"/>
          <w:szCs w:val="24"/>
        </w:rPr>
        <w:t>En général, les gérants ne réservent pas d'</w:t>
      </w:r>
      <w:proofErr w:type="spellStart"/>
      <w:r w:rsidRPr="00C23F6F">
        <w:rPr>
          <w:sz w:val="24"/>
          <w:szCs w:val="24"/>
        </w:rPr>
        <w:t>oeuvres</w:t>
      </w:r>
      <w:proofErr w:type="spellEnd"/>
      <w:r w:rsidRPr="00C23F6F">
        <w:rPr>
          <w:sz w:val="24"/>
          <w:szCs w:val="24"/>
        </w:rPr>
        <w:t xml:space="preserve">, car leur rôle est plutôt d'assurer la gestion et la disponibilité des ressources. Cependant, dans certains cas, les gérants peuvent être appelés à gérer les réservations de certaines </w:t>
      </w:r>
      <w:proofErr w:type="spellStart"/>
      <w:r w:rsidRPr="00C23F6F">
        <w:rPr>
          <w:sz w:val="24"/>
          <w:szCs w:val="24"/>
        </w:rPr>
        <w:t>oeuvres</w:t>
      </w:r>
      <w:proofErr w:type="spellEnd"/>
      <w:r w:rsidRPr="00C23F6F">
        <w:rPr>
          <w:sz w:val="24"/>
          <w:szCs w:val="24"/>
        </w:rPr>
        <w:t xml:space="preserve">, comme dans le cas d'une </w:t>
      </w:r>
      <w:r w:rsidRPr="00C23F6F">
        <w:rPr>
          <w:sz w:val="24"/>
          <w:szCs w:val="24"/>
        </w:rPr>
        <w:lastRenderedPageBreak/>
        <w:t xml:space="preserve">bibliothèque ou d'un musée où la demande pour certains objets ou </w:t>
      </w:r>
      <w:proofErr w:type="spellStart"/>
      <w:r w:rsidRPr="00C23F6F">
        <w:rPr>
          <w:sz w:val="24"/>
          <w:szCs w:val="24"/>
        </w:rPr>
        <w:t>oeuvres</w:t>
      </w:r>
      <w:proofErr w:type="spellEnd"/>
      <w:r w:rsidRPr="00C23F6F">
        <w:rPr>
          <w:sz w:val="24"/>
          <w:szCs w:val="24"/>
        </w:rPr>
        <w:t xml:space="preserve"> peut être très élevée.</w:t>
      </w:r>
    </w:p>
    <w:p w14:paraId="4035E0B4" w14:textId="77777777" w:rsidR="00C23F6F" w:rsidRPr="00C23F6F" w:rsidRDefault="00C23F6F" w:rsidP="00C23F6F">
      <w:pPr>
        <w:rPr>
          <w:sz w:val="24"/>
          <w:szCs w:val="24"/>
        </w:rPr>
      </w:pPr>
      <w:r w:rsidRPr="00C23F6F">
        <w:rPr>
          <w:sz w:val="24"/>
          <w:szCs w:val="24"/>
        </w:rPr>
        <w:t xml:space="preserve">L'événement de réserver une </w:t>
      </w:r>
      <w:proofErr w:type="spellStart"/>
      <w:r w:rsidRPr="00C23F6F">
        <w:rPr>
          <w:sz w:val="24"/>
          <w:szCs w:val="24"/>
        </w:rPr>
        <w:t>oeuvre</w:t>
      </w:r>
      <w:proofErr w:type="spellEnd"/>
      <w:r w:rsidRPr="00C23F6F">
        <w:rPr>
          <w:sz w:val="24"/>
          <w:szCs w:val="24"/>
        </w:rPr>
        <w:t xml:space="preserve"> par un gérant peut alors se produire dans les circonstances suivantes :</w:t>
      </w:r>
    </w:p>
    <w:p w14:paraId="6DFA2EBB" w14:textId="77777777" w:rsidR="00C23F6F" w:rsidRPr="00C23F6F" w:rsidRDefault="00C23F6F" w:rsidP="00C23F6F">
      <w:pPr>
        <w:rPr>
          <w:sz w:val="24"/>
          <w:szCs w:val="24"/>
        </w:rPr>
      </w:pPr>
      <w:r w:rsidRPr="00C23F6F">
        <w:rPr>
          <w:sz w:val="24"/>
          <w:szCs w:val="24"/>
        </w:rPr>
        <w:t xml:space="preserve">Demande de réservation : Lorsqu'un usager demande à emprunter une </w:t>
      </w:r>
      <w:proofErr w:type="spellStart"/>
      <w:r w:rsidRPr="00C23F6F">
        <w:rPr>
          <w:sz w:val="24"/>
          <w:szCs w:val="24"/>
        </w:rPr>
        <w:t>oeuvre</w:t>
      </w:r>
      <w:proofErr w:type="spellEnd"/>
      <w:r w:rsidRPr="00C23F6F">
        <w:rPr>
          <w:sz w:val="24"/>
          <w:szCs w:val="24"/>
        </w:rPr>
        <w:t xml:space="preserve"> qui est déjà empruntée, le gérant peut proposer de la réserver pour l'usager dès qu'elle sera disponible.</w:t>
      </w:r>
    </w:p>
    <w:p w14:paraId="31DFB7DE" w14:textId="77777777" w:rsidR="00C23F6F" w:rsidRPr="00C23F6F" w:rsidRDefault="00C23F6F" w:rsidP="00C23F6F">
      <w:pPr>
        <w:rPr>
          <w:sz w:val="24"/>
          <w:szCs w:val="24"/>
        </w:rPr>
      </w:pPr>
      <w:r w:rsidRPr="00C23F6F">
        <w:rPr>
          <w:sz w:val="24"/>
          <w:szCs w:val="24"/>
        </w:rPr>
        <w:t>Vérification de la disponibilité : Le gérant vérifie la disponibilité de l'</w:t>
      </w:r>
      <w:proofErr w:type="spellStart"/>
      <w:r w:rsidRPr="00C23F6F">
        <w:rPr>
          <w:sz w:val="24"/>
          <w:szCs w:val="24"/>
        </w:rPr>
        <w:t>oeuvre</w:t>
      </w:r>
      <w:proofErr w:type="spellEnd"/>
      <w:r w:rsidRPr="00C23F6F">
        <w:rPr>
          <w:sz w:val="24"/>
          <w:szCs w:val="24"/>
        </w:rPr>
        <w:t>, en vérifiant les dates de retour des emprunteurs en cours et les réservations déjà effectuées.</w:t>
      </w:r>
    </w:p>
    <w:p w14:paraId="6E9D83E8" w14:textId="77777777" w:rsidR="00C23F6F" w:rsidRPr="00C23F6F" w:rsidRDefault="00C23F6F" w:rsidP="00C23F6F">
      <w:pPr>
        <w:rPr>
          <w:sz w:val="24"/>
          <w:szCs w:val="24"/>
        </w:rPr>
      </w:pPr>
      <w:r w:rsidRPr="00C23F6F">
        <w:rPr>
          <w:sz w:val="24"/>
          <w:szCs w:val="24"/>
        </w:rPr>
        <w:t>Enregistrement de la réservation : Si l'</w:t>
      </w:r>
      <w:proofErr w:type="spellStart"/>
      <w:r w:rsidRPr="00C23F6F">
        <w:rPr>
          <w:sz w:val="24"/>
          <w:szCs w:val="24"/>
        </w:rPr>
        <w:t>oeuvre</w:t>
      </w:r>
      <w:proofErr w:type="spellEnd"/>
      <w:r w:rsidRPr="00C23F6F">
        <w:rPr>
          <w:sz w:val="24"/>
          <w:szCs w:val="24"/>
        </w:rPr>
        <w:t xml:space="preserve"> est disponible à une date ultérieure, le gérant peut enregistrer la réservation pour l'usager en question. Cette réservation peut être enregistrée dans un système informatique ou sur un registre manuel.</w:t>
      </w:r>
    </w:p>
    <w:p w14:paraId="2BDA4754" w14:textId="77777777" w:rsidR="00C23F6F" w:rsidRPr="00C23F6F" w:rsidRDefault="00C23F6F" w:rsidP="00C23F6F">
      <w:pPr>
        <w:rPr>
          <w:sz w:val="24"/>
          <w:szCs w:val="24"/>
        </w:rPr>
      </w:pPr>
      <w:r w:rsidRPr="00C23F6F">
        <w:rPr>
          <w:sz w:val="24"/>
          <w:szCs w:val="24"/>
        </w:rPr>
        <w:t>Notification de l'usager : Une fois la réservation enregistrée, le gérant peut notifier l'usager par email, téléphone ou tout autre moyen convenu pour l'informer que l'</w:t>
      </w:r>
      <w:proofErr w:type="spellStart"/>
      <w:r w:rsidRPr="00C23F6F">
        <w:rPr>
          <w:sz w:val="24"/>
          <w:szCs w:val="24"/>
        </w:rPr>
        <w:t>oeuvre</w:t>
      </w:r>
      <w:proofErr w:type="spellEnd"/>
      <w:r w:rsidRPr="00C23F6F">
        <w:rPr>
          <w:sz w:val="24"/>
          <w:szCs w:val="24"/>
        </w:rPr>
        <w:t xml:space="preserve"> sera disponible à la date indiquée et comment il pourra récupérer l'</w:t>
      </w:r>
      <w:proofErr w:type="spellStart"/>
      <w:r w:rsidRPr="00C23F6F">
        <w:rPr>
          <w:sz w:val="24"/>
          <w:szCs w:val="24"/>
        </w:rPr>
        <w:t>oeuvre</w:t>
      </w:r>
      <w:proofErr w:type="spellEnd"/>
      <w:r w:rsidRPr="00C23F6F">
        <w:rPr>
          <w:sz w:val="24"/>
          <w:szCs w:val="24"/>
        </w:rPr>
        <w:t xml:space="preserve"> réservée.</w:t>
      </w:r>
    </w:p>
    <w:p w14:paraId="63CD10F8" w14:textId="77777777" w:rsidR="008752E5" w:rsidRPr="00164C44" w:rsidRDefault="008752E5" w:rsidP="008752E5">
      <w:pPr>
        <w:rPr>
          <w:sz w:val="24"/>
          <w:szCs w:val="24"/>
        </w:rPr>
      </w:pPr>
    </w:p>
    <w:p w14:paraId="4D10E1CB" w14:textId="77777777" w:rsidR="008752E5" w:rsidRPr="00F67283" w:rsidRDefault="008752E5" w:rsidP="008752E5">
      <w:pPr>
        <w:pStyle w:val="ListParagraph"/>
        <w:spacing w:after="216" w:line="265" w:lineRule="auto"/>
        <w:rPr>
          <w:b/>
          <w:bCs/>
          <w:color w:val="00B050"/>
        </w:rPr>
      </w:pPr>
    </w:p>
    <w:p w14:paraId="1BB31193" w14:textId="77777777" w:rsidR="008752E5" w:rsidRPr="00374F11" w:rsidRDefault="008752E5" w:rsidP="008752E5">
      <w:pPr>
        <w:pStyle w:val="ListParagraph"/>
        <w:numPr>
          <w:ilvl w:val="0"/>
          <w:numId w:val="8"/>
        </w:numPr>
        <w:spacing w:after="216" w:line="265" w:lineRule="auto"/>
        <w:rPr>
          <w:b/>
          <w:bCs/>
          <w:color w:val="00B050"/>
        </w:rPr>
      </w:pPr>
      <w:r>
        <w:rPr>
          <w:b/>
          <w:bCs/>
          <w:color w:val="00B050"/>
          <w:sz w:val="28"/>
        </w:rPr>
        <w:t>Diagramme de séquence</w:t>
      </w:r>
    </w:p>
    <w:p w14:paraId="3FB5EC4D" w14:textId="2D6B25BB" w:rsidR="008752E5" w:rsidRDefault="008752E5" w:rsidP="008752E5">
      <w:pPr>
        <w:spacing w:after="216" w:line="265" w:lineRule="auto"/>
        <w:rPr>
          <w:b/>
          <w:bCs/>
          <w:color w:val="00B050"/>
        </w:rPr>
      </w:pPr>
      <w:r>
        <w:rPr>
          <w:b/>
          <w:bCs/>
          <w:noProof/>
          <w:color w:val="00B050"/>
        </w:rPr>
        <w:drawing>
          <wp:inline distT="0" distB="0" distL="0" distR="0" wp14:anchorId="029331AE" wp14:editId="7CA49252">
            <wp:extent cx="5381625" cy="2343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6">
                      <a:extLst>
                        <a:ext uri="{28A0092B-C50C-407E-A947-70E740481C1C}">
                          <a14:useLocalDpi xmlns:a14="http://schemas.microsoft.com/office/drawing/2010/main" val="0"/>
                        </a:ext>
                      </a:extLst>
                    </a:blip>
                    <a:stretch>
                      <a:fillRect/>
                    </a:stretch>
                  </pic:blipFill>
                  <pic:spPr>
                    <a:xfrm>
                      <a:off x="0" y="0"/>
                      <a:ext cx="5381625" cy="2343150"/>
                    </a:xfrm>
                    <a:prstGeom prst="rect">
                      <a:avLst/>
                    </a:prstGeom>
                  </pic:spPr>
                </pic:pic>
              </a:graphicData>
            </a:graphic>
          </wp:inline>
        </w:drawing>
      </w:r>
    </w:p>
    <w:p w14:paraId="41370CC8" w14:textId="77777777" w:rsidR="008752E5" w:rsidRDefault="008752E5" w:rsidP="008752E5">
      <w:pPr>
        <w:spacing w:after="216" w:line="265" w:lineRule="auto"/>
        <w:rPr>
          <w:b/>
          <w:bCs/>
          <w:color w:val="00B050"/>
        </w:rPr>
      </w:pPr>
    </w:p>
    <w:p w14:paraId="77F22114" w14:textId="77777777" w:rsidR="008752E5" w:rsidRPr="00164C44" w:rsidRDefault="008752E5" w:rsidP="008752E5">
      <w:pPr>
        <w:pStyle w:val="ListParagraph"/>
        <w:numPr>
          <w:ilvl w:val="0"/>
          <w:numId w:val="8"/>
        </w:numPr>
        <w:spacing w:after="216" w:line="265" w:lineRule="auto"/>
        <w:rPr>
          <w:b/>
          <w:bCs/>
          <w:color w:val="00B050"/>
        </w:rPr>
      </w:pPr>
      <w:r w:rsidRPr="00374F11">
        <w:rPr>
          <w:b/>
          <w:bCs/>
          <w:color w:val="00B050"/>
          <w:sz w:val="28"/>
        </w:rPr>
        <w:t>Diagramme d’activité</w:t>
      </w:r>
    </w:p>
    <w:p w14:paraId="1EEC06F6" w14:textId="7C4DAAA4" w:rsidR="008752E5" w:rsidRDefault="008752E5" w:rsidP="008752E5">
      <w:pPr>
        <w:pStyle w:val="ListParagraph"/>
        <w:spacing w:after="216" w:line="265" w:lineRule="auto"/>
        <w:rPr>
          <w:b/>
          <w:bCs/>
          <w:color w:val="00B050"/>
          <w:sz w:val="28"/>
        </w:rPr>
      </w:pPr>
      <w:r>
        <w:rPr>
          <w:b/>
          <w:bCs/>
          <w:noProof/>
          <w:color w:val="00B050"/>
          <w:sz w:val="28"/>
        </w:rPr>
        <w:lastRenderedPageBreak/>
        <w:drawing>
          <wp:inline distT="0" distB="0" distL="0" distR="0" wp14:anchorId="4A98599A" wp14:editId="41B90943">
            <wp:extent cx="3771900" cy="3629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7">
                      <a:extLst>
                        <a:ext uri="{28A0092B-C50C-407E-A947-70E740481C1C}">
                          <a14:useLocalDpi xmlns:a14="http://schemas.microsoft.com/office/drawing/2010/main" val="0"/>
                        </a:ext>
                      </a:extLst>
                    </a:blip>
                    <a:stretch>
                      <a:fillRect/>
                    </a:stretch>
                  </pic:blipFill>
                  <pic:spPr>
                    <a:xfrm>
                      <a:off x="0" y="0"/>
                      <a:ext cx="3771900" cy="3629025"/>
                    </a:xfrm>
                    <a:prstGeom prst="rect">
                      <a:avLst/>
                    </a:prstGeom>
                  </pic:spPr>
                </pic:pic>
              </a:graphicData>
            </a:graphic>
          </wp:inline>
        </w:drawing>
      </w:r>
    </w:p>
    <w:p w14:paraId="5FD3C73C" w14:textId="77777777" w:rsidR="008752E5" w:rsidRPr="00374F11" w:rsidRDefault="008752E5" w:rsidP="008752E5">
      <w:pPr>
        <w:pStyle w:val="ListParagraph"/>
        <w:spacing w:after="216" w:line="265" w:lineRule="auto"/>
        <w:rPr>
          <w:b/>
          <w:bCs/>
          <w:color w:val="00B050"/>
        </w:rPr>
      </w:pPr>
      <w:r>
        <w:rPr>
          <w:b/>
          <w:bCs/>
          <w:noProof/>
          <w:color w:val="00B050"/>
        </w:rPr>
        <w:lastRenderedPageBreak/>
        <w:drawing>
          <wp:inline distT="0" distB="0" distL="0" distR="0" wp14:anchorId="768B4DB7" wp14:editId="593160F6">
            <wp:extent cx="4380865" cy="529590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4380865" cy="5295900"/>
                    </a:xfrm>
                    <a:prstGeom prst="rect">
                      <a:avLst/>
                    </a:prstGeom>
                  </pic:spPr>
                </pic:pic>
              </a:graphicData>
            </a:graphic>
          </wp:inline>
        </w:drawing>
      </w:r>
    </w:p>
    <w:p w14:paraId="5A8F27A8" w14:textId="77777777" w:rsidR="008752E5" w:rsidRDefault="008752E5" w:rsidP="008752E5">
      <w:pPr>
        <w:tabs>
          <w:tab w:val="left" w:pos="1695"/>
        </w:tabs>
        <w:rPr>
          <w:sz w:val="24"/>
          <w:szCs w:val="24"/>
        </w:rPr>
      </w:pPr>
    </w:p>
    <w:p w14:paraId="40F13039" w14:textId="77777777" w:rsidR="008752E5" w:rsidRPr="00374F11" w:rsidRDefault="008752E5" w:rsidP="008752E5">
      <w:pPr>
        <w:ind w:firstLine="708"/>
        <w:rPr>
          <w:sz w:val="24"/>
          <w:szCs w:val="24"/>
        </w:rPr>
      </w:pPr>
    </w:p>
    <w:p w14:paraId="7FD3CC86" w14:textId="77777777" w:rsidR="008752E5" w:rsidRPr="00374F11" w:rsidRDefault="008752E5" w:rsidP="008752E5">
      <w:pPr>
        <w:ind w:firstLine="708"/>
        <w:rPr>
          <w:sz w:val="24"/>
          <w:szCs w:val="24"/>
        </w:rPr>
      </w:pPr>
    </w:p>
    <w:p w14:paraId="0C448449" w14:textId="77777777" w:rsidR="00374F11" w:rsidRPr="00374F11" w:rsidRDefault="00374F11" w:rsidP="00374F11">
      <w:pPr>
        <w:ind w:firstLine="708"/>
        <w:rPr>
          <w:sz w:val="24"/>
          <w:szCs w:val="24"/>
        </w:rPr>
      </w:pPr>
    </w:p>
    <w:sectPr w:rsidR="00374F11" w:rsidRPr="00374F11" w:rsidSect="00FC419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A7330" w14:textId="77777777" w:rsidR="00791EDC" w:rsidRDefault="00791EDC" w:rsidP="002F666F">
      <w:pPr>
        <w:spacing w:after="0" w:line="240" w:lineRule="auto"/>
      </w:pPr>
      <w:r>
        <w:separator/>
      </w:r>
    </w:p>
  </w:endnote>
  <w:endnote w:type="continuationSeparator" w:id="0">
    <w:p w14:paraId="382DB839" w14:textId="77777777" w:rsidR="00791EDC" w:rsidRDefault="00791EDC" w:rsidP="002F6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altName w:val="Algerian"/>
    <w:charset w:val="00"/>
    <w:family w:val="decorative"/>
    <w:pitch w:val="variable"/>
    <w:sig w:usb0="000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507DD" w14:textId="77777777" w:rsidR="00791EDC" w:rsidRDefault="00791EDC" w:rsidP="002F666F">
      <w:pPr>
        <w:spacing w:after="0" w:line="240" w:lineRule="auto"/>
      </w:pPr>
      <w:r>
        <w:separator/>
      </w:r>
    </w:p>
  </w:footnote>
  <w:footnote w:type="continuationSeparator" w:id="0">
    <w:p w14:paraId="66A21957" w14:textId="77777777" w:rsidR="00791EDC" w:rsidRDefault="00791EDC" w:rsidP="002F6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D7B"/>
    <w:multiLevelType w:val="hybridMultilevel"/>
    <w:tmpl w:val="8C62021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700E18"/>
    <w:multiLevelType w:val="multilevel"/>
    <w:tmpl w:val="9C14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C07FD5"/>
    <w:multiLevelType w:val="multilevel"/>
    <w:tmpl w:val="A0E0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86F42"/>
    <w:multiLevelType w:val="hybridMultilevel"/>
    <w:tmpl w:val="243EA3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BF2976"/>
    <w:multiLevelType w:val="hybridMultilevel"/>
    <w:tmpl w:val="38E87BC8"/>
    <w:lvl w:ilvl="0" w:tplc="040C000B">
      <w:start w:val="1"/>
      <w:numFmt w:val="bullet"/>
      <w:lvlText w:val=""/>
      <w:lvlJc w:val="left"/>
      <w:pPr>
        <w:ind w:left="720"/>
      </w:pPr>
      <w:rPr>
        <w:rFonts w:ascii="Wingdings" w:hAnsi="Wingdings" w:hint="default"/>
        <w:b w:val="0"/>
        <w:i w:val="0"/>
        <w:strike w:val="0"/>
        <w:dstrike w:val="0"/>
        <w:color w:val="0070C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abstractNum>
  <w:abstractNum w:abstractNumId="5" w15:restartNumberingAfterBreak="0">
    <w:nsid w:val="1F02518E"/>
    <w:multiLevelType w:val="hybridMultilevel"/>
    <w:tmpl w:val="111E2E9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0964C9"/>
    <w:multiLevelType w:val="hybridMultilevel"/>
    <w:tmpl w:val="E46EDAA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073ADE"/>
    <w:multiLevelType w:val="hybridMultilevel"/>
    <w:tmpl w:val="8EA0F144"/>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547C0E"/>
    <w:multiLevelType w:val="hybridMultilevel"/>
    <w:tmpl w:val="EB9C68B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A8497E"/>
    <w:multiLevelType w:val="multilevel"/>
    <w:tmpl w:val="4A30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5F2025"/>
    <w:multiLevelType w:val="multilevel"/>
    <w:tmpl w:val="CFC65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A0604"/>
    <w:multiLevelType w:val="hybridMultilevel"/>
    <w:tmpl w:val="14265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E803E4"/>
    <w:multiLevelType w:val="hybridMultilevel"/>
    <w:tmpl w:val="7062CD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C44C9E"/>
    <w:multiLevelType w:val="multilevel"/>
    <w:tmpl w:val="1A10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A90CF6"/>
    <w:multiLevelType w:val="hybridMultilevel"/>
    <w:tmpl w:val="077C5F80"/>
    <w:lvl w:ilvl="0" w:tplc="040C000B">
      <w:start w:val="1"/>
      <w:numFmt w:val="bullet"/>
      <w:lvlText w:val=""/>
      <w:lvlJc w:val="left"/>
      <w:pPr>
        <w:ind w:left="720"/>
      </w:pPr>
      <w:rPr>
        <w:rFonts w:ascii="Wingdings" w:hAnsi="Wingdings" w:hint="default"/>
        <w:b w:val="0"/>
        <w:i w:val="0"/>
        <w:strike w:val="0"/>
        <w:dstrike w:val="0"/>
        <w:color w:val="0070C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abstractNum>
  <w:abstractNum w:abstractNumId="15" w15:restartNumberingAfterBreak="0">
    <w:nsid w:val="6F184696"/>
    <w:multiLevelType w:val="hybridMultilevel"/>
    <w:tmpl w:val="3B1C05D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4B9333F"/>
    <w:multiLevelType w:val="hybridMultilevel"/>
    <w:tmpl w:val="3F74C978"/>
    <w:lvl w:ilvl="0" w:tplc="0D48F194">
      <w:start w:val="1"/>
      <w:numFmt w:val="upperRoman"/>
      <w:lvlText w:val="%1."/>
      <w:lvlJc w:val="left"/>
      <w:pPr>
        <w:ind w:left="1080" w:hanging="720"/>
      </w:pPr>
      <w:rPr>
        <w:rFonts w:ascii="Times New Roman" w:hAnsi="Times New Roman" w:hint="default"/>
        <w:b/>
        <w:color w:val="365F9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9A345C3"/>
    <w:multiLevelType w:val="multilevel"/>
    <w:tmpl w:val="294E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ED1F9D"/>
    <w:multiLevelType w:val="multilevel"/>
    <w:tmpl w:val="E792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1E79E6"/>
    <w:multiLevelType w:val="hybridMultilevel"/>
    <w:tmpl w:val="7C345E3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075AD9"/>
    <w:multiLevelType w:val="multilevel"/>
    <w:tmpl w:val="1004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4"/>
  </w:num>
  <w:num w:numId="3">
    <w:abstractNumId w:val="4"/>
  </w:num>
  <w:num w:numId="4">
    <w:abstractNumId w:val="7"/>
  </w:num>
  <w:num w:numId="5">
    <w:abstractNumId w:val="10"/>
  </w:num>
  <w:num w:numId="6">
    <w:abstractNumId w:val="3"/>
  </w:num>
  <w:num w:numId="7">
    <w:abstractNumId w:val="15"/>
  </w:num>
  <w:num w:numId="8">
    <w:abstractNumId w:val="12"/>
  </w:num>
  <w:num w:numId="9">
    <w:abstractNumId w:val="8"/>
  </w:num>
  <w:num w:numId="10">
    <w:abstractNumId w:val="2"/>
  </w:num>
  <w:num w:numId="11">
    <w:abstractNumId w:val="1"/>
  </w:num>
  <w:num w:numId="12">
    <w:abstractNumId w:val="13"/>
  </w:num>
  <w:num w:numId="13">
    <w:abstractNumId w:val="6"/>
  </w:num>
  <w:num w:numId="14">
    <w:abstractNumId w:val="19"/>
  </w:num>
  <w:num w:numId="15">
    <w:abstractNumId w:val="20"/>
  </w:num>
  <w:num w:numId="16">
    <w:abstractNumId w:val="9"/>
  </w:num>
  <w:num w:numId="17">
    <w:abstractNumId w:val="5"/>
  </w:num>
  <w:num w:numId="18">
    <w:abstractNumId w:val="0"/>
  </w:num>
  <w:num w:numId="19">
    <w:abstractNumId w:val="11"/>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90"/>
    <w:rsid w:val="00066C79"/>
    <w:rsid w:val="000C781F"/>
    <w:rsid w:val="00164C44"/>
    <w:rsid w:val="00180DF4"/>
    <w:rsid w:val="002F666F"/>
    <w:rsid w:val="00312D72"/>
    <w:rsid w:val="00374F11"/>
    <w:rsid w:val="00476765"/>
    <w:rsid w:val="005136BB"/>
    <w:rsid w:val="0055052A"/>
    <w:rsid w:val="00615726"/>
    <w:rsid w:val="006346AB"/>
    <w:rsid w:val="006C2B36"/>
    <w:rsid w:val="00746397"/>
    <w:rsid w:val="00791EDC"/>
    <w:rsid w:val="007A28C8"/>
    <w:rsid w:val="008752E5"/>
    <w:rsid w:val="00934D6B"/>
    <w:rsid w:val="00AE2FB0"/>
    <w:rsid w:val="00AE43A4"/>
    <w:rsid w:val="00B005C2"/>
    <w:rsid w:val="00C23F6F"/>
    <w:rsid w:val="00D978F9"/>
    <w:rsid w:val="00F80082"/>
    <w:rsid w:val="00FC4190"/>
    <w:rsid w:val="00FD2E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5AE8"/>
  <w15:chartTrackingRefBased/>
  <w15:docId w15:val="{00F6941F-BB30-4370-94FF-15AB7F77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D72"/>
  </w:style>
  <w:style w:type="paragraph" w:styleId="Heading1">
    <w:name w:val="heading 1"/>
    <w:next w:val="Normal"/>
    <w:link w:val="Heading1Char"/>
    <w:uiPriority w:val="9"/>
    <w:qFormat/>
    <w:rsid w:val="007A28C8"/>
    <w:pPr>
      <w:keepNext/>
      <w:keepLines/>
      <w:spacing w:after="0"/>
      <w:ind w:right="179"/>
      <w:jc w:val="center"/>
      <w:outlineLvl w:val="0"/>
    </w:pPr>
    <w:rPr>
      <w:rFonts w:ascii="Algerian" w:eastAsia="Algerian" w:hAnsi="Algerian" w:cs="Algerian"/>
      <w:color w:val="000000"/>
      <w:sz w:val="72"/>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41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4190"/>
    <w:rPr>
      <w:rFonts w:eastAsiaTheme="minorEastAsia"/>
      <w:lang w:val="en-US"/>
    </w:rPr>
  </w:style>
  <w:style w:type="character" w:customStyle="1" w:styleId="a">
    <w:name w:val="a"/>
    <w:basedOn w:val="DefaultParagraphFont"/>
    <w:rsid w:val="00FC4190"/>
  </w:style>
  <w:style w:type="character" w:customStyle="1" w:styleId="l7">
    <w:name w:val="l7"/>
    <w:basedOn w:val="DefaultParagraphFont"/>
    <w:rsid w:val="00FC4190"/>
  </w:style>
  <w:style w:type="character" w:customStyle="1" w:styleId="l8">
    <w:name w:val="l8"/>
    <w:basedOn w:val="DefaultParagraphFont"/>
    <w:rsid w:val="00FC4190"/>
  </w:style>
  <w:style w:type="character" w:customStyle="1" w:styleId="l9">
    <w:name w:val="l9"/>
    <w:basedOn w:val="DefaultParagraphFont"/>
    <w:rsid w:val="00FC4190"/>
  </w:style>
  <w:style w:type="character" w:customStyle="1" w:styleId="l">
    <w:name w:val="l"/>
    <w:basedOn w:val="DefaultParagraphFont"/>
    <w:rsid w:val="00FC4190"/>
  </w:style>
  <w:style w:type="character" w:customStyle="1" w:styleId="l6">
    <w:name w:val="l6"/>
    <w:basedOn w:val="DefaultParagraphFont"/>
    <w:rsid w:val="00FC4190"/>
  </w:style>
  <w:style w:type="paragraph" w:styleId="ListParagraph">
    <w:name w:val="List Paragraph"/>
    <w:basedOn w:val="Normal"/>
    <w:uiPriority w:val="34"/>
    <w:qFormat/>
    <w:rsid w:val="00FC4190"/>
    <w:pPr>
      <w:ind w:left="720"/>
      <w:contextualSpacing/>
    </w:pPr>
  </w:style>
  <w:style w:type="character" w:customStyle="1" w:styleId="Heading1Char">
    <w:name w:val="Heading 1 Char"/>
    <w:basedOn w:val="DefaultParagraphFont"/>
    <w:link w:val="Heading1"/>
    <w:uiPriority w:val="9"/>
    <w:rsid w:val="007A28C8"/>
    <w:rPr>
      <w:rFonts w:ascii="Algerian" w:eastAsia="Algerian" w:hAnsi="Algerian" w:cs="Algerian"/>
      <w:color w:val="000000"/>
      <w:sz w:val="72"/>
      <w:lang w:eastAsia="fr-FR"/>
    </w:rPr>
  </w:style>
  <w:style w:type="paragraph" w:styleId="NormalWeb">
    <w:name w:val="Normal (Web)"/>
    <w:basedOn w:val="Normal"/>
    <w:uiPriority w:val="99"/>
    <w:semiHidden/>
    <w:unhideWhenUsed/>
    <w:rsid w:val="002F66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2F66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666F"/>
  </w:style>
  <w:style w:type="paragraph" w:styleId="Footer">
    <w:name w:val="footer"/>
    <w:basedOn w:val="Normal"/>
    <w:link w:val="FooterChar"/>
    <w:uiPriority w:val="99"/>
    <w:unhideWhenUsed/>
    <w:rsid w:val="002F66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6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041605">
      <w:bodyDiv w:val="1"/>
      <w:marLeft w:val="0"/>
      <w:marRight w:val="0"/>
      <w:marTop w:val="0"/>
      <w:marBottom w:val="0"/>
      <w:divBdr>
        <w:top w:val="none" w:sz="0" w:space="0" w:color="auto"/>
        <w:left w:val="none" w:sz="0" w:space="0" w:color="auto"/>
        <w:bottom w:val="none" w:sz="0" w:space="0" w:color="auto"/>
        <w:right w:val="none" w:sz="0" w:space="0" w:color="auto"/>
      </w:divBdr>
    </w:div>
    <w:div w:id="715545393">
      <w:bodyDiv w:val="1"/>
      <w:marLeft w:val="0"/>
      <w:marRight w:val="0"/>
      <w:marTop w:val="0"/>
      <w:marBottom w:val="0"/>
      <w:divBdr>
        <w:top w:val="none" w:sz="0" w:space="0" w:color="auto"/>
        <w:left w:val="none" w:sz="0" w:space="0" w:color="auto"/>
        <w:bottom w:val="none" w:sz="0" w:space="0" w:color="auto"/>
        <w:right w:val="none" w:sz="0" w:space="0" w:color="auto"/>
      </w:divBdr>
      <w:divsChild>
        <w:div w:id="1359429080">
          <w:marLeft w:val="0"/>
          <w:marRight w:val="0"/>
          <w:marTop w:val="0"/>
          <w:marBottom w:val="0"/>
          <w:divBdr>
            <w:top w:val="none" w:sz="0" w:space="0" w:color="auto"/>
            <w:left w:val="none" w:sz="0" w:space="0" w:color="auto"/>
            <w:bottom w:val="none" w:sz="0" w:space="0" w:color="auto"/>
            <w:right w:val="none" w:sz="0" w:space="0" w:color="auto"/>
          </w:divBdr>
        </w:div>
        <w:div w:id="884099535">
          <w:marLeft w:val="0"/>
          <w:marRight w:val="0"/>
          <w:marTop w:val="0"/>
          <w:marBottom w:val="0"/>
          <w:divBdr>
            <w:top w:val="none" w:sz="0" w:space="0" w:color="auto"/>
            <w:left w:val="none" w:sz="0" w:space="0" w:color="auto"/>
            <w:bottom w:val="none" w:sz="0" w:space="0" w:color="auto"/>
            <w:right w:val="none" w:sz="0" w:space="0" w:color="auto"/>
          </w:divBdr>
        </w:div>
        <w:div w:id="835807524">
          <w:marLeft w:val="0"/>
          <w:marRight w:val="0"/>
          <w:marTop w:val="0"/>
          <w:marBottom w:val="0"/>
          <w:divBdr>
            <w:top w:val="none" w:sz="0" w:space="0" w:color="auto"/>
            <w:left w:val="none" w:sz="0" w:space="0" w:color="auto"/>
            <w:bottom w:val="none" w:sz="0" w:space="0" w:color="auto"/>
            <w:right w:val="none" w:sz="0" w:space="0" w:color="auto"/>
          </w:divBdr>
        </w:div>
        <w:div w:id="519248450">
          <w:marLeft w:val="0"/>
          <w:marRight w:val="0"/>
          <w:marTop w:val="0"/>
          <w:marBottom w:val="0"/>
          <w:divBdr>
            <w:top w:val="none" w:sz="0" w:space="0" w:color="auto"/>
            <w:left w:val="none" w:sz="0" w:space="0" w:color="auto"/>
            <w:bottom w:val="none" w:sz="0" w:space="0" w:color="auto"/>
            <w:right w:val="none" w:sz="0" w:space="0" w:color="auto"/>
          </w:divBdr>
        </w:div>
        <w:div w:id="1671710340">
          <w:marLeft w:val="0"/>
          <w:marRight w:val="0"/>
          <w:marTop w:val="0"/>
          <w:marBottom w:val="0"/>
          <w:divBdr>
            <w:top w:val="none" w:sz="0" w:space="0" w:color="auto"/>
            <w:left w:val="none" w:sz="0" w:space="0" w:color="auto"/>
            <w:bottom w:val="none" w:sz="0" w:space="0" w:color="auto"/>
            <w:right w:val="none" w:sz="0" w:space="0" w:color="auto"/>
          </w:divBdr>
        </w:div>
        <w:div w:id="1677030262">
          <w:marLeft w:val="0"/>
          <w:marRight w:val="0"/>
          <w:marTop w:val="0"/>
          <w:marBottom w:val="0"/>
          <w:divBdr>
            <w:top w:val="none" w:sz="0" w:space="0" w:color="auto"/>
            <w:left w:val="none" w:sz="0" w:space="0" w:color="auto"/>
            <w:bottom w:val="none" w:sz="0" w:space="0" w:color="auto"/>
            <w:right w:val="none" w:sz="0" w:space="0" w:color="auto"/>
          </w:divBdr>
        </w:div>
        <w:div w:id="477308632">
          <w:marLeft w:val="0"/>
          <w:marRight w:val="0"/>
          <w:marTop w:val="0"/>
          <w:marBottom w:val="0"/>
          <w:divBdr>
            <w:top w:val="none" w:sz="0" w:space="0" w:color="auto"/>
            <w:left w:val="none" w:sz="0" w:space="0" w:color="auto"/>
            <w:bottom w:val="none" w:sz="0" w:space="0" w:color="auto"/>
            <w:right w:val="none" w:sz="0" w:space="0" w:color="auto"/>
          </w:divBdr>
        </w:div>
        <w:div w:id="1025643068">
          <w:marLeft w:val="0"/>
          <w:marRight w:val="0"/>
          <w:marTop w:val="0"/>
          <w:marBottom w:val="0"/>
          <w:divBdr>
            <w:top w:val="none" w:sz="0" w:space="0" w:color="auto"/>
            <w:left w:val="none" w:sz="0" w:space="0" w:color="auto"/>
            <w:bottom w:val="none" w:sz="0" w:space="0" w:color="auto"/>
            <w:right w:val="none" w:sz="0" w:space="0" w:color="auto"/>
          </w:divBdr>
        </w:div>
        <w:div w:id="93943275">
          <w:marLeft w:val="0"/>
          <w:marRight w:val="0"/>
          <w:marTop w:val="0"/>
          <w:marBottom w:val="0"/>
          <w:divBdr>
            <w:top w:val="none" w:sz="0" w:space="0" w:color="auto"/>
            <w:left w:val="none" w:sz="0" w:space="0" w:color="auto"/>
            <w:bottom w:val="none" w:sz="0" w:space="0" w:color="auto"/>
            <w:right w:val="none" w:sz="0" w:space="0" w:color="auto"/>
          </w:divBdr>
        </w:div>
        <w:div w:id="1379088635">
          <w:marLeft w:val="0"/>
          <w:marRight w:val="0"/>
          <w:marTop w:val="0"/>
          <w:marBottom w:val="0"/>
          <w:divBdr>
            <w:top w:val="none" w:sz="0" w:space="0" w:color="auto"/>
            <w:left w:val="none" w:sz="0" w:space="0" w:color="auto"/>
            <w:bottom w:val="none" w:sz="0" w:space="0" w:color="auto"/>
            <w:right w:val="none" w:sz="0" w:space="0" w:color="auto"/>
          </w:divBdr>
        </w:div>
        <w:div w:id="170879967">
          <w:marLeft w:val="0"/>
          <w:marRight w:val="0"/>
          <w:marTop w:val="0"/>
          <w:marBottom w:val="0"/>
          <w:divBdr>
            <w:top w:val="none" w:sz="0" w:space="0" w:color="auto"/>
            <w:left w:val="none" w:sz="0" w:space="0" w:color="auto"/>
            <w:bottom w:val="none" w:sz="0" w:space="0" w:color="auto"/>
            <w:right w:val="none" w:sz="0" w:space="0" w:color="auto"/>
          </w:divBdr>
        </w:div>
        <w:div w:id="1821847343">
          <w:marLeft w:val="0"/>
          <w:marRight w:val="0"/>
          <w:marTop w:val="0"/>
          <w:marBottom w:val="0"/>
          <w:divBdr>
            <w:top w:val="none" w:sz="0" w:space="0" w:color="auto"/>
            <w:left w:val="none" w:sz="0" w:space="0" w:color="auto"/>
            <w:bottom w:val="none" w:sz="0" w:space="0" w:color="auto"/>
            <w:right w:val="none" w:sz="0" w:space="0" w:color="auto"/>
          </w:divBdr>
        </w:div>
        <w:div w:id="641732543">
          <w:marLeft w:val="0"/>
          <w:marRight w:val="0"/>
          <w:marTop w:val="0"/>
          <w:marBottom w:val="0"/>
          <w:divBdr>
            <w:top w:val="none" w:sz="0" w:space="0" w:color="auto"/>
            <w:left w:val="none" w:sz="0" w:space="0" w:color="auto"/>
            <w:bottom w:val="none" w:sz="0" w:space="0" w:color="auto"/>
            <w:right w:val="none" w:sz="0" w:space="0" w:color="auto"/>
          </w:divBdr>
        </w:div>
      </w:divsChild>
    </w:div>
    <w:div w:id="826360334">
      <w:bodyDiv w:val="1"/>
      <w:marLeft w:val="0"/>
      <w:marRight w:val="0"/>
      <w:marTop w:val="0"/>
      <w:marBottom w:val="0"/>
      <w:divBdr>
        <w:top w:val="none" w:sz="0" w:space="0" w:color="auto"/>
        <w:left w:val="none" w:sz="0" w:space="0" w:color="auto"/>
        <w:bottom w:val="none" w:sz="0" w:space="0" w:color="auto"/>
        <w:right w:val="none" w:sz="0" w:space="0" w:color="auto"/>
      </w:divBdr>
    </w:div>
    <w:div w:id="995886869">
      <w:bodyDiv w:val="1"/>
      <w:marLeft w:val="0"/>
      <w:marRight w:val="0"/>
      <w:marTop w:val="0"/>
      <w:marBottom w:val="0"/>
      <w:divBdr>
        <w:top w:val="none" w:sz="0" w:space="0" w:color="auto"/>
        <w:left w:val="none" w:sz="0" w:space="0" w:color="auto"/>
        <w:bottom w:val="none" w:sz="0" w:space="0" w:color="auto"/>
        <w:right w:val="none" w:sz="0" w:space="0" w:color="auto"/>
      </w:divBdr>
    </w:div>
    <w:div w:id="1097825364">
      <w:bodyDiv w:val="1"/>
      <w:marLeft w:val="0"/>
      <w:marRight w:val="0"/>
      <w:marTop w:val="0"/>
      <w:marBottom w:val="0"/>
      <w:divBdr>
        <w:top w:val="none" w:sz="0" w:space="0" w:color="auto"/>
        <w:left w:val="none" w:sz="0" w:space="0" w:color="auto"/>
        <w:bottom w:val="none" w:sz="0" w:space="0" w:color="auto"/>
        <w:right w:val="none" w:sz="0" w:space="0" w:color="auto"/>
      </w:divBdr>
    </w:div>
    <w:div w:id="1219440036">
      <w:bodyDiv w:val="1"/>
      <w:marLeft w:val="0"/>
      <w:marRight w:val="0"/>
      <w:marTop w:val="0"/>
      <w:marBottom w:val="0"/>
      <w:divBdr>
        <w:top w:val="none" w:sz="0" w:space="0" w:color="auto"/>
        <w:left w:val="none" w:sz="0" w:space="0" w:color="auto"/>
        <w:bottom w:val="none" w:sz="0" w:space="0" w:color="auto"/>
        <w:right w:val="none" w:sz="0" w:space="0" w:color="auto"/>
      </w:divBdr>
      <w:divsChild>
        <w:div w:id="930162068">
          <w:marLeft w:val="0"/>
          <w:marRight w:val="0"/>
          <w:marTop w:val="0"/>
          <w:marBottom w:val="0"/>
          <w:divBdr>
            <w:top w:val="none" w:sz="0" w:space="0" w:color="auto"/>
            <w:left w:val="none" w:sz="0" w:space="0" w:color="auto"/>
            <w:bottom w:val="none" w:sz="0" w:space="0" w:color="auto"/>
            <w:right w:val="none" w:sz="0" w:space="0" w:color="auto"/>
          </w:divBdr>
        </w:div>
        <w:div w:id="1118068463">
          <w:marLeft w:val="0"/>
          <w:marRight w:val="0"/>
          <w:marTop w:val="0"/>
          <w:marBottom w:val="0"/>
          <w:divBdr>
            <w:top w:val="none" w:sz="0" w:space="0" w:color="auto"/>
            <w:left w:val="none" w:sz="0" w:space="0" w:color="auto"/>
            <w:bottom w:val="none" w:sz="0" w:space="0" w:color="auto"/>
            <w:right w:val="none" w:sz="0" w:space="0" w:color="auto"/>
          </w:divBdr>
        </w:div>
        <w:div w:id="554856860">
          <w:marLeft w:val="0"/>
          <w:marRight w:val="0"/>
          <w:marTop w:val="0"/>
          <w:marBottom w:val="0"/>
          <w:divBdr>
            <w:top w:val="none" w:sz="0" w:space="0" w:color="auto"/>
            <w:left w:val="none" w:sz="0" w:space="0" w:color="auto"/>
            <w:bottom w:val="none" w:sz="0" w:space="0" w:color="auto"/>
            <w:right w:val="none" w:sz="0" w:space="0" w:color="auto"/>
          </w:divBdr>
        </w:div>
        <w:div w:id="619652682">
          <w:marLeft w:val="0"/>
          <w:marRight w:val="0"/>
          <w:marTop w:val="0"/>
          <w:marBottom w:val="0"/>
          <w:divBdr>
            <w:top w:val="none" w:sz="0" w:space="0" w:color="auto"/>
            <w:left w:val="none" w:sz="0" w:space="0" w:color="auto"/>
            <w:bottom w:val="none" w:sz="0" w:space="0" w:color="auto"/>
            <w:right w:val="none" w:sz="0" w:space="0" w:color="auto"/>
          </w:divBdr>
        </w:div>
        <w:div w:id="1822425804">
          <w:marLeft w:val="0"/>
          <w:marRight w:val="0"/>
          <w:marTop w:val="0"/>
          <w:marBottom w:val="0"/>
          <w:divBdr>
            <w:top w:val="none" w:sz="0" w:space="0" w:color="auto"/>
            <w:left w:val="none" w:sz="0" w:space="0" w:color="auto"/>
            <w:bottom w:val="none" w:sz="0" w:space="0" w:color="auto"/>
            <w:right w:val="none" w:sz="0" w:space="0" w:color="auto"/>
          </w:divBdr>
        </w:div>
        <w:div w:id="1634291655">
          <w:marLeft w:val="0"/>
          <w:marRight w:val="0"/>
          <w:marTop w:val="0"/>
          <w:marBottom w:val="0"/>
          <w:divBdr>
            <w:top w:val="none" w:sz="0" w:space="0" w:color="auto"/>
            <w:left w:val="none" w:sz="0" w:space="0" w:color="auto"/>
            <w:bottom w:val="none" w:sz="0" w:space="0" w:color="auto"/>
            <w:right w:val="none" w:sz="0" w:space="0" w:color="auto"/>
          </w:divBdr>
        </w:div>
        <w:div w:id="605237339">
          <w:marLeft w:val="0"/>
          <w:marRight w:val="0"/>
          <w:marTop w:val="0"/>
          <w:marBottom w:val="0"/>
          <w:divBdr>
            <w:top w:val="none" w:sz="0" w:space="0" w:color="auto"/>
            <w:left w:val="none" w:sz="0" w:space="0" w:color="auto"/>
            <w:bottom w:val="none" w:sz="0" w:space="0" w:color="auto"/>
            <w:right w:val="none" w:sz="0" w:space="0" w:color="auto"/>
          </w:divBdr>
        </w:div>
        <w:div w:id="995304047">
          <w:marLeft w:val="0"/>
          <w:marRight w:val="0"/>
          <w:marTop w:val="0"/>
          <w:marBottom w:val="0"/>
          <w:divBdr>
            <w:top w:val="none" w:sz="0" w:space="0" w:color="auto"/>
            <w:left w:val="none" w:sz="0" w:space="0" w:color="auto"/>
            <w:bottom w:val="none" w:sz="0" w:space="0" w:color="auto"/>
            <w:right w:val="none" w:sz="0" w:space="0" w:color="auto"/>
          </w:divBdr>
        </w:div>
        <w:div w:id="2144303321">
          <w:marLeft w:val="0"/>
          <w:marRight w:val="0"/>
          <w:marTop w:val="0"/>
          <w:marBottom w:val="0"/>
          <w:divBdr>
            <w:top w:val="none" w:sz="0" w:space="0" w:color="auto"/>
            <w:left w:val="none" w:sz="0" w:space="0" w:color="auto"/>
            <w:bottom w:val="none" w:sz="0" w:space="0" w:color="auto"/>
            <w:right w:val="none" w:sz="0" w:space="0" w:color="auto"/>
          </w:divBdr>
        </w:div>
        <w:div w:id="1263296146">
          <w:marLeft w:val="0"/>
          <w:marRight w:val="0"/>
          <w:marTop w:val="0"/>
          <w:marBottom w:val="0"/>
          <w:divBdr>
            <w:top w:val="none" w:sz="0" w:space="0" w:color="auto"/>
            <w:left w:val="none" w:sz="0" w:space="0" w:color="auto"/>
            <w:bottom w:val="none" w:sz="0" w:space="0" w:color="auto"/>
            <w:right w:val="none" w:sz="0" w:space="0" w:color="auto"/>
          </w:divBdr>
        </w:div>
        <w:div w:id="530609032">
          <w:marLeft w:val="0"/>
          <w:marRight w:val="0"/>
          <w:marTop w:val="0"/>
          <w:marBottom w:val="0"/>
          <w:divBdr>
            <w:top w:val="none" w:sz="0" w:space="0" w:color="auto"/>
            <w:left w:val="none" w:sz="0" w:space="0" w:color="auto"/>
            <w:bottom w:val="none" w:sz="0" w:space="0" w:color="auto"/>
            <w:right w:val="none" w:sz="0" w:space="0" w:color="auto"/>
          </w:divBdr>
        </w:div>
        <w:div w:id="1524326009">
          <w:marLeft w:val="0"/>
          <w:marRight w:val="0"/>
          <w:marTop w:val="0"/>
          <w:marBottom w:val="0"/>
          <w:divBdr>
            <w:top w:val="none" w:sz="0" w:space="0" w:color="auto"/>
            <w:left w:val="none" w:sz="0" w:space="0" w:color="auto"/>
            <w:bottom w:val="none" w:sz="0" w:space="0" w:color="auto"/>
            <w:right w:val="none" w:sz="0" w:space="0" w:color="auto"/>
          </w:divBdr>
        </w:div>
        <w:div w:id="1598369287">
          <w:marLeft w:val="0"/>
          <w:marRight w:val="0"/>
          <w:marTop w:val="0"/>
          <w:marBottom w:val="0"/>
          <w:divBdr>
            <w:top w:val="none" w:sz="0" w:space="0" w:color="auto"/>
            <w:left w:val="none" w:sz="0" w:space="0" w:color="auto"/>
            <w:bottom w:val="none" w:sz="0" w:space="0" w:color="auto"/>
            <w:right w:val="none" w:sz="0" w:space="0" w:color="auto"/>
          </w:divBdr>
        </w:div>
      </w:divsChild>
    </w:div>
    <w:div w:id="1667241913">
      <w:bodyDiv w:val="1"/>
      <w:marLeft w:val="0"/>
      <w:marRight w:val="0"/>
      <w:marTop w:val="0"/>
      <w:marBottom w:val="0"/>
      <w:divBdr>
        <w:top w:val="none" w:sz="0" w:space="0" w:color="auto"/>
        <w:left w:val="none" w:sz="0" w:space="0" w:color="auto"/>
        <w:bottom w:val="none" w:sz="0" w:space="0" w:color="auto"/>
        <w:right w:val="none" w:sz="0" w:space="0" w:color="auto"/>
      </w:divBdr>
    </w:div>
    <w:div w:id="199244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fif"/><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19</Pages>
  <Words>1649</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RapportGestiond’une bibliothèque</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Gestion d’une bibliothèque</dc:title>
  <dc:subject/>
  <dc:creator>hassan hassan</dc:creator>
  <cp:keywords/>
  <dc:description/>
  <cp:lastModifiedBy>hassan hassan</cp:lastModifiedBy>
  <cp:revision>7</cp:revision>
  <dcterms:created xsi:type="dcterms:W3CDTF">2023-04-12T18:55:00Z</dcterms:created>
  <dcterms:modified xsi:type="dcterms:W3CDTF">2023-04-13T00:30:00Z</dcterms:modified>
</cp:coreProperties>
</file>